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76CD4" w14:textId="74726160" w:rsidR="002D0E8D" w:rsidRPr="00C855E6" w:rsidRDefault="002D0E8D" w:rsidP="00F56E2E">
      <w:pPr>
        <w:rPr>
          <w:rFonts w:ascii="Arial" w:hAnsi="Arial" w:cs="Arial"/>
        </w:rPr>
      </w:pPr>
      <w:r w:rsidRPr="00C855E6">
        <w:rPr>
          <w:rFonts w:ascii="Arial" w:hAnsi="Arial" w:cs="Arial"/>
          <w:noProof/>
          <w:lang w:eastAsia="en-GB"/>
        </w:rPr>
        <w:drawing>
          <wp:anchor distT="0" distB="0" distL="114300" distR="114300" simplePos="0" relativeHeight="487596032" behindDoc="0" locked="0" layoutInCell="1" allowOverlap="1" wp14:anchorId="630EA6F8" wp14:editId="1A279B5D">
            <wp:simplePos x="0" y="0"/>
            <wp:positionH relativeFrom="column">
              <wp:posOffset>1562100</wp:posOffset>
            </wp:positionH>
            <wp:positionV relativeFrom="paragraph">
              <wp:posOffset>-24130</wp:posOffset>
            </wp:positionV>
            <wp:extent cx="2604161" cy="1664207"/>
            <wp:effectExtent l="0" t="0" r="5715" b="0"/>
            <wp:wrapNone/>
            <wp:docPr id="1" name="image1.jpeg"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Diagram&#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4161" cy="1664207"/>
                    </a:xfrm>
                    <a:prstGeom prst="rect">
                      <a:avLst/>
                    </a:prstGeom>
                  </pic:spPr>
                </pic:pic>
              </a:graphicData>
            </a:graphic>
          </wp:anchor>
        </w:drawing>
      </w:r>
    </w:p>
    <w:p w14:paraId="538BCDE0" w14:textId="6203C930" w:rsidR="002D0E8D" w:rsidRPr="00C855E6" w:rsidRDefault="002D0E8D" w:rsidP="00F56E2E">
      <w:pPr>
        <w:rPr>
          <w:rFonts w:ascii="Arial" w:hAnsi="Arial" w:cs="Arial"/>
        </w:rPr>
      </w:pPr>
    </w:p>
    <w:p w14:paraId="464A21BC" w14:textId="77777777" w:rsidR="002D0E8D" w:rsidRPr="00C855E6" w:rsidRDefault="002D0E8D" w:rsidP="00F56E2E">
      <w:pPr>
        <w:rPr>
          <w:rFonts w:ascii="Arial" w:hAnsi="Arial" w:cs="Arial"/>
        </w:rPr>
      </w:pPr>
    </w:p>
    <w:p w14:paraId="212A6111" w14:textId="77777777" w:rsidR="002D0E8D" w:rsidRPr="00C855E6" w:rsidRDefault="002D0E8D" w:rsidP="00F56E2E">
      <w:pPr>
        <w:rPr>
          <w:rFonts w:ascii="Arial" w:hAnsi="Arial" w:cs="Arial"/>
        </w:rPr>
      </w:pPr>
    </w:p>
    <w:p w14:paraId="4D29C2C7" w14:textId="77777777" w:rsidR="00F56E2E" w:rsidRPr="00C855E6" w:rsidRDefault="00F56E2E" w:rsidP="00F56E2E">
      <w:pPr>
        <w:rPr>
          <w:rFonts w:ascii="Arial" w:hAnsi="Arial" w:cs="Arial"/>
          <w:b/>
          <w:bCs/>
        </w:rPr>
      </w:pPr>
    </w:p>
    <w:p w14:paraId="76827F01" w14:textId="77777777" w:rsidR="00F56E2E" w:rsidRPr="00C855E6" w:rsidRDefault="00F56E2E" w:rsidP="00F56E2E">
      <w:pPr>
        <w:rPr>
          <w:rFonts w:ascii="Arial" w:hAnsi="Arial" w:cs="Arial"/>
          <w:b/>
          <w:bCs/>
        </w:rPr>
      </w:pPr>
    </w:p>
    <w:p w14:paraId="068F9F65" w14:textId="77777777" w:rsidR="00F56E2E" w:rsidRPr="00C855E6" w:rsidRDefault="00F56E2E" w:rsidP="00F56E2E">
      <w:pPr>
        <w:rPr>
          <w:rFonts w:ascii="Arial" w:hAnsi="Arial" w:cs="Arial"/>
          <w:b/>
          <w:bCs/>
        </w:rPr>
      </w:pPr>
    </w:p>
    <w:p w14:paraId="64CA876C" w14:textId="77777777" w:rsidR="00F56E2E" w:rsidRPr="00C855E6" w:rsidRDefault="00F56E2E" w:rsidP="00F56E2E">
      <w:pPr>
        <w:rPr>
          <w:rFonts w:ascii="Arial" w:hAnsi="Arial" w:cs="Arial"/>
          <w:b/>
          <w:bCs/>
        </w:rPr>
      </w:pPr>
    </w:p>
    <w:p w14:paraId="28D429B8" w14:textId="77777777" w:rsidR="00F56E2E" w:rsidRPr="00C855E6" w:rsidRDefault="00F56E2E" w:rsidP="00F56E2E">
      <w:pPr>
        <w:rPr>
          <w:rFonts w:ascii="Arial" w:hAnsi="Arial" w:cs="Arial"/>
          <w:b/>
          <w:bCs/>
        </w:rPr>
      </w:pPr>
    </w:p>
    <w:p w14:paraId="3D1CC1C3" w14:textId="77777777" w:rsidR="00F56E2E" w:rsidRPr="00C855E6" w:rsidRDefault="00F56E2E" w:rsidP="00F56E2E">
      <w:pPr>
        <w:rPr>
          <w:rFonts w:ascii="Arial" w:hAnsi="Arial" w:cs="Arial"/>
          <w:b/>
          <w:bCs/>
        </w:rPr>
      </w:pPr>
    </w:p>
    <w:p w14:paraId="6A23DACC" w14:textId="77777777" w:rsidR="00F56E2E" w:rsidRPr="00C855E6" w:rsidRDefault="00F56E2E" w:rsidP="00F56E2E">
      <w:pPr>
        <w:rPr>
          <w:rFonts w:ascii="Arial" w:hAnsi="Arial" w:cs="Arial"/>
          <w:b/>
          <w:bCs/>
        </w:rPr>
      </w:pPr>
    </w:p>
    <w:p w14:paraId="0E966A03" w14:textId="731FB6B3" w:rsidR="007E6418" w:rsidRPr="004F1691" w:rsidRDefault="00076A1B" w:rsidP="004F1691">
      <w:pPr>
        <w:jc w:val="center"/>
        <w:rPr>
          <w:rFonts w:ascii="Arial" w:hAnsi="Arial" w:cs="Arial"/>
          <w:b/>
          <w:bCs/>
          <w:sz w:val="32"/>
          <w:szCs w:val="32"/>
        </w:rPr>
      </w:pPr>
      <w:r w:rsidRPr="004F1691">
        <w:rPr>
          <w:rFonts w:ascii="Arial" w:hAnsi="Arial" w:cs="Arial"/>
          <w:b/>
          <w:bCs/>
          <w:sz w:val="32"/>
          <w:szCs w:val="32"/>
        </w:rPr>
        <w:t>Single</w:t>
      </w:r>
      <w:r w:rsidRPr="004F1691">
        <w:rPr>
          <w:rFonts w:ascii="Arial" w:hAnsi="Arial" w:cs="Arial"/>
          <w:b/>
          <w:bCs/>
          <w:spacing w:val="-8"/>
          <w:sz w:val="32"/>
          <w:szCs w:val="32"/>
        </w:rPr>
        <w:t xml:space="preserve"> </w:t>
      </w:r>
      <w:r w:rsidRPr="004F1691">
        <w:rPr>
          <w:rFonts w:ascii="Arial" w:hAnsi="Arial" w:cs="Arial"/>
          <w:b/>
          <w:bCs/>
          <w:sz w:val="32"/>
          <w:szCs w:val="32"/>
        </w:rPr>
        <w:t>Central</w:t>
      </w:r>
      <w:r w:rsidRPr="004F1691">
        <w:rPr>
          <w:rFonts w:ascii="Arial" w:hAnsi="Arial" w:cs="Arial"/>
          <w:b/>
          <w:bCs/>
          <w:spacing w:val="-7"/>
          <w:sz w:val="32"/>
          <w:szCs w:val="32"/>
        </w:rPr>
        <w:t xml:space="preserve"> </w:t>
      </w:r>
      <w:r w:rsidRPr="004F1691">
        <w:rPr>
          <w:rFonts w:ascii="Arial" w:hAnsi="Arial" w:cs="Arial"/>
          <w:b/>
          <w:bCs/>
          <w:sz w:val="32"/>
          <w:szCs w:val="32"/>
        </w:rPr>
        <w:t>Record</w:t>
      </w:r>
      <w:r w:rsidRPr="004F1691">
        <w:rPr>
          <w:rFonts w:ascii="Arial" w:hAnsi="Arial" w:cs="Arial"/>
          <w:b/>
          <w:bCs/>
          <w:spacing w:val="4"/>
          <w:sz w:val="32"/>
          <w:szCs w:val="32"/>
        </w:rPr>
        <w:t xml:space="preserve"> </w:t>
      </w:r>
      <w:r w:rsidRPr="004F1691">
        <w:rPr>
          <w:rFonts w:ascii="Arial" w:hAnsi="Arial" w:cs="Arial"/>
          <w:b/>
          <w:bCs/>
          <w:sz w:val="32"/>
          <w:szCs w:val="32"/>
        </w:rPr>
        <w:t>(SCR</w:t>
      </w:r>
      <w:r w:rsidR="005B5396">
        <w:rPr>
          <w:rFonts w:ascii="Arial" w:hAnsi="Arial" w:cs="Arial"/>
          <w:b/>
          <w:bCs/>
          <w:sz w:val="32"/>
          <w:szCs w:val="32"/>
        </w:rPr>
        <w:t>) and Safer Recruitment</w:t>
      </w:r>
      <w:r w:rsidR="00F56E2E" w:rsidRPr="004F1691">
        <w:rPr>
          <w:rFonts w:ascii="Arial" w:hAnsi="Arial" w:cs="Arial"/>
          <w:b/>
          <w:bCs/>
          <w:sz w:val="32"/>
          <w:szCs w:val="32"/>
        </w:rPr>
        <w:t xml:space="preserve"> </w:t>
      </w:r>
      <w:r w:rsidR="002D0E8D" w:rsidRPr="004F1691">
        <w:rPr>
          <w:rFonts w:ascii="Arial" w:hAnsi="Arial" w:cs="Arial"/>
          <w:b/>
          <w:bCs/>
          <w:sz w:val="32"/>
          <w:szCs w:val="32"/>
        </w:rPr>
        <w:t>Trust Procedures</w:t>
      </w:r>
    </w:p>
    <w:p w14:paraId="53431000" w14:textId="77777777" w:rsidR="007E6418" w:rsidRPr="00C855E6" w:rsidRDefault="007E6418" w:rsidP="00F56E2E">
      <w:pPr>
        <w:rPr>
          <w:rFonts w:ascii="Arial" w:hAnsi="Arial" w:cs="Arial"/>
        </w:rPr>
      </w:pPr>
    </w:p>
    <w:tbl>
      <w:tblPr>
        <w:tblpPr w:leftFromText="180" w:rightFromText="180" w:vertAnchor="text" w:horzAnchor="margin"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1843"/>
        <w:gridCol w:w="2925"/>
      </w:tblGrid>
      <w:tr w:rsidR="000D0DF5" w:rsidRPr="00E9077B" w14:paraId="562CD359" w14:textId="77777777" w:rsidTr="00623A40">
        <w:tc>
          <w:tcPr>
            <w:tcW w:w="2122" w:type="dxa"/>
            <w:shd w:val="clear" w:color="auto" w:fill="auto"/>
          </w:tcPr>
          <w:p w14:paraId="7B260DA0" w14:textId="77777777" w:rsidR="000D0DF5" w:rsidRPr="00E9077B" w:rsidRDefault="000D0DF5" w:rsidP="00623A40">
            <w:pPr>
              <w:rPr>
                <w:rFonts w:ascii="Arial" w:hAnsi="Arial" w:cs="Arial"/>
                <w:bCs/>
                <w:sz w:val="18"/>
                <w:szCs w:val="18"/>
              </w:rPr>
            </w:pPr>
            <w:r w:rsidRPr="00E9077B">
              <w:rPr>
                <w:rFonts w:ascii="Arial" w:hAnsi="Arial" w:cs="Arial"/>
                <w:bCs/>
                <w:sz w:val="18"/>
                <w:szCs w:val="18"/>
              </w:rPr>
              <w:t>Date of last review:</w:t>
            </w:r>
          </w:p>
          <w:p w14:paraId="7DE5A251" w14:textId="77777777" w:rsidR="000D0DF5" w:rsidRPr="00E9077B" w:rsidRDefault="000D0DF5" w:rsidP="00623A40">
            <w:pPr>
              <w:rPr>
                <w:rFonts w:ascii="Arial" w:hAnsi="Arial" w:cs="Arial"/>
                <w:bCs/>
                <w:sz w:val="18"/>
                <w:szCs w:val="18"/>
              </w:rPr>
            </w:pPr>
          </w:p>
        </w:tc>
        <w:tc>
          <w:tcPr>
            <w:tcW w:w="2126" w:type="dxa"/>
            <w:shd w:val="clear" w:color="auto" w:fill="auto"/>
          </w:tcPr>
          <w:p w14:paraId="6D90EC8B" w14:textId="1F926FD2" w:rsidR="000D0DF5" w:rsidRPr="00E9077B" w:rsidRDefault="000D0DF5" w:rsidP="00623A40">
            <w:pPr>
              <w:rPr>
                <w:rFonts w:ascii="Arial" w:hAnsi="Arial" w:cs="Arial"/>
                <w:bCs/>
                <w:sz w:val="18"/>
                <w:szCs w:val="18"/>
              </w:rPr>
            </w:pPr>
            <w:r>
              <w:rPr>
                <w:rFonts w:ascii="Arial" w:hAnsi="Arial" w:cs="Arial"/>
                <w:bCs/>
                <w:sz w:val="18"/>
                <w:szCs w:val="18"/>
              </w:rPr>
              <w:t>February 2022</w:t>
            </w:r>
          </w:p>
        </w:tc>
        <w:tc>
          <w:tcPr>
            <w:tcW w:w="1843" w:type="dxa"/>
            <w:shd w:val="clear" w:color="auto" w:fill="auto"/>
          </w:tcPr>
          <w:p w14:paraId="6BCF78B8" w14:textId="77777777" w:rsidR="000D0DF5" w:rsidRPr="00E9077B" w:rsidRDefault="000D0DF5" w:rsidP="00623A40">
            <w:pPr>
              <w:rPr>
                <w:rFonts w:ascii="Arial" w:hAnsi="Arial" w:cs="Arial"/>
                <w:bCs/>
                <w:sz w:val="18"/>
                <w:szCs w:val="18"/>
              </w:rPr>
            </w:pPr>
            <w:r w:rsidRPr="00E9077B">
              <w:rPr>
                <w:rFonts w:ascii="Arial" w:hAnsi="Arial" w:cs="Arial"/>
                <w:bCs/>
                <w:sz w:val="18"/>
                <w:szCs w:val="18"/>
              </w:rPr>
              <w:t>Date of next review:</w:t>
            </w:r>
          </w:p>
        </w:tc>
        <w:tc>
          <w:tcPr>
            <w:tcW w:w="2925" w:type="dxa"/>
            <w:shd w:val="clear" w:color="auto" w:fill="auto"/>
          </w:tcPr>
          <w:p w14:paraId="11571E29" w14:textId="71B6BBD1" w:rsidR="000D0DF5" w:rsidRPr="00E9077B" w:rsidRDefault="000D0DF5" w:rsidP="00623A40">
            <w:pPr>
              <w:rPr>
                <w:rFonts w:ascii="Arial" w:hAnsi="Arial" w:cs="Arial"/>
                <w:bCs/>
                <w:sz w:val="18"/>
                <w:szCs w:val="18"/>
              </w:rPr>
            </w:pPr>
            <w:r>
              <w:rPr>
                <w:rFonts w:ascii="Arial" w:hAnsi="Arial" w:cs="Arial"/>
                <w:bCs/>
                <w:sz w:val="18"/>
                <w:szCs w:val="18"/>
              </w:rPr>
              <w:t>February 2023</w:t>
            </w:r>
          </w:p>
        </w:tc>
      </w:tr>
      <w:tr w:rsidR="000D0DF5" w:rsidRPr="00E9077B" w14:paraId="2AEEDAA5" w14:textId="77777777" w:rsidTr="00623A40">
        <w:tc>
          <w:tcPr>
            <w:tcW w:w="2122" w:type="dxa"/>
            <w:shd w:val="clear" w:color="auto" w:fill="auto"/>
          </w:tcPr>
          <w:p w14:paraId="10B4EFFA" w14:textId="77777777" w:rsidR="000D0DF5" w:rsidRPr="00E9077B" w:rsidRDefault="000D0DF5" w:rsidP="00623A40">
            <w:pPr>
              <w:rPr>
                <w:rFonts w:ascii="Arial" w:hAnsi="Arial" w:cs="Arial"/>
                <w:bCs/>
                <w:sz w:val="18"/>
                <w:szCs w:val="18"/>
              </w:rPr>
            </w:pPr>
            <w:r w:rsidRPr="00E9077B">
              <w:rPr>
                <w:rFonts w:ascii="Arial" w:hAnsi="Arial" w:cs="Arial"/>
                <w:bCs/>
                <w:sz w:val="18"/>
                <w:szCs w:val="18"/>
              </w:rPr>
              <w:t>Author:</w:t>
            </w:r>
          </w:p>
          <w:p w14:paraId="0866F9DA" w14:textId="77777777" w:rsidR="000D0DF5" w:rsidRPr="00E9077B" w:rsidRDefault="000D0DF5" w:rsidP="00623A40">
            <w:pPr>
              <w:rPr>
                <w:rFonts w:ascii="Arial" w:hAnsi="Arial" w:cs="Arial"/>
                <w:bCs/>
                <w:sz w:val="18"/>
                <w:szCs w:val="18"/>
              </w:rPr>
            </w:pPr>
          </w:p>
        </w:tc>
        <w:tc>
          <w:tcPr>
            <w:tcW w:w="2126" w:type="dxa"/>
            <w:shd w:val="clear" w:color="auto" w:fill="auto"/>
          </w:tcPr>
          <w:p w14:paraId="718BE43A" w14:textId="77777777" w:rsidR="000D0DF5" w:rsidRPr="00E9077B" w:rsidRDefault="000D0DF5" w:rsidP="00623A40">
            <w:pPr>
              <w:rPr>
                <w:rFonts w:ascii="Arial" w:hAnsi="Arial" w:cs="Arial"/>
                <w:bCs/>
                <w:sz w:val="18"/>
                <w:szCs w:val="18"/>
              </w:rPr>
            </w:pPr>
            <w:r w:rsidRPr="00E9077B">
              <w:rPr>
                <w:rFonts w:ascii="Arial" w:hAnsi="Arial" w:cs="Arial"/>
                <w:bCs/>
                <w:sz w:val="18"/>
                <w:szCs w:val="18"/>
              </w:rPr>
              <w:t>Policy &amp; Projects Mgr</w:t>
            </w:r>
          </w:p>
        </w:tc>
        <w:tc>
          <w:tcPr>
            <w:tcW w:w="1843" w:type="dxa"/>
            <w:shd w:val="clear" w:color="auto" w:fill="auto"/>
          </w:tcPr>
          <w:p w14:paraId="1EBF8294" w14:textId="47076E4B" w:rsidR="000D0DF5" w:rsidRPr="00E9077B" w:rsidRDefault="000D0DF5" w:rsidP="00623A40">
            <w:pPr>
              <w:rPr>
                <w:rFonts w:ascii="Arial" w:hAnsi="Arial" w:cs="Arial"/>
                <w:bCs/>
                <w:sz w:val="18"/>
                <w:szCs w:val="18"/>
              </w:rPr>
            </w:pPr>
          </w:p>
        </w:tc>
        <w:tc>
          <w:tcPr>
            <w:tcW w:w="2925" w:type="dxa"/>
            <w:shd w:val="clear" w:color="auto" w:fill="auto"/>
          </w:tcPr>
          <w:p w14:paraId="340124D5" w14:textId="6C63AD97" w:rsidR="000D0DF5" w:rsidRPr="00E9077B" w:rsidRDefault="000D0DF5" w:rsidP="00623A40">
            <w:pPr>
              <w:rPr>
                <w:rFonts w:ascii="Arial" w:hAnsi="Arial" w:cs="Arial"/>
                <w:bCs/>
                <w:sz w:val="18"/>
                <w:szCs w:val="18"/>
              </w:rPr>
            </w:pPr>
          </w:p>
        </w:tc>
      </w:tr>
      <w:tr w:rsidR="000D0DF5" w:rsidRPr="00E9077B" w14:paraId="0A4601A7" w14:textId="77777777" w:rsidTr="00623A40">
        <w:tc>
          <w:tcPr>
            <w:tcW w:w="2122" w:type="dxa"/>
            <w:shd w:val="clear" w:color="auto" w:fill="auto"/>
          </w:tcPr>
          <w:p w14:paraId="2846A88F" w14:textId="77777777" w:rsidR="000D0DF5" w:rsidRPr="00E9077B" w:rsidRDefault="000D0DF5" w:rsidP="00623A40">
            <w:pPr>
              <w:rPr>
                <w:rFonts w:ascii="Arial" w:hAnsi="Arial" w:cs="Arial"/>
                <w:bCs/>
                <w:sz w:val="18"/>
                <w:szCs w:val="18"/>
              </w:rPr>
            </w:pPr>
            <w:r w:rsidRPr="00E9077B">
              <w:rPr>
                <w:rFonts w:ascii="Arial" w:hAnsi="Arial" w:cs="Arial"/>
                <w:bCs/>
                <w:sz w:val="18"/>
                <w:szCs w:val="18"/>
              </w:rPr>
              <w:t>Type of policy:</w:t>
            </w:r>
          </w:p>
        </w:tc>
        <w:tc>
          <w:tcPr>
            <w:tcW w:w="2126" w:type="dxa"/>
            <w:shd w:val="clear" w:color="auto" w:fill="auto"/>
          </w:tcPr>
          <w:p w14:paraId="39BD4DC4" w14:textId="77777777" w:rsidR="000D0DF5" w:rsidRPr="00E9077B" w:rsidRDefault="000D0DF5" w:rsidP="00623A40">
            <w:pPr>
              <w:rPr>
                <w:rFonts w:ascii="Arial" w:hAnsi="Arial" w:cs="Arial"/>
                <w:bCs/>
                <w:sz w:val="18"/>
                <w:szCs w:val="18"/>
              </w:rPr>
            </w:pPr>
            <w:r w:rsidRPr="00E9077B">
              <w:rPr>
                <w:rFonts w:ascii="Arial" w:hAnsi="Arial" w:cs="Arial"/>
                <w:bCs/>
                <w:sz w:val="18"/>
                <w:szCs w:val="18"/>
              </w:rPr>
              <w:t>Trust-wide</w:t>
            </w:r>
          </w:p>
        </w:tc>
        <w:tc>
          <w:tcPr>
            <w:tcW w:w="1843" w:type="dxa"/>
            <w:shd w:val="clear" w:color="auto" w:fill="auto"/>
          </w:tcPr>
          <w:p w14:paraId="2E5D2D8C" w14:textId="77777777" w:rsidR="000D0DF5" w:rsidRPr="00E9077B" w:rsidRDefault="000D0DF5" w:rsidP="00623A40">
            <w:pPr>
              <w:rPr>
                <w:rFonts w:ascii="Arial" w:hAnsi="Arial" w:cs="Arial"/>
                <w:bCs/>
                <w:sz w:val="18"/>
                <w:szCs w:val="18"/>
              </w:rPr>
            </w:pPr>
            <w:r w:rsidRPr="00E9077B">
              <w:rPr>
                <w:rFonts w:ascii="Arial" w:hAnsi="Arial" w:cs="Arial"/>
                <w:bCs/>
                <w:sz w:val="18"/>
                <w:szCs w:val="18"/>
              </w:rPr>
              <w:t>Approval:</w:t>
            </w:r>
          </w:p>
        </w:tc>
        <w:tc>
          <w:tcPr>
            <w:tcW w:w="2925" w:type="dxa"/>
            <w:shd w:val="clear" w:color="auto" w:fill="auto"/>
          </w:tcPr>
          <w:p w14:paraId="47A9296D" w14:textId="77777777" w:rsidR="000D0DF5" w:rsidRPr="00E9077B" w:rsidRDefault="000D0DF5" w:rsidP="00623A40">
            <w:pPr>
              <w:rPr>
                <w:rFonts w:ascii="Arial" w:hAnsi="Arial" w:cs="Arial"/>
                <w:bCs/>
                <w:sz w:val="18"/>
                <w:szCs w:val="18"/>
              </w:rPr>
            </w:pPr>
            <w:r>
              <w:rPr>
                <w:rFonts w:ascii="Arial" w:hAnsi="Arial" w:cs="Arial"/>
                <w:bCs/>
                <w:sz w:val="18"/>
                <w:szCs w:val="18"/>
              </w:rPr>
              <w:t>Education Standards</w:t>
            </w:r>
            <w:r w:rsidRPr="00E9077B">
              <w:rPr>
                <w:rFonts w:ascii="Arial" w:hAnsi="Arial" w:cs="Arial"/>
                <w:bCs/>
                <w:sz w:val="18"/>
                <w:szCs w:val="18"/>
              </w:rPr>
              <w:t xml:space="preserve"> Committee</w:t>
            </w:r>
          </w:p>
          <w:p w14:paraId="3FA72512" w14:textId="77777777" w:rsidR="000D0DF5" w:rsidRPr="00E9077B" w:rsidRDefault="000D0DF5" w:rsidP="00623A40">
            <w:pPr>
              <w:rPr>
                <w:rFonts w:ascii="Arial" w:hAnsi="Arial" w:cs="Arial"/>
                <w:bCs/>
                <w:sz w:val="18"/>
                <w:szCs w:val="18"/>
              </w:rPr>
            </w:pPr>
          </w:p>
        </w:tc>
      </w:tr>
    </w:tbl>
    <w:p w14:paraId="4E2FF516" w14:textId="77777777" w:rsidR="00BB5A72" w:rsidRPr="00C855E6" w:rsidRDefault="00BB5A72" w:rsidP="00F56E2E">
      <w:pPr>
        <w:rPr>
          <w:rFonts w:ascii="Arial" w:hAnsi="Arial" w:cs="Arial"/>
        </w:rPr>
      </w:pPr>
    </w:p>
    <w:sdt>
      <w:sdtPr>
        <w:rPr>
          <w:rFonts w:ascii="Arial" w:eastAsia="Calibri" w:hAnsi="Arial" w:cs="Arial"/>
          <w:color w:val="auto"/>
          <w:sz w:val="22"/>
          <w:szCs w:val="22"/>
          <w:lang w:val="en-GB"/>
        </w:rPr>
        <w:id w:val="-1021932902"/>
        <w:docPartObj>
          <w:docPartGallery w:val="Table of Contents"/>
          <w:docPartUnique/>
        </w:docPartObj>
      </w:sdtPr>
      <w:sdtEndPr>
        <w:rPr>
          <w:b/>
          <w:bCs/>
          <w:noProof/>
        </w:rPr>
      </w:sdtEndPr>
      <w:sdtContent>
        <w:p w14:paraId="14F555F0" w14:textId="69C5BA5E" w:rsidR="00BB5A72" w:rsidRPr="00AB0258" w:rsidRDefault="00BB5A72">
          <w:pPr>
            <w:pStyle w:val="TOCHeading"/>
            <w:rPr>
              <w:rFonts w:ascii="Arial" w:hAnsi="Arial" w:cs="Arial"/>
              <w:color w:val="auto"/>
            </w:rPr>
          </w:pPr>
          <w:r w:rsidRPr="00AB0258">
            <w:rPr>
              <w:rFonts w:ascii="Arial" w:hAnsi="Arial" w:cs="Arial"/>
              <w:color w:val="auto"/>
            </w:rPr>
            <w:t>Contents</w:t>
          </w:r>
        </w:p>
        <w:p w14:paraId="2F0B0C06" w14:textId="4348B748" w:rsidR="00E21B56" w:rsidRDefault="00BB5A72">
          <w:pPr>
            <w:pStyle w:val="TOC1"/>
            <w:tabs>
              <w:tab w:val="left" w:pos="440"/>
              <w:tab w:val="right" w:leader="dot" w:pos="9017"/>
            </w:tabs>
            <w:rPr>
              <w:rFonts w:asciiTheme="minorHAnsi" w:eastAsiaTheme="minorEastAsia" w:hAnsiTheme="minorHAnsi" w:cstheme="minorBidi"/>
              <w:noProof/>
              <w:lang w:eastAsia="en-GB"/>
            </w:rPr>
          </w:pPr>
          <w:r w:rsidRPr="00AB0258">
            <w:rPr>
              <w:rFonts w:ascii="Arial" w:hAnsi="Arial" w:cs="Arial"/>
            </w:rPr>
            <w:fldChar w:fldCharType="begin"/>
          </w:r>
          <w:r w:rsidRPr="00AB0258">
            <w:rPr>
              <w:rFonts w:ascii="Arial" w:hAnsi="Arial" w:cs="Arial"/>
            </w:rPr>
            <w:instrText xml:space="preserve"> TOC \o "1-3" \h \z \u </w:instrText>
          </w:r>
          <w:r w:rsidRPr="00AB0258">
            <w:rPr>
              <w:rFonts w:ascii="Arial" w:hAnsi="Arial" w:cs="Arial"/>
            </w:rPr>
            <w:fldChar w:fldCharType="separate"/>
          </w:r>
          <w:hyperlink w:anchor="_Toc97111152" w:history="1">
            <w:r w:rsidR="00E21B56" w:rsidRPr="001C1BFB">
              <w:rPr>
                <w:rStyle w:val="Hyperlink"/>
                <w:rFonts w:ascii="Arial" w:hAnsi="Arial" w:cs="Arial"/>
                <w:noProof/>
              </w:rPr>
              <w:t>1.</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Introduction</w:t>
            </w:r>
            <w:r w:rsidR="00E21B56" w:rsidRPr="001C1BFB">
              <w:rPr>
                <w:rStyle w:val="Hyperlink"/>
                <w:rFonts w:ascii="Arial" w:hAnsi="Arial" w:cs="Arial"/>
                <w:noProof/>
                <w:spacing w:val="-3"/>
              </w:rPr>
              <w:t xml:space="preserve"> </w:t>
            </w:r>
            <w:r w:rsidR="00E21B56" w:rsidRPr="001C1BFB">
              <w:rPr>
                <w:rStyle w:val="Hyperlink"/>
                <w:rFonts w:ascii="Arial" w:hAnsi="Arial" w:cs="Arial"/>
                <w:noProof/>
              </w:rPr>
              <w:t>and</w:t>
            </w:r>
            <w:r w:rsidR="00E21B56" w:rsidRPr="001C1BFB">
              <w:rPr>
                <w:rStyle w:val="Hyperlink"/>
                <w:rFonts w:ascii="Arial" w:hAnsi="Arial" w:cs="Arial"/>
                <w:noProof/>
                <w:spacing w:val="-1"/>
              </w:rPr>
              <w:t xml:space="preserve"> </w:t>
            </w:r>
            <w:r w:rsidR="00E21B56" w:rsidRPr="001C1BFB">
              <w:rPr>
                <w:rStyle w:val="Hyperlink"/>
                <w:rFonts w:ascii="Arial" w:hAnsi="Arial" w:cs="Arial"/>
                <w:noProof/>
              </w:rPr>
              <w:t>Purpose</w:t>
            </w:r>
            <w:r w:rsidR="00E21B56">
              <w:rPr>
                <w:noProof/>
                <w:webHidden/>
              </w:rPr>
              <w:tab/>
            </w:r>
            <w:r w:rsidR="00E21B56">
              <w:rPr>
                <w:noProof/>
                <w:webHidden/>
              </w:rPr>
              <w:fldChar w:fldCharType="begin"/>
            </w:r>
            <w:r w:rsidR="00E21B56">
              <w:rPr>
                <w:noProof/>
                <w:webHidden/>
              </w:rPr>
              <w:instrText xml:space="preserve"> PAGEREF _Toc97111152 \h </w:instrText>
            </w:r>
            <w:r w:rsidR="00E21B56">
              <w:rPr>
                <w:noProof/>
                <w:webHidden/>
              </w:rPr>
            </w:r>
            <w:r w:rsidR="00E21B56">
              <w:rPr>
                <w:noProof/>
                <w:webHidden/>
              </w:rPr>
              <w:fldChar w:fldCharType="separate"/>
            </w:r>
            <w:r w:rsidR="00E21B56">
              <w:rPr>
                <w:noProof/>
                <w:webHidden/>
              </w:rPr>
              <w:t>2</w:t>
            </w:r>
            <w:r w:rsidR="00E21B56">
              <w:rPr>
                <w:noProof/>
                <w:webHidden/>
              </w:rPr>
              <w:fldChar w:fldCharType="end"/>
            </w:r>
          </w:hyperlink>
        </w:p>
        <w:p w14:paraId="55D902C4" w14:textId="5D474D21" w:rsidR="00E21B56" w:rsidRDefault="005D47C2">
          <w:pPr>
            <w:pStyle w:val="TOC1"/>
            <w:tabs>
              <w:tab w:val="left" w:pos="440"/>
              <w:tab w:val="right" w:leader="dot" w:pos="9017"/>
            </w:tabs>
            <w:rPr>
              <w:rFonts w:asciiTheme="minorHAnsi" w:eastAsiaTheme="minorEastAsia" w:hAnsiTheme="minorHAnsi" w:cstheme="minorBidi"/>
              <w:noProof/>
              <w:lang w:eastAsia="en-GB"/>
            </w:rPr>
          </w:pPr>
          <w:hyperlink w:anchor="_Toc97111153" w:history="1">
            <w:r w:rsidR="00E21B56" w:rsidRPr="001C1BFB">
              <w:rPr>
                <w:rStyle w:val="Hyperlink"/>
                <w:rFonts w:ascii="Arial" w:hAnsi="Arial" w:cs="Arial"/>
                <w:noProof/>
              </w:rPr>
              <w:t>2.</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Legislation</w:t>
            </w:r>
            <w:r w:rsidR="00E21B56" w:rsidRPr="001C1BFB">
              <w:rPr>
                <w:rStyle w:val="Hyperlink"/>
                <w:rFonts w:ascii="Arial" w:hAnsi="Arial" w:cs="Arial"/>
                <w:noProof/>
                <w:spacing w:val="-3"/>
              </w:rPr>
              <w:t xml:space="preserve"> </w:t>
            </w:r>
            <w:r w:rsidR="00E21B56" w:rsidRPr="001C1BFB">
              <w:rPr>
                <w:rStyle w:val="Hyperlink"/>
                <w:rFonts w:ascii="Arial" w:hAnsi="Arial" w:cs="Arial"/>
                <w:noProof/>
              </w:rPr>
              <w:t>and Regulation</w:t>
            </w:r>
            <w:r w:rsidR="00E21B56">
              <w:rPr>
                <w:noProof/>
                <w:webHidden/>
              </w:rPr>
              <w:tab/>
            </w:r>
            <w:r w:rsidR="00E21B56">
              <w:rPr>
                <w:noProof/>
                <w:webHidden/>
              </w:rPr>
              <w:fldChar w:fldCharType="begin"/>
            </w:r>
            <w:r w:rsidR="00E21B56">
              <w:rPr>
                <w:noProof/>
                <w:webHidden/>
              </w:rPr>
              <w:instrText xml:space="preserve"> PAGEREF _Toc97111153 \h </w:instrText>
            </w:r>
            <w:r w:rsidR="00E21B56">
              <w:rPr>
                <w:noProof/>
                <w:webHidden/>
              </w:rPr>
            </w:r>
            <w:r w:rsidR="00E21B56">
              <w:rPr>
                <w:noProof/>
                <w:webHidden/>
              </w:rPr>
              <w:fldChar w:fldCharType="separate"/>
            </w:r>
            <w:r w:rsidR="00E21B56">
              <w:rPr>
                <w:noProof/>
                <w:webHidden/>
              </w:rPr>
              <w:t>2</w:t>
            </w:r>
            <w:r w:rsidR="00E21B56">
              <w:rPr>
                <w:noProof/>
                <w:webHidden/>
              </w:rPr>
              <w:fldChar w:fldCharType="end"/>
            </w:r>
          </w:hyperlink>
        </w:p>
        <w:p w14:paraId="014C0913" w14:textId="30852D3C" w:rsidR="00E21B56" w:rsidRDefault="005D47C2">
          <w:pPr>
            <w:pStyle w:val="TOC1"/>
            <w:tabs>
              <w:tab w:val="left" w:pos="440"/>
              <w:tab w:val="right" w:leader="dot" w:pos="9017"/>
            </w:tabs>
            <w:rPr>
              <w:rFonts w:asciiTheme="minorHAnsi" w:eastAsiaTheme="minorEastAsia" w:hAnsiTheme="minorHAnsi" w:cstheme="minorBidi"/>
              <w:noProof/>
              <w:lang w:eastAsia="en-GB"/>
            </w:rPr>
          </w:pPr>
          <w:hyperlink w:anchor="_Toc97111154" w:history="1">
            <w:r w:rsidR="00E21B56" w:rsidRPr="001C1BFB">
              <w:rPr>
                <w:rStyle w:val="Hyperlink"/>
                <w:rFonts w:ascii="Arial" w:hAnsi="Arial" w:cs="Arial"/>
                <w:noProof/>
              </w:rPr>
              <w:t>3.</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CPOMS Staff Safe</w:t>
            </w:r>
            <w:r w:rsidR="00E21B56">
              <w:rPr>
                <w:noProof/>
                <w:webHidden/>
              </w:rPr>
              <w:tab/>
            </w:r>
            <w:r w:rsidR="00E21B56">
              <w:rPr>
                <w:noProof/>
                <w:webHidden/>
              </w:rPr>
              <w:fldChar w:fldCharType="begin"/>
            </w:r>
            <w:r w:rsidR="00E21B56">
              <w:rPr>
                <w:noProof/>
                <w:webHidden/>
              </w:rPr>
              <w:instrText xml:space="preserve"> PAGEREF _Toc97111154 \h </w:instrText>
            </w:r>
            <w:r w:rsidR="00E21B56">
              <w:rPr>
                <w:noProof/>
                <w:webHidden/>
              </w:rPr>
            </w:r>
            <w:r w:rsidR="00E21B56">
              <w:rPr>
                <w:noProof/>
                <w:webHidden/>
              </w:rPr>
              <w:fldChar w:fldCharType="separate"/>
            </w:r>
            <w:r w:rsidR="00E21B56">
              <w:rPr>
                <w:noProof/>
                <w:webHidden/>
              </w:rPr>
              <w:t>2</w:t>
            </w:r>
            <w:r w:rsidR="00E21B56">
              <w:rPr>
                <w:noProof/>
                <w:webHidden/>
              </w:rPr>
              <w:fldChar w:fldCharType="end"/>
            </w:r>
          </w:hyperlink>
        </w:p>
        <w:p w14:paraId="5D04D8A5" w14:textId="301FCFF9" w:rsidR="00E21B56" w:rsidRDefault="005D47C2">
          <w:pPr>
            <w:pStyle w:val="TOC1"/>
            <w:tabs>
              <w:tab w:val="left" w:pos="440"/>
              <w:tab w:val="right" w:leader="dot" w:pos="9017"/>
            </w:tabs>
            <w:rPr>
              <w:rFonts w:asciiTheme="minorHAnsi" w:eastAsiaTheme="minorEastAsia" w:hAnsiTheme="minorHAnsi" w:cstheme="minorBidi"/>
              <w:noProof/>
              <w:lang w:eastAsia="en-GB"/>
            </w:rPr>
          </w:pPr>
          <w:hyperlink w:anchor="_Toc97111155" w:history="1">
            <w:r w:rsidR="00E21B56" w:rsidRPr="001C1BFB">
              <w:rPr>
                <w:rStyle w:val="Hyperlink"/>
                <w:rFonts w:ascii="Arial" w:hAnsi="Arial" w:cs="Arial"/>
                <w:noProof/>
              </w:rPr>
              <w:t>4.</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Who</w:t>
            </w:r>
            <w:r w:rsidR="00E21B56" w:rsidRPr="001C1BFB">
              <w:rPr>
                <w:rStyle w:val="Hyperlink"/>
                <w:rFonts w:ascii="Arial" w:hAnsi="Arial" w:cs="Arial"/>
                <w:noProof/>
                <w:spacing w:val="-2"/>
              </w:rPr>
              <w:t xml:space="preserve"> </w:t>
            </w:r>
            <w:r w:rsidR="00E21B56" w:rsidRPr="001C1BFB">
              <w:rPr>
                <w:rStyle w:val="Hyperlink"/>
                <w:rFonts w:ascii="Arial" w:hAnsi="Arial" w:cs="Arial"/>
                <w:noProof/>
              </w:rPr>
              <w:t>should</w:t>
            </w:r>
            <w:r w:rsidR="00E21B56" w:rsidRPr="001C1BFB">
              <w:rPr>
                <w:rStyle w:val="Hyperlink"/>
                <w:rFonts w:ascii="Arial" w:hAnsi="Arial" w:cs="Arial"/>
                <w:noProof/>
                <w:spacing w:val="-1"/>
              </w:rPr>
              <w:t xml:space="preserve"> </w:t>
            </w:r>
            <w:r w:rsidR="00E21B56" w:rsidRPr="001C1BFB">
              <w:rPr>
                <w:rStyle w:val="Hyperlink"/>
                <w:rFonts w:ascii="Arial" w:hAnsi="Arial" w:cs="Arial"/>
                <w:noProof/>
              </w:rPr>
              <w:t>appear</w:t>
            </w:r>
            <w:r w:rsidR="00E21B56" w:rsidRPr="001C1BFB">
              <w:rPr>
                <w:rStyle w:val="Hyperlink"/>
                <w:rFonts w:ascii="Arial" w:hAnsi="Arial" w:cs="Arial"/>
                <w:noProof/>
                <w:spacing w:val="-2"/>
              </w:rPr>
              <w:t xml:space="preserve"> </w:t>
            </w:r>
            <w:r w:rsidR="00E21B56" w:rsidRPr="001C1BFB">
              <w:rPr>
                <w:rStyle w:val="Hyperlink"/>
                <w:rFonts w:ascii="Arial" w:hAnsi="Arial" w:cs="Arial"/>
                <w:noProof/>
              </w:rPr>
              <w:t>in</w:t>
            </w:r>
            <w:r w:rsidR="00E21B56" w:rsidRPr="001C1BFB">
              <w:rPr>
                <w:rStyle w:val="Hyperlink"/>
                <w:rFonts w:ascii="Arial" w:hAnsi="Arial" w:cs="Arial"/>
                <w:noProof/>
                <w:spacing w:val="-1"/>
              </w:rPr>
              <w:t xml:space="preserve"> </w:t>
            </w:r>
            <w:r w:rsidR="00E21B56" w:rsidRPr="001C1BFB">
              <w:rPr>
                <w:rStyle w:val="Hyperlink"/>
                <w:rFonts w:ascii="Arial" w:hAnsi="Arial" w:cs="Arial"/>
                <w:noProof/>
              </w:rPr>
              <w:t>the</w:t>
            </w:r>
            <w:r w:rsidR="00E21B56" w:rsidRPr="001C1BFB">
              <w:rPr>
                <w:rStyle w:val="Hyperlink"/>
                <w:rFonts w:ascii="Arial" w:hAnsi="Arial" w:cs="Arial"/>
                <w:noProof/>
                <w:spacing w:val="-4"/>
              </w:rPr>
              <w:t xml:space="preserve"> </w:t>
            </w:r>
            <w:r w:rsidR="00E21B56" w:rsidRPr="001C1BFB">
              <w:rPr>
                <w:rStyle w:val="Hyperlink"/>
                <w:rFonts w:ascii="Arial" w:hAnsi="Arial" w:cs="Arial"/>
                <w:noProof/>
              </w:rPr>
              <w:t>SCR?</w:t>
            </w:r>
            <w:r w:rsidR="00E21B56">
              <w:rPr>
                <w:noProof/>
                <w:webHidden/>
              </w:rPr>
              <w:tab/>
            </w:r>
            <w:r w:rsidR="00E21B56">
              <w:rPr>
                <w:noProof/>
                <w:webHidden/>
              </w:rPr>
              <w:fldChar w:fldCharType="begin"/>
            </w:r>
            <w:r w:rsidR="00E21B56">
              <w:rPr>
                <w:noProof/>
                <w:webHidden/>
              </w:rPr>
              <w:instrText xml:space="preserve"> PAGEREF _Toc97111155 \h </w:instrText>
            </w:r>
            <w:r w:rsidR="00E21B56">
              <w:rPr>
                <w:noProof/>
                <w:webHidden/>
              </w:rPr>
            </w:r>
            <w:r w:rsidR="00E21B56">
              <w:rPr>
                <w:noProof/>
                <w:webHidden/>
              </w:rPr>
              <w:fldChar w:fldCharType="separate"/>
            </w:r>
            <w:r w:rsidR="00E21B56">
              <w:rPr>
                <w:noProof/>
                <w:webHidden/>
              </w:rPr>
              <w:t>3</w:t>
            </w:r>
            <w:r w:rsidR="00E21B56">
              <w:rPr>
                <w:noProof/>
                <w:webHidden/>
              </w:rPr>
              <w:fldChar w:fldCharType="end"/>
            </w:r>
          </w:hyperlink>
        </w:p>
        <w:p w14:paraId="1DF81B5E" w14:textId="19CCC738" w:rsidR="00E21B56" w:rsidRDefault="005D47C2">
          <w:pPr>
            <w:pStyle w:val="TOC2"/>
            <w:tabs>
              <w:tab w:val="right" w:leader="dot" w:pos="9017"/>
            </w:tabs>
            <w:rPr>
              <w:rFonts w:asciiTheme="minorHAnsi" w:eastAsiaTheme="minorEastAsia" w:hAnsiTheme="minorHAnsi" w:cstheme="minorBidi"/>
              <w:noProof/>
              <w:lang w:eastAsia="en-GB"/>
            </w:rPr>
          </w:pPr>
          <w:hyperlink w:anchor="_Toc97111156" w:history="1">
            <w:r w:rsidR="00E21B56" w:rsidRPr="001C1BFB">
              <w:rPr>
                <w:rStyle w:val="Hyperlink"/>
                <w:rFonts w:ascii="Arial" w:hAnsi="Arial" w:cs="Arial"/>
                <w:noProof/>
              </w:rPr>
              <w:t>What does ‘regular’ mean?</w:t>
            </w:r>
            <w:r w:rsidR="00E21B56">
              <w:rPr>
                <w:noProof/>
                <w:webHidden/>
              </w:rPr>
              <w:tab/>
            </w:r>
            <w:r w:rsidR="00E21B56">
              <w:rPr>
                <w:noProof/>
                <w:webHidden/>
              </w:rPr>
              <w:fldChar w:fldCharType="begin"/>
            </w:r>
            <w:r w:rsidR="00E21B56">
              <w:rPr>
                <w:noProof/>
                <w:webHidden/>
              </w:rPr>
              <w:instrText xml:space="preserve"> PAGEREF _Toc97111156 \h </w:instrText>
            </w:r>
            <w:r w:rsidR="00E21B56">
              <w:rPr>
                <w:noProof/>
                <w:webHidden/>
              </w:rPr>
            </w:r>
            <w:r w:rsidR="00E21B56">
              <w:rPr>
                <w:noProof/>
                <w:webHidden/>
              </w:rPr>
              <w:fldChar w:fldCharType="separate"/>
            </w:r>
            <w:r w:rsidR="00E21B56">
              <w:rPr>
                <w:noProof/>
                <w:webHidden/>
              </w:rPr>
              <w:t>3</w:t>
            </w:r>
            <w:r w:rsidR="00E21B56">
              <w:rPr>
                <w:noProof/>
                <w:webHidden/>
              </w:rPr>
              <w:fldChar w:fldCharType="end"/>
            </w:r>
          </w:hyperlink>
        </w:p>
        <w:p w14:paraId="523EB9E4" w14:textId="37DF3AB3" w:rsidR="00E21B56" w:rsidRDefault="005D47C2">
          <w:pPr>
            <w:pStyle w:val="TOC2"/>
            <w:tabs>
              <w:tab w:val="right" w:leader="dot" w:pos="9017"/>
            </w:tabs>
            <w:rPr>
              <w:rFonts w:asciiTheme="minorHAnsi" w:eastAsiaTheme="minorEastAsia" w:hAnsiTheme="minorHAnsi" w:cstheme="minorBidi"/>
              <w:noProof/>
              <w:lang w:eastAsia="en-GB"/>
            </w:rPr>
          </w:pPr>
          <w:hyperlink w:anchor="_Toc97111157" w:history="1">
            <w:r w:rsidR="00E21B56" w:rsidRPr="001C1BFB">
              <w:rPr>
                <w:rStyle w:val="Hyperlink"/>
                <w:rFonts w:ascii="Arial" w:hAnsi="Arial" w:cs="Arial"/>
                <w:noProof/>
              </w:rPr>
              <w:t>Regulated</w:t>
            </w:r>
            <w:r w:rsidR="00E21B56" w:rsidRPr="001C1BFB">
              <w:rPr>
                <w:rStyle w:val="Hyperlink"/>
                <w:rFonts w:ascii="Arial" w:hAnsi="Arial" w:cs="Arial"/>
                <w:noProof/>
                <w:spacing w:val="-2"/>
              </w:rPr>
              <w:t xml:space="preserve"> </w:t>
            </w:r>
            <w:r w:rsidR="00E21B56" w:rsidRPr="001C1BFB">
              <w:rPr>
                <w:rStyle w:val="Hyperlink"/>
                <w:rFonts w:ascii="Arial" w:hAnsi="Arial" w:cs="Arial"/>
                <w:noProof/>
              </w:rPr>
              <w:t>activity</w:t>
            </w:r>
            <w:r w:rsidR="00E21B56" w:rsidRPr="001C1BFB">
              <w:rPr>
                <w:rStyle w:val="Hyperlink"/>
                <w:rFonts w:ascii="Arial" w:hAnsi="Arial" w:cs="Arial"/>
                <w:noProof/>
                <w:spacing w:val="-1"/>
              </w:rPr>
              <w:t xml:space="preserve"> </w:t>
            </w:r>
            <w:r w:rsidR="00E21B56" w:rsidRPr="001C1BFB">
              <w:rPr>
                <w:rStyle w:val="Hyperlink"/>
                <w:rFonts w:ascii="Arial" w:hAnsi="Arial" w:cs="Arial"/>
                <w:noProof/>
              </w:rPr>
              <w:t>includes:</w:t>
            </w:r>
            <w:r w:rsidR="00E21B56">
              <w:rPr>
                <w:noProof/>
                <w:webHidden/>
              </w:rPr>
              <w:tab/>
            </w:r>
            <w:r w:rsidR="00E21B56">
              <w:rPr>
                <w:noProof/>
                <w:webHidden/>
              </w:rPr>
              <w:fldChar w:fldCharType="begin"/>
            </w:r>
            <w:r w:rsidR="00E21B56">
              <w:rPr>
                <w:noProof/>
                <w:webHidden/>
              </w:rPr>
              <w:instrText xml:space="preserve"> PAGEREF _Toc97111157 \h </w:instrText>
            </w:r>
            <w:r w:rsidR="00E21B56">
              <w:rPr>
                <w:noProof/>
                <w:webHidden/>
              </w:rPr>
            </w:r>
            <w:r w:rsidR="00E21B56">
              <w:rPr>
                <w:noProof/>
                <w:webHidden/>
              </w:rPr>
              <w:fldChar w:fldCharType="separate"/>
            </w:r>
            <w:r w:rsidR="00E21B56">
              <w:rPr>
                <w:noProof/>
                <w:webHidden/>
              </w:rPr>
              <w:t>3</w:t>
            </w:r>
            <w:r w:rsidR="00E21B56">
              <w:rPr>
                <w:noProof/>
                <w:webHidden/>
              </w:rPr>
              <w:fldChar w:fldCharType="end"/>
            </w:r>
          </w:hyperlink>
        </w:p>
        <w:p w14:paraId="4B6E4A60" w14:textId="68CDFE48" w:rsidR="00E21B56" w:rsidRDefault="005D47C2">
          <w:pPr>
            <w:pStyle w:val="TOC2"/>
            <w:tabs>
              <w:tab w:val="right" w:leader="dot" w:pos="9017"/>
            </w:tabs>
            <w:rPr>
              <w:rFonts w:asciiTheme="minorHAnsi" w:eastAsiaTheme="minorEastAsia" w:hAnsiTheme="minorHAnsi" w:cstheme="minorBidi"/>
              <w:noProof/>
              <w:lang w:eastAsia="en-GB"/>
            </w:rPr>
          </w:pPr>
          <w:hyperlink w:anchor="_Toc97111158" w:history="1">
            <w:r w:rsidR="00E21B56" w:rsidRPr="001C1BFB">
              <w:rPr>
                <w:rStyle w:val="Hyperlink"/>
                <w:rFonts w:ascii="Arial" w:hAnsi="Arial" w:cs="Arial"/>
                <w:noProof/>
              </w:rPr>
              <w:t>Agency Staff</w:t>
            </w:r>
            <w:r w:rsidR="00E21B56">
              <w:rPr>
                <w:noProof/>
                <w:webHidden/>
              </w:rPr>
              <w:tab/>
            </w:r>
            <w:r w:rsidR="00E21B56">
              <w:rPr>
                <w:noProof/>
                <w:webHidden/>
              </w:rPr>
              <w:fldChar w:fldCharType="begin"/>
            </w:r>
            <w:r w:rsidR="00E21B56">
              <w:rPr>
                <w:noProof/>
                <w:webHidden/>
              </w:rPr>
              <w:instrText xml:space="preserve"> PAGEREF _Toc97111158 \h </w:instrText>
            </w:r>
            <w:r w:rsidR="00E21B56">
              <w:rPr>
                <w:noProof/>
                <w:webHidden/>
              </w:rPr>
            </w:r>
            <w:r w:rsidR="00E21B56">
              <w:rPr>
                <w:noProof/>
                <w:webHidden/>
              </w:rPr>
              <w:fldChar w:fldCharType="separate"/>
            </w:r>
            <w:r w:rsidR="00E21B56">
              <w:rPr>
                <w:noProof/>
                <w:webHidden/>
              </w:rPr>
              <w:t>4</w:t>
            </w:r>
            <w:r w:rsidR="00E21B56">
              <w:rPr>
                <w:noProof/>
                <w:webHidden/>
              </w:rPr>
              <w:fldChar w:fldCharType="end"/>
            </w:r>
          </w:hyperlink>
        </w:p>
        <w:p w14:paraId="612829F4" w14:textId="5522E16B" w:rsidR="00E21B56" w:rsidRDefault="005D47C2">
          <w:pPr>
            <w:pStyle w:val="TOC2"/>
            <w:tabs>
              <w:tab w:val="right" w:leader="dot" w:pos="9017"/>
            </w:tabs>
            <w:rPr>
              <w:rFonts w:asciiTheme="minorHAnsi" w:eastAsiaTheme="minorEastAsia" w:hAnsiTheme="minorHAnsi" w:cstheme="minorBidi"/>
              <w:noProof/>
              <w:lang w:eastAsia="en-GB"/>
            </w:rPr>
          </w:pPr>
          <w:hyperlink w:anchor="_Toc97111159" w:history="1">
            <w:r w:rsidR="00E21B56" w:rsidRPr="001C1BFB">
              <w:rPr>
                <w:rStyle w:val="Hyperlink"/>
                <w:rFonts w:ascii="Arial" w:hAnsi="Arial" w:cs="Arial"/>
                <w:noProof/>
              </w:rPr>
              <w:t>Trust Central Staff, Trust Directors and Members</w:t>
            </w:r>
            <w:r w:rsidR="00E21B56">
              <w:rPr>
                <w:noProof/>
                <w:webHidden/>
              </w:rPr>
              <w:tab/>
            </w:r>
            <w:r w:rsidR="00E21B56">
              <w:rPr>
                <w:noProof/>
                <w:webHidden/>
              </w:rPr>
              <w:fldChar w:fldCharType="begin"/>
            </w:r>
            <w:r w:rsidR="00E21B56">
              <w:rPr>
                <w:noProof/>
                <w:webHidden/>
              </w:rPr>
              <w:instrText xml:space="preserve"> PAGEREF _Toc97111159 \h </w:instrText>
            </w:r>
            <w:r w:rsidR="00E21B56">
              <w:rPr>
                <w:noProof/>
                <w:webHidden/>
              </w:rPr>
            </w:r>
            <w:r w:rsidR="00E21B56">
              <w:rPr>
                <w:noProof/>
                <w:webHidden/>
              </w:rPr>
              <w:fldChar w:fldCharType="separate"/>
            </w:r>
            <w:r w:rsidR="00E21B56">
              <w:rPr>
                <w:noProof/>
                <w:webHidden/>
              </w:rPr>
              <w:t>4</w:t>
            </w:r>
            <w:r w:rsidR="00E21B56">
              <w:rPr>
                <w:noProof/>
                <w:webHidden/>
              </w:rPr>
              <w:fldChar w:fldCharType="end"/>
            </w:r>
          </w:hyperlink>
        </w:p>
        <w:p w14:paraId="5CDE50C1" w14:textId="6444564B" w:rsidR="00E21B56" w:rsidRDefault="005D47C2">
          <w:pPr>
            <w:pStyle w:val="TOC2"/>
            <w:tabs>
              <w:tab w:val="right" w:leader="dot" w:pos="9017"/>
            </w:tabs>
            <w:rPr>
              <w:rFonts w:asciiTheme="minorHAnsi" w:eastAsiaTheme="minorEastAsia" w:hAnsiTheme="minorHAnsi" w:cstheme="minorBidi"/>
              <w:noProof/>
              <w:lang w:eastAsia="en-GB"/>
            </w:rPr>
          </w:pPr>
          <w:hyperlink w:anchor="_Toc97111160" w:history="1">
            <w:r w:rsidR="00E21B56" w:rsidRPr="001C1BFB">
              <w:rPr>
                <w:rStyle w:val="Hyperlink"/>
                <w:rFonts w:ascii="Arial" w:hAnsi="Arial" w:cs="Arial"/>
                <w:noProof/>
              </w:rPr>
              <w:t>Members of staff who work across more than one school</w:t>
            </w:r>
            <w:r w:rsidR="00E21B56">
              <w:rPr>
                <w:noProof/>
                <w:webHidden/>
              </w:rPr>
              <w:tab/>
            </w:r>
            <w:r w:rsidR="00E21B56">
              <w:rPr>
                <w:noProof/>
                <w:webHidden/>
              </w:rPr>
              <w:fldChar w:fldCharType="begin"/>
            </w:r>
            <w:r w:rsidR="00E21B56">
              <w:rPr>
                <w:noProof/>
                <w:webHidden/>
              </w:rPr>
              <w:instrText xml:space="preserve"> PAGEREF _Toc97111160 \h </w:instrText>
            </w:r>
            <w:r w:rsidR="00E21B56">
              <w:rPr>
                <w:noProof/>
                <w:webHidden/>
              </w:rPr>
            </w:r>
            <w:r w:rsidR="00E21B56">
              <w:rPr>
                <w:noProof/>
                <w:webHidden/>
              </w:rPr>
              <w:fldChar w:fldCharType="separate"/>
            </w:r>
            <w:r w:rsidR="00E21B56">
              <w:rPr>
                <w:noProof/>
                <w:webHidden/>
              </w:rPr>
              <w:t>4</w:t>
            </w:r>
            <w:r w:rsidR="00E21B56">
              <w:rPr>
                <w:noProof/>
                <w:webHidden/>
              </w:rPr>
              <w:fldChar w:fldCharType="end"/>
            </w:r>
          </w:hyperlink>
        </w:p>
        <w:p w14:paraId="57CCD128" w14:textId="05BCC987" w:rsidR="00E21B56" w:rsidRDefault="005D47C2">
          <w:pPr>
            <w:pStyle w:val="TOC2"/>
            <w:tabs>
              <w:tab w:val="right" w:leader="dot" w:pos="9017"/>
            </w:tabs>
            <w:rPr>
              <w:rFonts w:asciiTheme="minorHAnsi" w:eastAsiaTheme="minorEastAsia" w:hAnsiTheme="minorHAnsi" w:cstheme="minorBidi"/>
              <w:noProof/>
              <w:lang w:eastAsia="en-GB"/>
            </w:rPr>
          </w:pPr>
          <w:hyperlink w:anchor="_Toc97111161" w:history="1">
            <w:r w:rsidR="00E21B56" w:rsidRPr="001C1BFB">
              <w:rPr>
                <w:rStyle w:val="Hyperlink"/>
                <w:rFonts w:ascii="Arial" w:hAnsi="Arial" w:cs="Arial"/>
                <w:noProof/>
              </w:rPr>
              <w:t>Trainee/student teachers</w:t>
            </w:r>
            <w:r w:rsidR="00E21B56">
              <w:rPr>
                <w:noProof/>
                <w:webHidden/>
              </w:rPr>
              <w:tab/>
            </w:r>
            <w:r w:rsidR="00E21B56">
              <w:rPr>
                <w:noProof/>
                <w:webHidden/>
              </w:rPr>
              <w:fldChar w:fldCharType="begin"/>
            </w:r>
            <w:r w:rsidR="00E21B56">
              <w:rPr>
                <w:noProof/>
                <w:webHidden/>
              </w:rPr>
              <w:instrText xml:space="preserve"> PAGEREF _Toc97111161 \h </w:instrText>
            </w:r>
            <w:r w:rsidR="00E21B56">
              <w:rPr>
                <w:noProof/>
                <w:webHidden/>
              </w:rPr>
            </w:r>
            <w:r w:rsidR="00E21B56">
              <w:rPr>
                <w:noProof/>
                <w:webHidden/>
              </w:rPr>
              <w:fldChar w:fldCharType="separate"/>
            </w:r>
            <w:r w:rsidR="00E21B56">
              <w:rPr>
                <w:noProof/>
                <w:webHidden/>
              </w:rPr>
              <w:t>4</w:t>
            </w:r>
            <w:r w:rsidR="00E21B56">
              <w:rPr>
                <w:noProof/>
                <w:webHidden/>
              </w:rPr>
              <w:fldChar w:fldCharType="end"/>
            </w:r>
          </w:hyperlink>
        </w:p>
        <w:p w14:paraId="6780CB96" w14:textId="744ABDB2" w:rsidR="00E21B56" w:rsidRDefault="005D47C2">
          <w:pPr>
            <w:pStyle w:val="TOC2"/>
            <w:tabs>
              <w:tab w:val="right" w:leader="dot" w:pos="9017"/>
            </w:tabs>
            <w:rPr>
              <w:rFonts w:asciiTheme="minorHAnsi" w:eastAsiaTheme="minorEastAsia" w:hAnsiTheme="minorHAnsi" w:cstheme="minorBidi"/>
              <w:noProof/>
              <w:lang w:eastAsia="en-GB"/>
            </w:rPr>
          </w:pPr>
          <w:hyperlink w:anchor="_Toc97111162" w:history="1">
            <w:r w:rsidR="00E21B56" w:rsidRPr="001C1BFB">
              <w:rPr>
                <w:rStyle w:val="Hyperlink"/>
                <w:rFonts w:ascii="Arial" w:hAnsi="Arial" w:cs="Arial"/>
                <w:noProof/>
              </w:rPr>
              <w:t>Local Authority visitors e.g. Social Workers, Education Psychologists</w:t>
            </w:r>
            <w:r w:rsidR="00E21B56">
              <w:rPr>
                <w:noProof/>
                <w:webHidden/>
              </w:rPr>
              <w:tab/>
            </w:r>
            <w:r w:rsidR="00E21B56">
              <w:rPr>
                <w:noProof/>
                <w:webHidden/>
              </w:rPr>
              <w:fldChar w:fldCharType="begin"/>
            </w:r>
            <w:r w:rsidR="00E21B56">
              <w:rPr>
                <w:noProof/>
                <w:webHidden/>
              </w:rPr>
              <w:instrText xml:space="preserve"> PAGEREF _Toc97111162 \h </w:instrText>
            </w:r>
            <w:r w:rsidR="00E21B56">
              <w:rPr>
                <w:noProof/>
                <w:webHidden/>
              </w:rPr>
            </w:r>
            <w:r w:rsidR="00E21B56">
              <w:rPr>
                <w:noProof/>
                <w:webHidden/>
              </w:rPr>
              <w:fldChar w:fldCharType="separate"/>
            </w:r>
            <w:r w:rsidR="00E21B56">
              <w:rPr>
                <w:noProof/>
                <w:webHidden/>
              </w:rPr>
              <w:t>5</w:t>
            </w:r>
            <w:r w:rsidR="00E21B56">
              <w:rPr>
                <w:noProof/>
                <w:webHidden/>
              </w:rPr>
              <w:fldChar w:fldCharType="end"/>
            </w:r>
          </w:hyperlink>
        </w:p>
        <w:p w14:paraId="530F3473" w14:textId="17125763" w:rsidR="00E21B56" w:rsidRDefault="005D47C2">
          <w:pPr>
            <w:pStyle w:val="TOC2"/>
            <w:tabs>
              <w:tab w:val="right" w:leader="dot" w:pos="9017"/>
            </w:tabs>
            <w:rPr>
              <w:rFonts w:asciiTheme="minorHAnsi" w:eastAsiaTheme="minorEastAsia" w:hAnsiTheme="minorHAnsi" w:cstheme="minorBidi"/>
              <w:noProof/>
              <w:lang w:eastAsia="en-GB"/>
            </w:rPr>
          </w:pPr>
          <w:hyperlink w:anchor="_Toc97111163" w:history="1">
            <w:r w:rsidR="00E21B56" w:rsidRPr="001C1BFB">
              <w:rPr>
                <w:rStyle w:val="Hyperlink"/>
                <w:rFonts w:ascii="Arial" w:hAnsi="Arial" w:cs="Arial"/>
                <w:noProof/>
              </w:rPr>
              <w:t>What to do when someone leaves</w:t>
            </w:r>
            <w:r w:rsidR="00E21B56">
              <w:rPr>
                <w:noProof/>
                <w:webHidden/>
              </w:rPr>
              <w:tab/>
            </w:r>
            <w:r w:rsidR="00E21B56">
              <w:rPr>
                <w:noProof/>
                <w:webHidden/>
              </w:rPr>
              <w:fldChar w:fldCharType="begin"/>
            </w:r>
            <w:r w:rsidR="00E21B56">
              <w:rPr>
                <w:noProof/>
                <w:webHidden/>
              </w:rPr>
              <w:instrText xml:space="preserve"> PAGEREF _Toc97111163 \h </w:instrText>
            </w:r>
            <w:r w:rsidR="00E21B56">
              <w:rPr>
                <w:noProof/>
                <w:webHidden/>
              </w:rPr>
            </w:r>
            <w:r w:rsidR="00E21B56">
              <w:rPr>
                <w:noProof/>
                <w:webHidden/>
              </w:rPr>
              <w:fldChar w:fldCharType="separate"/>
            </w:r>
            <w:r w:rsidR="00E21B56">
              <w:rPr>
                <w:noProof/>
                <w:webHidden/>
              </w:rPr>
              <w:t>5</w:t>
            </w:r>
            <w:r w:rsidR="00E21B56">
              <w:rPr>
                <w:noProof/>
                <w:webHidden/>
              </w:rPr>
              <w:fldChar w:fldCharType="end"/>
            </w:r>
          </w:hyperlink>
        </w:p>
        <w:p w14:paraId="095BFC64" w14:textId="1C34A25F" w:rsidR="00E21B56" w:rsidRDefault="005D47C2">
          <w:pPr>
            <w:pStyle w:val="TOC1"/>
            <w:tabs>
              <w:tab w:val="left" w:pos="440"/>
              <w:tab w:val="right" w:leader="dot" w:pos="9017"/>
            </w:tabs>
            <w:rPr>
              <w:rFonts w:asciiTheme="minorHAnsi" w:eastAsiaTheme="minorEastAsia" w:hAnsiTheme="minorHAnsi" w:cstheme="minorBidi"/>
              <w:noProof/>
              <w:lang w:eastAsia="en-GB"/>
            </w:rPr>
          </w:pPr>
          <w:hyperlink w:anchor="_Toc97111164" w:history="1">
            <w:r w:rsidR="00E21B56" w:rsidRPr="001C1BFB">
              <w:rPr>
                <w:rStyle w:val="Hyperlink"/>
                <w:rFonts w:ascii="Arial" w:hAnsi="Arial" w:cs="Arial"/>
                <w:noProof/>
              </w:rPr>
              <w:t>5.</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What information should be recorded on the SCR</w:t>
            </w:r>
            <w:r w:rsidR="00E21B56">
              <w:rPr>
                <w:noProof/>
                <w:webHidden/>
              </w:rPr>
              <w:tab/>
            </w:r>
            <w:r w:rsidR="00E21B56">
              <w:rPr>
                <w:noProof/>
                <w:webHidden/>
              </w:rPr>
              <w:fldChar w:fldCharType="begin"/>
            </w:r>
            <w:r w:rsidR="00E21B56">
              <w:rPr>
                <w:noProof/>
                <w:webHidden/>
              </w:rPr>
              <w:instrText xml:space="preserve"> PAGEREF _Toc97111164 \h </w:instrText>
            </w:r>
            <w:r w:rsidR="00E21B56">
              <w:rPr>
                <w:noProof/>
                <w:webHidden/>
              </w:rPr>
            </w:r>
            <w:r w:rsidR="00E21B56">
              <w:rPr>
                <w:noProof/>
                <w:webHidden/>
              </w:rPr>
              <w:fldChar w:fldCharType="separate"/>
            </w:r>
            <w:r w:rsidR="00E21B56">
              <w:rPr>
                <w:noProof/>
                <w:webHidden/>
              </w:rPr>
              <w:t>5</w:t>
            </w:r>
            <w:r w:rsidR="00E21B56">
              <w:rPr>
                <w:noProof/>
                <w:webHidden/>
              </w:rPr>
              <w:fldChar w:fldCharType="end"/>
            </w:r>
          </w:hyperlink>
        </w:p>
        <w:p w14:paraId="28EE4F49" w14:textId="75DEA085" w:rsidR="00E21B56" w:rsidRDefault="005D47C2">
          <w:pPr>
            <w:pStyle w:val="TOC1"/>
            <w:tabs>
              <w:tab w:val="left" w:pos="440"/>
              <w:tab w:val="right" w:leader="dot" w:pos="9017"/>
            </w:tabs>
            <w:rPr>
              <w:rFonts w:asciiTheme="minorHAnsi" w:eastAsiaTheme="minorEastAsia" w:hAnsiTheme="minorHAnsi" w:cstheme="minorBidi"/>
              <w:noProof/>
              <w:lang w:eastAsia="en-GB"/>
            </w:rPr>
          </w:pPr>
          <w:hyperlink w:anchor="_Toc97111165" w:history="1">
            <w:r w:rsidR="00E21B56" w:rsidRPr="001C1BFB">
              <w:rPr>
                <w:rStyle w:val="Hyperlink"/>
                <w:rFonts w:ascii="Arial" w:hAnsi="Arial" w:cs="Arial"/>
                <w:noProof/>
              </w:rPr>
              <w:t>6.</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Disqualification under the Childcare Act 2006</w:t>
            </w:r>
            <w:r w:rsidR="00E21B56">
              <w:rPr>
                <w:noProof/>
                <w:webHidden/>
              </w:rPr>
              <w:tab/>
            </w:r>
            <w:r w:rsidR="00E21B56">
              <w:rPr>
                <w:noProof/>
                <w:webHidden/>
              </w:rPr>
              <w:fldChar w:fldCharType="begin"/>
            </w:r>
            <w:r w:rsidR="00E21B56">
              <w:rPr>
                <w:noProof/>
                <w:webHidden/>
              </w:rPr>
              <w:instrText xml:space="preserve"> PAGEREF _Toc97111165 \h </w:instrText>
            </w:r>
            <w:r w:rsidR="00E21B56">
              <w:rPr>
                <w:noProof/>
                <w:webHidden/>
              </w:rPr>
            </w:r>
            <w:r w:rsidR="00E21B56">
              <w:rPr>
                <w:noProof/>
                <w:webHidden/>
              </w:rPr>
              <w:fldChar w:fldCharType="separate"/>
            </w:r>
            <w:r w:rsidR="00E21B56">
              <w:rPr>
                <w:noProof/>
                <w:webHidden/>
              </w:rPr>
              <w:t>5</w:t>
            </w:r>
            <w:r w:rsidR="00E21B56">
              <w:rPr>
                <w:noProof/>
                <w:webHidden/>
              </w:rPr>
              <w:fldChar w:fldCharType="end"/>
            </w:r>
          </w:hyperlink>
        </w:p>
        <w:p w14:paraId="59647DE2" w14:textId="4AC5287E" w:rsidR="00E21B56" w:rsidRPr="00926094" w:rsidRDefault="005D47C2" w:rsidP="00926094">
          <w:pPr>
            <w:pStyle w:val="TOC3"/>
            <w:rPr>
              <w:rFonts w:asciiTheme="minorHAnsi" w:eastAsiaTheme="minorEastAsia" w:hAnsiTheme="minorHAnsi" w:cstheme="minorBidi"/>
              <w:b w:val="0"/>
              <w:bCs w:val="0"/>
              <w:lang w:eastAsia="en-GB"/>
            </w:rPr>
          </w:pPr>
          <w:hyperlink w:anchor="_Toc97111166" w:history="1">
            <w:r w:rsidR="00E21B56" w:rsidRPr="00926094">
              <w:rPr>
                <w:rStyle w:val="Hyperlink"/>
                <w:b w:val="0"/>
                <w:bCs w:val="0"/>
              </w:rPr>
              <w:t>Third-party staff</w:t>
            </w:r>
            <w:r w:rsidR="00E21B56" w:rsidRPr="00926094">
              <w:rPr>
                <w:b w:val="0"/>
                <w:bCs w:val="0"/>
                <w:webHidden/>
              </w:rPr>
              <w:tab/>
            </w:r>
            <w:r w:rsidR="00E21B56" w:rsidRPr="00926094">
              <w:rPr>
                <w:b w:val="0"/>
                <w:bCs w:val="0"/>
                <w:webHidden/>
              </w:rPr>
              <w:fldChar w:fldCharType="begin"/>
            </w:r>
            <w:r w:rsidR="00E21B56" w:rsidRPr="00926094">
              <w:rPr>
                <w:b w:val="0"/>
                <w:bCs w:val="0"/>
                <w:webHidden/>
              </w:rPr>
              <w:instrText xml:space="preserve"> PAGEREF _Toc97111166 \h </w:instrText>
            </w:r>
            <w:r w:rsidR="00E21B56" w:rsidRPr="00926094">
              <w:rPr>
                <w:b w:val="0"/>
                <w:bCs w:val="0"/>
                <w:webHidden/>
              </w:rPr>
            </w:r>
            <w:r w:rsidR="00E21B56" w:rsidRPr="00926094">
              <w:rPr>
                <w:b w:val="0"/>
                <w:bCs w:val="0"/>
                <w:webHidden/>
              </w:rPr>
              <w:fldChar w:fldCharType="separate"/>
            </w:r>
            <w:r w:rsidR="00E21B56" w:rsidRPr="00926094">
              <w:rPr>
                <w:b w:val="0"/>
                <w:bCs w:val="0"/>
                <w:webHidden/>
              </w:rPr>
              <w:t>7</w:t>
            </w:r>
            <w:r w:rsidR="00E21B56" w:rsidRPr="00926094">
              <w:rPr>
                <w:b w:val="0"/>
                <w:bCs w:val="0"/>
                <w:webHidden/>
              </w:rPr>
              <w:fldChar w:fldCharType="end"/>
            </w:r>
          </w:hyperlink>
        </w:p>
        <w:p w14:paraId="7F3E232F" w14:textId="484ED0C6" w:rsidR="00E21B56" w:rsidRPr="00926094" w:rsidRDefault="005D47C2">
          <w:pPr>
            <w:pStyle w:val="TOC2"/>
            <w:tabs>
              <w:tab w:val="right" w:leader="dot" w:pos="9017"/>
            </w:tabs>
            <w:rPr>
              <w:rFonts w:asciiTheme="minorHAnsi" w:eastAsiaTheme="minorEastAsia" w:hAnsiTheme="minorHAnsi" w:cstheme="minorBidi"/>
              <w:noProof/>
              <w:lang w:eastAsia="en-GB"/>
            </w:rPr>
          </w:pPr>
          <w:hyperlink w:anchor="_Toc97111167" w:history="1">
            <w:r w:rsidR="00E21B56" w:rsidRPr="00926094">
              <w:rPr>
                <w:rStyle w:val="Hyperlink"/>
                <w:rFonts w:ascii="Arial" w:hAnsi="Arial" w:cs="Arial"/>
                <w:noProof/>
              </w:rPr>
              <w:t>How to conduct a childcare disqualification check</w:t>
            </w:r>
            <w:r w:rsidR="00E21B56" w:rsidRPr="00926094">
              <w:rPr>
                <w:noProof/>
                <w:webHidden/>
              </w:rPr>
              <w:tab/>
            </w:r>
            <w:r w:rsidR="00E21B56" w:rsidRPr="00926094">
              <w:rPr>
                <w:noProof/>
                <w:webHidden/>
              </w:rPr>
              <w:fldChar w:fldCharType="begin"/>
            </w:r>
            <w:r w:rsidR="00E21B56" w:rsidRPr="00926094">
              <w:rPr>
                <w:noProof/>
                <w:webHidden/>
              </w:rPr>
              <w:instrText xml:space="preserve"> PAGEREF _Toc97111167 \h </w:instrText>
            </w:r>
            <w:r w:rsidR="00E21B56" w:rsidRPr="00926094">
              <w:rPr>
                <w:noProof/>
                <w:webHidden/>
              </w:rPr>
            </w:r>
            <w:r w:rsidR="00E21B56" w:rsidRPr="00926094">
              <w:rPr>
                <w:noProof/>
                <w:webHidden/>
              </w:rPr>
              <w:fldChar w:fldCharType="separate"/>
            </w:r>
            <w:r w:rsidR="00E21B56" w:rsidRPr="00926094">
              <w:rPr>
                <w:noProof/>
                <w:webHidden/>
              </w:rPr>
              <w:t>7</w:t>
            </w:r>
            <w:r w:rsidR="00E21B56" w:rsidRPr="00926094">
              <w:rPr>
                <w:noProof/>
                <w:webHidden/>
              </w:rPr>
              <w:fldChar w:fldCharType="end"/>
            </w:r>
          </w:hyperlink>
        </w:p>
        <w:p w14:paraId="0DD8CB59" w14:textId="1A87DAFD" w:rsidR="00E21B56" w:rsidRPr="00926094" w:rsidRDefault="005D47C2" w:rsidP="00926094">
          <w:pPr>
            <w:pStyle w:val="TOC3"/>
            <w:rPr>
              <w:rFonts w:asciiTheme="minorHAnsi" w:eastAsiaTheme="minorEastAsia" w:hAnsiTheme="minorHAnsi" w:cstheme="minorBidi"/>
              <w:b w:val="0"/>
              <w:bCs w:val="0"/>
              <w:lang w:eastAsia="en-GB"/>
            </w:rPr>
          </w:pPr>
          <w:hyperlink w:anchor="_Toc97111168" w:history="1">
            <w:r w:rsidR="00E21B56" w:rsidRPr="00926094">
              <w:rPr>
                <w:rStyle w:val="Hyperlink"/>
                <w:b w:val="0"/>
                <w:bCs w:val="0"/>
              </w:rPr>
              <w:t>New staff</w:t>
            </w:r>
            <w:r w:rsidR="00E21B56" w:rsidRPr="00926094">
              <w:rPr>
                <w:b w:val="0"/>
                <w:bCs w:val="0"/>
                <w:webHidden/>
              </w:rPr>
              <w:tab/>
            </w:r>
            <w:r w:rsidR="00E21B56" w:rsidRPr="00926094">
              <w:rPr>
                <w:b w:val="0"/>
                <w:bCs w:val="0"/>
                <w:webHidden/>
              </w:rPr>
              <w:fldChar w:fldCharType="begin"/>
            </w:r>
            <w:r w:rsidR="00E21B56" w:rsidRPr="00926094">
              <w:rPr>
                <w:b w:val="0"/>
                <w:bCs w:val="0"/>
                <w:webHidden/>
              </w:rPr>
              <w:instrText xml:space="preserve"> PAGEREF _Toc97111168 \h </w:instrText>
            </w:r>
            <w:r w:rsidR="00E21B56" w:rsidRPr="00926094">
              <w:rPr>
                <w:b w:val="0"/>
                <w:bCs w:val="0"/>
                <w:webHidden/>
              </w:rPr>
            </w:r>
            <w:r w:rsidR="00E21B56" w:rsidRPr="00926094">
              <w:rPr>
                <w:b w:val="0"/>
                <w:bCs w:val="0"/>
                <w:webHidden/>
              </w:rPr>
              <w:fldChar w:fldCharType="separate"/>
            </w:r>
            <w:r w:rsidR="00E21B56" w:rsidRPr="00926094">
              <w:rPr>
                <w:b w:val="0"/>
                <w:bCs w:val="0"/>
                <w:webHidden/>
              </w:rPr>
              <w:t>7</w:t>
            </w:r>
            <w:r w:rsidR="00E21B56" w:rsidRPr="00926094">
              <w:rPr>
                <w:b w:val="0"/>
                <w:bCs w:val="0"/>
                <w:webHidden/>
              </w:rPr>
              <w:fldChar w:fldCharType="end"/>
            </w:r>
          </w:hyperlink>
        </w:p>
        <w:p w14:paraId="50FDBFD1" w14:textId="19B206D5" w:rsidR="00E21B56" w:rsidRPr="00926094" w:rsidRDefault="005D47C2" w:rsidP="00926094">
          <w:pPr>
            <w:pStyle w:val="TOC3"/>
            <w:rPr>
              <w:rFonts w:asciiTheme="minorHAnsi" w:eastAsiaTheme="minorEastAsia" w:hAnsiTheme="minorHAnsi" w:cstheme="minorBidi"/>
              <w:b w:val="0"/>
              <w:bCs w:val="0"/>
              <w:lang w:eastAsia="en-GB"/>
            </w:rPr>
          </w:pPr>
          <w:hyperlink w:anchor="_Toc97111169" w:history="1">
            <w:r w:rsidR="00E21B56" w:rsidRPr="00926094">
              <w:rPr>
                <w:rStyle w:val="Hyperlink"/>
                <w:b w:val="0"/>
                <w:bCs w:val="0"/>
              </w:rPr>
              <w:t>Which offences disqualify someone?</w:t>
            </w:r>
            <w:r w:rsidR="00E21B56" w:rsidRPr="00926094">
              <w:rPr>
                <w:b w:val="0"/>
                <w:bCs w:val="0"/>
                <w:webHidden/>
              </w:rPr>
              <w:tab/>
            </w:r>
            <w:r w:rsidR="00E21B56" w:rsidRPr="00926094">
              <w:rPr>
                <w:b w:val="0"/>
                <w:bCs w:val="0"/>
                <w:webHidden/>
              </w:rPr>
              <w:fldChar w:fldCharType="begin"/>
            </w:r>
            <w:r w:rsidR="00E21B56" w:rsidRPr="00926094">
              <w:rPr>
                <w:b w:val="0"/>
                <w:bCs w:val="0"/>
                <w:webHidden/>
              </w:rPr>
              <w:instrText xml:space="preserve"> PAGEREF _Toc97111169 \h </w:instrText>
            </w:r>
            <w:r w:rsidR="00E21B56" w:rsidRPr="00926094">
              <w:rPr>
                <w:b w:val="0"/>
                <w:bCs w:val="0"/>
                <w:webHidden/>
              </w:rPr>
            </w:r>
            <w:r w:rsidR="00E21B56" w:rsidRPr="00926094">
              <w:rPr>
                <w:b w:val="0"/>
                <w:bCs w:val="0"/>
                <w:webHidden/>
              </w:rPr>
              <w:fldChar w:fldCharType="separate"/>
            </w:r>
            <w:r w:rsidR="00E21B56" w:rsidRPr="00926094">
              <w:rPr>
                <w:b w:val="0"/>
                <w:bCs w:val="0"/>
                <w:webHidden/>
              </w:rPr>
              <w:t>7</w:t>
            </w:r>
            <w:r w:rsidR="00E21B56" w:rsidRPr="00926094">
              <w:rPr>
                <w:b w:val="0"/>
                <w:bCs w:val="0"/>
                <w:webHidden/>
              </w:rPr>
              <w:fldChar w:fldCharType="end"/>
            </w:r>
          </w:hyperlink>
        </w:p>
        <w:p w14:paraId="31B48E64" w14:textId="3086D819" w:rsidR="00E21B56" w:rsidRPr="00926094" w:rsidRDefault="005D47C2" w:rsidP="00926094">
          <w:pPr>
            <w:pStyle w:val="TOC3"/>
            <w:rPr>
              <w:rFonts w:asciiTheme="minorHAnsi" w:eastAsiaTheme="minorEastAsia" w:hAnsiTheme="minorHAnsi" w:cstheme="minorBidi"/>
              <w:lang w:eastAsia="en-GB"/>
            </w:rPr>
          </w:pPr>
          <w:hyperlink w:anchor="_Toc97111170" w:history="1">
            <w:r w:rsidR="00E21B56" w:rsidRPr="00926094">
              <w:rPr>
                <w:rStyle w:val="Hyperlink"/>
                <w:b w:val="0"/>
                <w:bCs w:val="0"/>
              </w:rPr>
              <w:t>Existing staff</w:t>
            </w:r>
            <w:r w:rsidR="00E21B56" w:rsidRPr="00926094">
              <w:rPr>
                <w:webHidden/>
              </w:rPr>
              <w:tab/>
            </w:r>
            <w:r w:rsidR="00E21B56" w:rsidRPr="00926094">
              <w:rPr>
                <w:webHidden/>
              </w:rPr>
              <w:fldChar w:fldCharType="begin"/>
            </w:r>
            <w:r w:rsidR="00E21B56" w:rsidRPr="00926094">
              <w:rPr>
                <w:webHidden/>
              </w:rPr>
              <w:instrText xml:space="preserve"> PAGEREF _Toc97111170 \h </w:instrText>
            </w:r>
            <w:r w:rsidR="00E21B56" w:rsidRPr="00926094">
              <w:rPr>
                <w:webHidden/>
              </w:rPr>
            </w:r>
            <w:r w:rsidR="00E21B56" w:rsidRPr="00926094">
              <w:rPr>
                <w:webHidden/>
              </w:rPr>
              <w:fldChar w:fldCharType="separate"/>
            </w:r>
            <w:r w:rsidR="00E21B56" w:rsidRPr="00926094">
              <w:rPr>
                <w:webHidden/>
              </w:rPr>
              <w:t>7</w:t>
            </w:r>
            <w:r w:rsidR="00E21B56" w:rsidRPr="00926094">
              <w:rPr>
                <w:webHidden/>
              </w:rPr>
              <w:fldChar w:fldCharType="end"/>
            </w:r>
          </w:hyperlink>
        </w:p>
        <w:p w14:paraId="76C76785" w14:textId="40CAB1E8" w:rsidR="00E21B56" w:rsidRDefault="005D47C2">
          <w:pPr>
            <w:pStyle w:val="TOC1"/>
            <w:tabs>
              <w:tab w:val="left" w:pos="440"/>
              <w:tab w:val="right" w:leader="dot" w:pos="9017"/>
            </w:tabs>
            <w:rPr>
              <w:rFonts w:asciiTheme="minorHAnsi" w:eastAsiaTheme="minorEastAsia" w:hAnsiTheme="minorHAnsi" w:cstheme="minorBidi"/>
              <w:noProof/>
              <w:lang w:eastAsia="en-GB"/>
            </w:rPr>
          </w:pPr>
          <w:hyperlink w:anchor="_Toc97111171" w:history="1">
            <w:r w:rsidR="00E21B56" w:rsidRPr="001C1BFB">
              <w:rPr>
                <w:rStyle w:val="Hyperlink"/>
                <w:rFonts w:ascii="Arial" w:hAnsi="Arial" w:cs="Arial"/>
                <w:noProof/>
              </w:rPr>
              <w:t>7.</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Identity Checks</w:t>
            </w:r>
            <w:r w:rsidR="00E21B56">
              <w:rPr>
                <w:noProof/>
                <w:webHidden/>
              </w:rPr>
              <w:tab/>
            </w:r>
            <w:r w:rsidR="00E21B56">
              <w:rPr>
                <w:noProof/>
                <w:webHidden/>
              </w:rPr>
              <w:fldChar w:fldCharType="begin"/>
            </w:r>
            <w:r w:rsidR="00E21B56">
              <w:rPr>
                <w:noProof/>
                <w:webHidden/>
              </w:rPr>
              <w:instrText xml:space="preserve"> PAGEREF _Toc97111171 \h </w:instrText>
            </w:r>
            <w:r w:rsidR="00E21B56">
              <w:rPr>
                <w:noProof/>
                <w:webHidden/>
              </w:rPr>
            </w:r>
            <w:r w:rsidR="00E21B56">
              <w:rPr>
                <w:noProof/>
                <w:webHidden/>
              </w:rPr>
              <w:fldChar w:fldCharType="separate"/>
            </w:r>
            <w:r w:rsidR="00E21B56">
              <w:rPr>
                <w:noProof/>
                <w:webHidden/>
              </w:rPr>
              <w:t>8</w:t>
            </w:r>
            <w:r w:rsidR="00E21B56">
              <w:rPr>
                <w:noProof/>
                <w:webHidden/>
              </w:rPr>
              <w:fldChar w:fldCharType="end"/>
            </w:r>
          </w:hyperlink>
        </w:p>
        <w:p w14:paraId="5ADB474F" w14:textId="5CA261C7" w:rsidR="00E21B56" w:rsidRDefault="005D47C2">
          <w:pPr>
            <w:pStyle w:val="TOC1"/>
            <w:tabs>
              <w:tab w:val="left" w:pos="440"/>
              <w:tab w:val="right" w:leader="dot" w:pos="9017"/>
            </w:tabs>
            <w:rPr>
              <w:rFonts w:asciiTheme="minorHAnsi" w:eastAsiaTheme="minorEastAsia" w:hAnsiTheme="minorHAnsi" w:cstheme="minorBidi"/>
              <w:noProof/>
              <w:lang w:eastAsia="en-GB"/>
            </w:rPr>
          </w:pPr>
          <w:hyperlink w:anchor="_Toc97111172" w:history="1">
            <w:r w:rsidR="00E21B56" w:rsidRPr="001C1BFB">
              <w:rPr>
                <w:rStyle w:val="Hyperlink"/>
                <w:rFonts w:ascii="Arial" w:hAnsi="Arial" w:cs="Arial"/>
                <w:noProof/>
              </w:rPr>
              <w:t>8.</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Qualifications and Registration</w:t>
            </w:r>
            <w:r w:rsidR="00E21B56">
              <w:rPr>
                <w:noProof/>
                <w:webHidden/>
              </w:rPr>
              <w:tab/>
            </w:r>
            <w:r w:rsidR="00E21B56">
              <w:rPr>
                <w:noProof/>
                <w:webHidden/>
              </w:rPr>
              <w:fldChar w:fldCharType="begin"/>
            </w:r>
            <w:r w:rsidR="00E21B56">
              <w:rPr>
                <w:noProof/>
                <w:webHidden/>
              </w:rPr>
              <w:instrText xml:space="preserve"> PAGEREF _Toc97111172 \h </w:instrText>
            </w:r>
            <w:r w:rsidR="00E21B56">
              <w:rPr>
                <w:noProof/>
                <w:webHidden/>
              </w:rPr>
            </w:r>
            <w:r w:rsidR="00E21B56">
              <w:rPr>
                <w:noProof/>
                <w:webHidden/>
              </w:rPr>
              <w:fldChar w:fldCharType="separate"/>
            </w:r>
            <w:r w:rsidR="00E21B56">
              <w:rPr>
                <w:noProof/>
                <w:webHidden/>
              </w:rPr>
              <w:t>8</w:t>
            </w:r>
            <w:r w:rsidR="00E21B56">
              <w:rPr>
                <w:noProof/>
                <w:webHidden/>
              </w:rPr>
              <w:fldChar w:fldCharType="end"/>
            </w:r>
          </w:hyperlink>
        </w:p>
        <w:p w14:paraId="294B946B" w14:textId="62F63619" w:rsidR="00E21B56" w:rsidRDefault="005D47C2">
          <w:pPr>
            <w:pStyle w:val="TOC1"/>
            <w:tabs>
              <w:tab w:val="left" w:pos="440"/>
              <w:tab w:val="right" w:leader="dot" w:pos="9017"/>
            </w:tabs>
            <w:rPr>
              <w:rFonts w:asciiTheme="minorHAnsi" w:eastAsiaTheme="minorEastAsia" w:hAnsiTheme="minorHAnsi" w:cstheme="minorBidi"/>
              <w:noProof/>
              <w:lang w:eastAsia="en-GB"/>
            </w:rPr>
          </w:pPr>
          <w:hyperlink w:anchor="_Toc97111173" w:history="1">
            <w:r w:rsidR="00E21B56" w:rsidRPr="001C1BFB">
              <w:rPr>
                <w:rStyle w:val="Hyperlink"/>
                <w:rFonts w:ascii="Arial" w:hAnsi="Arial" w:cs="Arial"/>
                <w:noProof/>
              </w:rPr>
              <w:t>9.</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Prohibition</w:t>
            </w:r>
            <w:r w:rsidR="00E21B56" w:rsidRPr="001C1BFB">
              <w:rPr>
                <w:rStyle w:val="Hyperlink"/>
                <w:rFonts w:ascii="Arial" w:hAnsi="Arial" w:cs="Arial"/>
                <w:noProof/>
                <w:spacing w:val="-5"/>
              </w:rPr>
              <w:t xml:space="preserve"> </w:t>
            </w:r>
            <w:r w:rsidR="00E21B56" w:rsidRPr="001C1BFB">
              <w:rPr>
                <w:rStyle w:val="Hyperlink"/>
                <w:rFonts w:ascii="Arial" w:hAnsi="Arial" w:cs="Arial"/>
                <w:noProof/>
              </w:rPr>
              <w:t>Check</w:t>
            </w:r>
            <w:r w:rsidR="00E21B56">
              <w:rPr>
                <w:noProof/>
                <w:webHidden/>
              </w:rPr>
              <w:tab/>
            </w:r>
            <w:r w:rsidR="00E21B56">
              <w:rPr>
                <w:noProof/>
                <w:webHidden/>
              </w:rPr>
              <w:fldChar w:fldCharType="begin"/>
            </w:r>
            <w:r w:rsidR="00E21B56">
              <w:rPr>
                <w:noProof/>
                <w:webHidden/>
              </w:rPr>
              <w:instrText xml:space="preserve"> PAGEREF _Toc97111173 \h </w:instrText>
            </w:r>
            <w:r w:rsidR="00E21B56">
              <w:rPr>
                <w:noProof/>
                <w:webHidden/>
              </w:rPr>
            </w:r>
            <w:r w:rsidR="00E21B56">
              <w:rPr>
                <w:noProof/>
                <w:webHidden/>
              </w:rPr>
              <w:fldChar w:fldCharType="separate"/>
            </w:r>
            <w:r w:rsidR="00E21B56">
              <w:rPr>
                <w:noProof/>
                <w:webHidden/>
              </w:rPr>
              <w:t>9</w:t>
            </w:r>
            <w:r w:rsidR="00E21B56">
              <w:rPr>
                <w:noProof/>
                <w:webHidden/>
              </w:rPr>
              <w:fldChar w:fldCharType="end"/>
            </w:r>
          </w:hyperlink>
        </w:p>
        <w:p w14:paraId="538983DE" w14:textId="21917C51"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74" w:history="1">
            <w:r w:rsidR="00E21B56" w:rsidRPr="001C1BFB">
              <w:rPr>
                <w:rStyle w:val="Hyperlink"/>
                <w:rFonts w:ascii="Arial" w:hAnsi="Arial" w:cs="Arial"/>
                <w:noProof/>
              </w:rPr>
              <w:t>10.</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Section</w:t>
            </w:r>
            <w:r w:rsidR="00E21B56" w:rsidRPr="001C1BFB">
              <w:rPr>
                <w:rStyle w:val="Hyperlink"/>
                <w:rFonts w:ascii="Arial" w:hAnsi="Arial" w:cs="Arial"/>
                <w:noProof/>
                <w:spacing w:val="-5"/>
              </w:rPr>
              <w:t xml:space="preserve"> </w:t>
            </w:r>
            <w:r w:rsidR="00E21B56" w:rsidRPr="001C1BFB">
              <w:rPr>
                <w:rStyle w:val="Hyperlink"/>
                <w:rFonts w:ascii="Arial" w:hAnsi="Arial" w:cs="Arial"/>
                <w:noProof/>
              </w:rPr>
              <w:t>128</w:t>
            </w:r>
            <w:r w:rsidR="00E21B56" w:rsidRPr="001C1BFB">
              <w:rPr>
                <w:rStyle w:val="Hyperlink"/>
                <w:rFonts w:ascii="Arial" w:hAnsi="Arial" w:cs="Arial"/>
                <w:noProof/>
                <w:spacing w:val="-3"/>
              </w:rPr>
              <w:t xml:space="preserve"> </w:t>
            </w:r>
            <w:r w:rsidR="00E21B56" w:rsidRPr="001C1BFB">
              <w:rPr>
                <w:rStyle w:val="Hyperlink"/>
                <w:rFonts w:ascii="Arial" w:hAnsi="Arial" w:cs="Arial"/>
                <w:noProof/>
              </w:rPr>
              <w:t>Direction</w:t>
            </w:r>
            <w:r w:rsidR="00E21B56" w:rsidRPr="001C1BFB">
              <w:rPr>
                <w:rStyle w:val="Hyperlink"/>
                <w:rFonts w:ascii="Arial" w:hAnsi="Arial" w:cs="Arial"/>
                <w:noProof/>
                <w:spacing w:val="-1"/>
              </w:rPr>
              <w:t xml:space="preserve"> </w:t>
            </w:r>
            <w:r w:rsidR="00E21B56" w:rsidRPr="001C1BFB">
              <w:rPr>
                <w:rStyle w:val="Hyperlink"/>
                <w:rFonts w:ascii="Arial" w:hAnsi="Arial" w:cs="Arial"/>
                <w:noProof/>
              </w:rPr>
              <w:t>Checks</w:t>
            </w:r>
            <w:r w:rsidR="00E21B56">
              <w:rPr>
                <w:noProof/>
                <w:webHidden/>
              </w:rPr>
              <w:tab/>
            </w:r>
            <w:r w:rsidR="00E21B56">
              <w:rPr>
                <w:noProof/>
                <w:webHidden/>
              </w:rPr>
              <w:fldChar w:fldCharType="begin"/>
            </w:r>
            <w:r w:rsidR="00E21B56">
              <w:rPr>
                <w:noProof/>
                <w:webHidden/>
              </w:rPr>
              <w:instrText xml:space="preserve"> PAGEREF _Toc97111174 \h </w:instrText>
            </w:r>
            <w:r w:rsidR="00E21B56">
              <w:rPr>
                <w:noProof/>
                <w:webHidden/>
              </w:rPr>
            </w:r>
            <w:r w:rsidR="00E21B56">
              <w:rPr>
                <w:noProof/>
                <w:webHidden/>
              </w:rPr>
              <w:fldChar w:fldCharType="separate"/>
            </w:r>
            <w:r w:rsidR="00E21B56">
              <w:rPr>
                <w:noProof/>
                <w:webHidden/>
              </w:rPr>
              <w:t>9</w:t>
            </w:r>
            <w:r w:rsidR="00E21B56">
              <w:rPr>
                <w:noProof/>
                <w:webHidden/>
              </w:rPr>
              <w:fldChar w:fldCharType="end"/>
            </w:r>
          </w:hyperlink>
        </w:p>
        <w:p w14:paraId="5D94C1ED" w14:textId="4415165B"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75" w:history="1">
            <w:r w:rsidR="00E21B56" w:rsidRPr="001C1BFB">
              <w:rPr>
                <w:rStyle w:val="Hyperlink"/>
                <w:rFonts w:ascii="Arial" w:hAnsi="Arial" w:cs="Arial"/>
                <w:noProof/>
              </w:rPr>
              <w:t>11.</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Enhanced</w:t>
            </w:r>
            <w:r w:rsidR="00E21B56" w:rsidRPr="001C1BFB">
              <w:rPr>
                <w:rStyle w:val="Hyperlink"/>
                <w:rFonts w:ascii="Arial" w:hAnsi="Arial" w:cs="Arial"/>
                <w:noProof/>
                <w:spacing w:val="-3"/>
              </w:rPr>
              <w:t xml:space="preserve"> </w:t>
            </w:r>
            <w:r w:rsidR="00E21B56" w:rsidRPr="001C1BFB">
              <w:rPr>
                <w:rStyle w:val="Hyperlink"/>
                <w:rFonts w:ascii="Arial" w:hAnsi="Arial" w:cs="Arial"/>
                <w:noProof/>
              </w:rPr>
              <w:t>DB</w:t>
            </w:r>
            <w:r w:rsidR="00E21B56" w:rsidRPr="001C1BFB">
              <w:rPr>
                <w:rStyle w:val="Hyperlink"/>
                <w:rFonts w:ascii="Arial" w:hAnsi="Arial" w:cs="Arial"/>
                <w:noProof/>
              </w:rPr>
              <w:t>S</w:t>
            </w:r>
            <w:r w:rsidR="00E21B56" w:rsidRPr="001C1BFB">
              <w:rPr>
                <w:rStyle w:val="Hyperlink"/>
                <w:rFonts w:ascii="Arial" w:hAnsi="Arial" w:cs="Arial"/>
                <w:noProof/>
                <w:spacing w:val="-5"/>
              </w:rPr>
              <w:t xml:space="preserve"> </w:t>
            </w:r>
            <w:r w:rsidR="00E21B56" w:rsidRPr="001C1BFB">
              <w:rPr>
                <w:rStyle w:val="Hyperlink"/>
                <w:rFonts w:ascii="Arial" w:hAnsi="Arial" w:cs="Arial"/>
                <w:noProof/>
              </w:rPr>
              <w:t>check</w:t>
            </w:r>
            <w:r w:rsidR="00E21B56">
              <w:rPr>
                <w:noProof/>
                <w:webHidden/>
              </w:rPr>
              <w:tab/>
            </w:r>
            <w:r w:rsidR="00E21B56">
              <w:rPr>
                <w:noProof/>
                <w:webHidden/>
              </w:rPr>
              <w:fldChar w:fldCharType="begin"/>
            </w:r>
            <w:r w:rsidR="00E21B56">
              <w:rPr>
                <w:noProof/>
                <w:webHidden/>
              </w:rPr>
              <w:instrText xml:space="preserve"> PAGEREF _Toc97111175 \h </w:instrText>
            </w:r>
            <w:r w:rsidR="00E21B56">
              <w:rPr>
                <w:noProof/>
                <w:webHidden/>
              </w:rPr>
            </w:r>
            <w:r w:rsidR="00E21B56">
              <w:rPr>
                <w:noProof/>
                <w:webHidden/>
              </w:rPr>
              <w:fldChar w:fldCharType="separate"/>
            </w:r>
            <w:r w:rsidR="00E21B56">
              <w:rPr>
                <w:noProof/>
                <w:webHidden/>
              </w:rPr>
              <w:t>10</w:t>
            </w:r>
            <w:r w:rsidR="00E21B56">
              <w:rPr>
                <w:noProof/>
                <w:webHidden/>
              </w:rPr>
              <w:fldChar w:fldCharType="end"/>
            </w:r>
          </w:hyperlink>
        </w:p>
        <w:p w14:paraId="2EE0789E" w14:textId="611D325D" w:rsidR="00E21B56" w:rsidRDefault="005D47C2">
          <w:pPr>
            <w:pStyle w:val="TOC2"/>
            <w:tabs>
              <w:tab w:val="right" w:leader="dot" w:pos="9017"/>
            </w:tabs>
            <w:rPr>
              <w:rFonts w:asciiTheme="minorHAnsi" w:eastAsiaTheme="minorEastAsia" w:hAnsiTheme="minorHAnsi" w:cstheme="minorBidi"/>
              <w:noProof/>
              <w:lang w:eastAsia="en-GB"/>
            </w:rPr>
          </w:pPr>
          <w:hyperlink w:anchor="_Toc97111176" w:history="1">
            <w:r w:rsidR="00E21B56" w:rsidRPr="001C1BFB">
              <w:rPr>
                <w:rStyle w:val="Hyperlink"/>
                <w:rFonts w:ascii="Arial" w:hAnsi="Arial" w:cs="Arial"/>
                <w:noProof/>
              </w:rPr>
              <w:t>DBS Rechecks</w:t>
            </w:r>
            <w:r w:rsidR="00E21B56">
              <w:rPr>
                <w:noProof/>
                <w:webHidden/>
              </w:rPr>
              <w:tab/>
            </w:r>
            <w:r w:rsidR="00E21B56">
              <w:rPr>
                <w:noProof/>
                <w:webHidden/>
              </w:rPr>
              <w:fldChar w:fldCharType="begin"/>
            </w:r>
            <w:r w:rsidR="00E21B56">
              <w:rPr>
                <w:noProof/>
                <w:webHidden/>
              </w:rPr>
              <w:instrText xml:space="preserve"> PAGEREF _Toc97111176 \h </w:instrText>
            </w:r>
            <w:r w:rsidR="00E21B56">
              <w:rPr>
                <w:noProof/>
                <w:webHidden/>
              </w:rPr>
            </w:r>
            <w:r w:rsidR="00E21B56">
              <w:rPr>
                <w:noProof/>
                <w:webHidden/>
              </w:rPr>
              <w:fldChar w:fldCharType="separate"/>
            </w:r>
            <w:r w:rsidR="00E21B56">
              <w:rPr>
                <w:noProof/>
                <w:webHidden/>
              </w:rPr>
              <w:t>11</w:t>
            </w:r>
            <w:r w:rsidR="00E21B56">
              <w:rPr>
                <w:noProof/>
                <w:webHidden/>
              </w:rPr>
              <w:fldChar w:fldCharType="end"/>
            </w:r>
          </w:hyperlink>
        </w:p>
        <w:p w14:paraId="747FFEDE" w14:textId="7984EDCE" w:rsidR="00E21B56" w:rsidRDefault="005D47C2">
          <w:pPr>
            <w:pStyle w:val="TOC2"/>
            <w:tabs>
              <w:tab w:val="right" w:leader="dot" w:pos="9017"/>
            </w:tabs>
            <w:rPr>
              <w:rFonts w:asciiTheme="minorHAnsi" w:eastAsiaTheme="minorEastAsia" w:hAnsiTheme="minorHAnsi" w:cstheme="minorBidi"/>
              <w:noProof/>
              <w:lang w:eastAsia="en-GB"/>
            </w:rPr>
          </w:pPr>
          <w:hyperlink w:anchor="_Toc97111177" w:history="1">
            <w:r w:rsidR="00E21B56" w:rsidRPr="001C1BFB">
              <w:rPr>
                <w:rStyle w:val="Hyperlink"/>
                <w:rFonts w:ascii="Arial" w:hAnsi="Arial" w:cs="Arial"/>
                <w:noProof/>
              </w:rPr>
              <w:t>DBS Update Service</w:t>
            </w:r>
            <w:r w:rsidR="00E21B56">
              <w:rPr>
                <w:noProof/>
                <w:webHidden/>
              </w:rPr>
              <w:tab/>
            </w:r>
            <w:r w:rsidR="00E21B56">
              <w:rPr>
                <w:noProof/>
                <w:webHidden/>
              </w:rPr>
              <w:fldChar w:fldCharType="begin"/>
            </w:r>
            <w:r w:rsidR="00E21B56">
              <w:rPr>
                <w:noProof/>
                <w:webHidden/>
              </w:rPr>
              <w:instrText xml:space="preserve"> PAGEREF _Toc97111177 \h </w:instrText>
            </w:r>
            <w:r w:rsidR="00E21B56">
              <w:rPr>
                <w:noProof/>
                <w:webHidden/>
              </w:rPr>
            </w:r>
            <w:r w:rsidR="00E21B56">
              <w:rPr>
                <w:noProof/>
                <w:webHidden/>
              </w:rPr>
              <w:fldChar w:fldCharType="separate"/>
            </w:r>
            <w:r w:rsidR="00E21B56">
              <w:rPr>
                <w:noProof/>
                <w:webHidden/>
              </w:rPr>
              <w:t>11</w:t>
            </w:r>
            <w:r w:rsidR="00E21B56">
              <w:rPr>
                <w:noProof/>
                <w:webHidden/>
              </w:rPr>
              <w:fldChar w:fldCharType="end"/>
            </w:r>
          </w:hyperlink>
        </w:p>
        <w:p w14:paraId="6D6170B3" w14:textId="398B62D4"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78" w:history="1">
            <w:r w:rsidR="00E21B56" w:rsidRPr="001C1BFB">
              <w:rPr>
                <w:rStyle w:val="Hyperlink"/>
                <w:rFonts w:ascii="Arial" w:hAnsi="Arial" w:cs="Arial"/>
                <w:noProof/>
              </w:rPr>
              <w:t>12.</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Staff who have lived or worked outside the UK</w:t>
            </w:r>
            <w:r w:rsidR="00E21B56">
              <w:rPr>
                <w:noProof/>
                <w:webHidden/>
              </w:rPr>
              <w:tab/>
            </w:r>
            <w:r w:rsidR="00E21B56">
              <w:rPr>
                <w:noProof/>
                <w:webHidden/>
              </w:rPr>
              <w:fldChar w:fldCharType="begin"/>
            </w:r>
            <w:r w:rsidR="00E21B56">
              <w:rPr>
                <w:noProof/>
                <w:webHidden/>
              </w:rPr>
              <w:instrText xml:space="preserve"> PAGEREF _Toc97111178 \h </w:instrText>
            </w:r>
            <w:r w:rsidR="00E21B56">
              <w:rPr>
                <w:noProof/>
                <w:webHidden/>
              </w:rPr>
            </w:r>
            <w:r w:rsidR="00E21B56">
              <w:rPr>
                <w:noProof/>
                <w:webHidden/>
              </w:rPr>
              <w:fldChar w:fldCharType="separate"/>
            </w:r>
            <w:r w:rsidR="00E21B56">
              <w:rPr>
                <w:noProof/>
                <w:webHidden/>
              </w:rPr>
              <w:t>11</w:t>
            </w:r>
            <w:r w:rsidR="00E21B56">
              <w:rPr>
                <w:noProof/>
                <w:webHidden/>
              </w:rPr>
              <w:fldChar w:fldCharType="end"/>
            </w:r>
          </w:hyperlink>
        </w:p>
        <w:p w14:paraId="4E2D6C27" w14:textId="292991B1"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79" w:history="1">
            <w:r w:rsidR="00E21B56" w:rsidRPr="001C1BFB">
              <w:rPr>
                <w:rStyle w:val="Hyperlink"/>
                <w:rFonts w:ascii="Arial" w:hAnsi="Arial" w:cs="Arial"/>
                <w:noProof/>
              </w:rPr>
              <w:t>13.</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Right to Work</w:t>
            </w:r>
            <w:r w:rsidR="00E21B56">
              <w:rPr>
                <w:noProof/>
                <w:webHidden/>
              </w:rPr>
              <w:tab/>
            </w:r>
            <w:r w:rsidR="00E21B56">
              <w:rPr>
                <w:noProof/>
                <w:webHidden/>
              </w:rPr>
              <w:fldChar w:fldCharType="begin"/>
            </w:r>
            <w:r w:rsidR="00E21B56">
              <w:rPr>
                <w:noProof/>
                <w:webHidden/>
              </w:rPr>
              <w:instrText xml:space="preserve"> PAGEREF _Toc97111179 \h </w:instrText>
            </w:r>
            <w:r w:rsidR="00E21B56">
              <w:rPr>
                <w:noProof/>
                <w:webHidden/>
              </w:rPr>
            </w:r>
            <w:r w:rsidR="00E21B56">
              <w:rPr>
                <w:noProof/>
                <w:webHidden/>
              </w:rPr>
              <w:fldChar w:fldCharType="separate"/>
            </w:r>
            <w:r w:rsidR="00E21B56">
              <w:rPr>
                <w:noProof/>
                <w:webHidden/>
              </w:rPr>
              <w:t>12</w:t>
            </w:r>
            <w:r w:rsidR="00E21B56">
              <w:rPr>
                <w:noProof/>
                <w:webHidden/>
              </w:rPr>
              <w:fldChar w:fldCharType="end"/>
            </w:r>
          </w:hyperlink>
        </w:p>
        <w:p w14:paraId="3F9AE803" w14:textId="360CB53C"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80" w:history="1">
            <w:r w:rsidR="00E21B56" w:rsidRPr="001C1BFB">
              <w:rPr>
                <w:rStyle w:val="Hyperlink"/>
                <w:rFonts w:ascii="Arial" w:hAnsi="Arial" w:cs="Arial"/>
                <w:noProof/>
              </w:rPr>
              <w:t>14.</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References</w:t>
            </w:r>
            <w:r w:rsidR="00E21B56">
              <w:rPr>
                <w:noProof/>
                <w:webHidden/>
              </w:rPr>
              <w:tab/>
            </w:r>
            <w:r w:rsidR="00E21B56">
              <w:rPr>
                <w:noProof/>
                <w:webHidden/>
              </w:rPr>
              <w:fldChar w:fldCharType="begin"/>
            </w:r>
            <w:r w:rsidR="00E21B56">
              <w:rPr>
                <w:noProof/>
                <w:webHidden/>
              </w:rPr>
              <w:instrText xml:space="preserve"> PAGEREF _Toc97111180 \h </w:instrText>
            </w:r>
            <w:r w:rsidR="00E21B56">
              <w:rPr>
                <w:noProof/>
                <w:webHidden/>
              </w:rPr>
            </w:r>
            <w:r w:rsidR="00E21B56">
              <w:rPr>
                <w:noProof/>
                <w:webHidden/>
              </w:rPr>
              <w:fldChar w:fldCharType="separate"/>
            </w:r>
            <w:r w:rsidR="00E21B56">
              <w:rPr>
                <w:noProof/>
                <w:webHidden/>
              </w:rPr>
              <w:t>12</w:t>
            </w:r>
            <w:r w:rsidR="00E21B56">
              <w:rPr>
                <w:noProof/>
                <w:webHidden/>
              </w:rPr>
              <w:fldChar w:fldCharType="end"/>
            </w:r>
          </w:hyperlink>
        </w:p>
        <w:p w14:paraId="34C39EBF" w14:textId="67A8FECD"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81" w:history="1">
            <w:r w:rsidR="00E21B56" w:rsidRPr="001C1BFB">
              <w:rPr>
                <w:rStyle w:val="Hyperlink"/>
                <w:rFonts w:ascii="Arial" w:hAnsi="Arial" w:cs="Arial"/>
                <w:noProof/>
              </w:rPr>
              <w:t>15.</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Gaps in personnel files for existing employees</w:t>
            </w:r>
            <w:r w:rsidR="00E21B56">
              <w:rPr>
                <w:noProof/>
                <w:webHidden/>
              </w:rPr>
              <w:tab/>
            </w:r>
            <w:r w:rsidR="00E21B56">
              <w:rPr>
                <w:noProof/>
                <w:webHidden/>
              </w:rPr>
              <w:fldChar w:fldCharType="begin"/>
            </w:r>
            <w:r w:rsidR="00E21B56">
              <w:rPr>
                <w:noProof/>
                <w:webHidden/>
              </w:rPr>
              <w:instrText xml:space="preserve"> PAGEREF _Toc97111181 \h </w:instrText>
            </w:r>
            <w:r w:rsidR="00E21B56">
              <w:rPr>
                <w:noProof/>
                <w:webHidden/>
              </w:rPr>
            </w:r>
            <w:r w:rsidR="00E21B56">
              <w:rPr>
                <w:noProof/>
                <w:webHidden/>
              </w:rPr>
              <w:fldChar w:fldCharType="separate"/>
            </w:r>
            <w:r w:rsidR="00E21B56">
              <w:rPr>
                <w:noProof/>
                <w:webHidden/>
              </w:rPr>
              <w:t>13</w:t>
            </w:r>
            <w:r w:rsidR="00E21B56">
              <w:rPr>
                <w:noProof/>
                <w:webHidden/>
              </w:rPr>
              <w:fldChar w:fldCharType="end"/>
            </w:r>
          </w:hyperlink>
        </w:p>
        <w:p w14:paraId="4FADCF31" w14:textId="580097B1"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82" w:history="1">
            <w:r w:rsidR="00E21B56" w:rsidRPr="001C1BFB">
              <w:rPr>
                <w:rStyle w:val="Hyperlink"/>
                <w:rFonts w:ascii="Arial" w:hAnsi="Arial" w:cs="Arial"/>
                <w:noProof/>
              </w:rPr>
              <w:t>16.</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Annual</w:t>
            </w:r>
            <w:r w:rsidR="00E21B56" w:rsidRPr="001C1BFB">
              <w:rPr>
                <w:rStyle w:val="Hyperlink"/>
                <w:rFonts w:ascii="Arial" w:hAnsi="Arial" w:cs="Arial"/>
                <w:noProof/>
                <w:spacing w:val="-3"/>
              </w:rPr>
              <w:t xml:space="preserve"> </w:t>
            </w:r>
            <w:r w:rsidR="00E21B56" w:rsidRPr="001C1BFB">
              <w:rPr>
                <w:rStyle w:val="Hyperlink"/>
                <w:rFonts w:ascii="Arial" w:hAnsi="Arial" w:cs="Arial"/>
                <w:noProof/>
              </w:rPr>
              <w:t>Declarations</w:t>
            </w:r>
            <w:r w:rsidR="00E21B56">
              <w:rPr>
                <w:noProof/>
                <w:webHidden/>
              </w:rPr>
              <w:tab/>
            </w:r>
            <w:r w:rsidR="00E21B56">
              <w:rPr>
                <w:noProof/>
                <w:webHidden/>
              </w:rPr>
              <w:fldChar w:fldCharType="begin"/>
            </w:r>
            <w:r w:rsidR="00E21B56">
              <w:rPr>
                <w:noProof/>
                <w:webHidden/>
              </w:rPr>
              <w:instrText xml:space="preserve"> PAGEREF _Toc97111182 \h </w:instrText>
            </w:r>
            <w:r w:rsidR="00E21B56">
              <w:rPr>
                <w:noProof/>
                <w:webHidden/>
              </w:rPr>
            </w:r>
            <w:r w:rsidR="00E21B56">
              <w:rPr>
                <w:noProof/>
                <w:webHidden/>
              </w:rPr>
              <w:fldChar w:fldCharType="separate"/>
            </w:r>
            <w:r w:rsidR="00E21B56">
              <w:rPr>
                <w:noProof/>
                <w:webHidden/>
              </w:rPr>
              <w:t>13</w:t>
            </w:r>
            <w:r w:rsidR="00E21B56">
              <w:rPr>
                <w:noProof/>
                <w:webHidden/>
              </w:rPr>
              <w:fldChar w:fldCharType="end"/>
            </w:r>
          </w:hyperlink>
        </w:p>
        <w:p w14:paraId="59F2616B" w14:textId="5D4461EA"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83" w:history="1">
            <w:r w:rsidR="00E21B56" w:rsidRPr="001C1BFB">
              <w:rPr>
                <w:rStyle w:val="Hyperlink"/>
                <w:rFonts w:ascii="Arial" w:hAnsi="Arial" w:cs="Arial"/>
                <w:noProof/>
              </w:rPr>
              <w:t>17.</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Personnel</w:t>
            </w:r>
            <w:r w:rsidR="00E21B56" w:rsidRPr="001C1BFB">
              <w:rPr>
                <w:rStyle w:val="Hyperlink"/>
                <w:rFonts w:ascii="Arial" w:hAnsi="Arial" w:cs="Arial"/>
                <w:noProof/>
                <w:spacing w:val="-2"/>
              </w:rPr>
              <w:t xml:space="preserve"> </w:t>
            </w:r>
            <w:r w:rsidR="00E21B56" w:rsidRPr="001C1BFB">
              <w:rPr>
                <w:rStyle w:val="Hyperlink"/>
                <w:rFonts w:ascii="Arial" w:hAnsi="Arial" w:cs="Arial"/>
                <w:noProof/>
              </w:rPr>
              <w:t>Files</w:t>
            </w:r>
            <w:r w:rsidR="00E21B56">
              <w:rPr>
                <w:noProof/>
                <w:webHidden/>
              </w:rPr>
              <w:tab/>
            </w:r>
            <w:r w:rsidR="00E21B56">
              <w:rPr>
                <w:noProof/>
                <w:webHidden/>
              </w:rPr>
              <w:fldChar w:fldCharType="begin"/>
            </w:r>
            <w:r w:rsidR="00E21B56">
              <w:rPr>
                <w:noProof/>
                <w:webHidden/>
              </w:rPr>
              <w:instrText xml:space="preserve"> PAGEREF _Toc97111183 \h </w:instrText>
            </w:r>
            <w:r w:rsidR="00E21B56">
              <w:rPr>
                <w:noProof/>
                <w:webHidden/>
              </w:rPr>
            </w:r>
            <w:r w:rsidR="00E21B56">
              <w:rPr>
                <w:noProof/>
                <w:webHidden/>
              </w:rPr>
              <w:fldChar w:fldCharType="separate"/>
            </w:r>
            <w:r w:rsidR="00E21B56">
              <w:rPr>
                <w:noProof/>
                <w:webHidden/>
              </w:rPr>
              <w:t>13</w:t>
            </w:r>
            <w:r w:rsidR="00E21B56">
              <w:rPr>
                <w:noProof/>
                <w:webHidden/>
              </w:rPr>
              <w:fldChar w:fldCharType="end"/>
            </w:r>
          </w:hyperlink>
        </w:p>
        <w:p w14:paraId="42901ED0" w14:textId="7E1757F2"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84" w:history="1">
            <w:r w:rsidR="00E21B56" w:rsidRPr="001C1BFB">
              <w:rPr>
                <w:rStyle w:val="Hyperlink"/>
                <w:rFonts w:ascii="Arial" w:hAnsi="Arial" w:cs="Arial"/>
                <w:noProof/>
              </w:rPr>
              <w:t>18.</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Training on CPOMS Staff Safe</w:t>
            </w:r>
            <w:r w:rsidR="00E21B56">
              <w:rPr>
                <w:noProof/>
                <w:webHidden/>
              </w:rPr>
              <w:tab/>
            </w:r>
            <w:r w:rsidR="00E21B56">
              <w:rPr>
                <w:noProof/>
                <w:webHidden/>
              </w:rPr>
              <w:fldChar w:fldCharType="begin"/>
            </w:r>
            <w:r w:rsidR="00E21B56">
              <w:rPr>
                <w:noProof/>
                <w:webHidden/>
              </w:rPr>
              <w:instrText xml:space="preserve"> PAGEREF _Toc97111184 \h </w:instrText>
            </w:r>
            <w:r w:rsidR="00E21B56">
              <w:rPr>
                <w:noProof/>
                <w:webHidden/>
              </w:rPr>
            </w:r>
            <w:r w:rsidR="00E21B56">
              <w:rPr>
                <w:noProof/>
                <w:webHidden/>
              </w:rPr>
              <w:fldChar w:fldCharType="separate"/>
            </w:r>
            <w:r w:rsidR="00E21B56">
              <w:rPr>
                <w:noProof/>
                <w:webHidden/>
              </w:rPr>
              <w:t>14</w:t>
            </w:r>
            <w:r w:rsidR="00E21B56">
              <w:rPr>
                <w:noProof/>
                <w:webHidden/>
              </w:rPr>
              <w:fldChar w:fldCharType="end"/>
            </w:r>
          </w:hyperlink>
        </w:p>
        <w:p w14:paraId="2DFADC58" w14:textId="3382B700"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85" w:history="1">
            <w:r w:rsidR="00E21B56" w:rsidRPr="001C1BFB">
              <w:rPr>
                <w:rStyle w:val="Hyperlink"/>
                <w:rFonts w:ascii="Arial" w:hAnsi="Arial" w:cs="Arial"/>
                <w:noProof/>
              </w:rPr>
              <w:t>19.</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Responsibilities and monitoring the SCR</w:t>
            </w:r>
            <w:r w:rsidR="00E21B56">
              <w:rPr>
                <w:noProof/>
                <w:webHidden/>
              </w:rPr>
              <w:tab/>
            </w:r>
            <w:r w:rsidR="00E21B56">
              <w:rPr>
                <w:noProof/>
                <w:webHidden/>
              </w:rPr>
              <w:fldChar w:fldCharType="begin"/>
            </w:r>
            <w:r w:rsidR="00E21B56">
              <w:rPr>
                <w:noProof/>
                <w:webHidden/>
              </w:rPr>
              <w:instrText xml:space="preserve"> PAGEREF _Toc97111185 \h </w:instrText>
            </w:r>
            <w:r w:rsidR="00E21B56">
              <w:rPr>
                <w:noProof/>
                <w:webHidden/>
              </w:rPr>
            </w:r>
            <w:r w:rsidR="00E21B56">
              <w:rPr>
                <w:noProof/>
                <w:webHidden/>
              </w:rPr>
              <w:fldChar w:fldCharType="separate"/>
            </w:r>
            <w:r w:rsidR="00E21B56">
              <w:rPr>
                <w:noProof/>
                <w:webHidden/>
              </w:rPr>
              <w:t>14</w:t>
            </w:r>
            <w:r w:rsidR="00E21B56">
              <w:rPr>
                <w:noProof/>
                <w:webHidden/>
              </w:rPr>
              <w:fldChar w:fldCharType="end"/>
            </w:r>
          </w:hyperlink>
        </w:p>
        <w:p w14:paraId="0BE3DA16" w14:textId="5EE278AE" w:rsidR="00E21B56" w:rsidRDefault="005D47C2">
          <w:pPr>
            <w:pStyle w:val="TOC1"/>
            <w:tabs>
              <w:tab w:val="left" w:pos="660"/>
              <w:tab w:val="right" w:leader="dot" w:pos="9017"/>
            </w:tabs>
            <w:rPr>
              <w:rFonts w:asciiTheme="minorHAnsi" w:eastAsiaTheme="minorEastAsia" w:hAnsiTheme="minorHAnsi" w:cstheme="minorBidi"/>
              <w:noProof/>
              <w:lang w:eastAsia="en-GB"/>
            </w:rPr>
          </w:pPr>
          <w:hyperlink w:anchor="_Toc97111186" w:history="1">
            <w:r w:rsidR="00E21B56" w:rsidRPr="001C1BFB">
              <w:rPr>
                <w:rStyle w:val="Hyperlink"/>
                <w:rFonts w:ascii="Arial" w:hAnsi="Arial" w:cs="Arial"/>
                <w:noProof/>
              </w:rPr>
              <w:t>20.</w:t>
            </w:r>
            <w:r w:rsidR="00E21B56">
              <w:rPr>
                <w:rFonts w:asciiTheme="minorHAnsi" w:eastAsiaTheme="minorEastAsia" w:hAnsiTheme="minorHAnsi" w:cstheme="minorBidi"/>
                <w:noProof/>
                <w:lang w:eastAsia="en-GB"/>
              </w:rPr>
              <w:tab/>
            </w:r>
            <w:r w:rsidR="00E21B56" w:rsidRPr="001C1BFB">
              <w:rPr>
                <w:rStyle w:val="Hyperlink"/>
                <w:rFonts w:ascii="Arial" w:hAnsi="Arial" w:cs="Arial"/>
                <w:noProof/>
              </w:rPr>
              <w:t>Related documents which can be found on the Resources section of the Trust website</w:t>
            </w:r>
            <w:r w:rsidR="00E21B56">
              <w:rPr>
                <w:noProof/>
                <w:webHidden/>
              </w:rPr>
              <w:tab/>
            </w:r>
            <w:r w:rsidR="00E21B56">
              <w:rPr>
                <w:noProof/>
                <w:webHidden/>
              </w:rPr>
              <w:fldChar w:fldCharType="begin"/>
            </w:r>
            <w:r w:rsidR="00E21B56">
              <w:rPr>
                <w:noProof/>
                <w:webHidden/>
              </w:rPr>
              <w:instrText xml:space="preserve"> PAGEREF _Toc97111186 \h </w:instrText>
            </w:r>
            <w:r w:rsidR="00E21B56">
              <w:rPr>
                <w:noProof/>
                <w:webHidden/>
              </w:rPr>
            </w:r>
            <w:r w:rsidR="00E21B56">
              <w:rPr>
                <w:noProof/>
                <w:webHidden/>
              </w:rPr>
              <w:fldChar w:fldCharType="separate"/>
            </w:r>
            <w:r w:rsidR="00E21B56">
              <w:rPr>
                <w:noProof/>
                <w:webHidden/>
              </w:rPr>
              <w:t>14</w:t>
            </w:r>
            <w:r w:rsidR="00E21B56">
              <w:rPr>
                <w:noProof/>
                <w:webHidden/>
              </w:rPr>
              <w:fldChar w:fldCharType="end"/>
            </w:r>
          </w:hyperlink>
        </w:p>
        <w:p w14:paraId="3F3247B9" w14:textId="3A60013C" w:rsidR="00E21B56" w:rsidRDefault="005D47C2">
          <w:pPr>
            <w:pStyle w:val="TOC1"/>
            <w:tabs>
              <w:tab w:val="right" w:leader="dot" w:pos="9017"/>
            </w:tabs>
            <w:rPr>
              <w:rFonts w:asciiTheme="minorHAnsi" w:eastAsiaTheme="minorEastAsia" w:hAnsiTheme="minorHAnsi" w:cstheme="minorBidi"/>
              <w:noProof/>
              <w:lang w:eastAsia="en-GB"/>
            </w:rPr>
          </w:pPr>
          <w:hyperlink w:anchor="_Toc97111187" w:history="1">
            <w:r w:rsidR="00E21B56" w:rsidRPr="001C1BFB">
              <w:rPr>
                <w:rStyle w:val="Hyperlink"/>
                <w:rFonts w:ascii="Arial" w:hAnsi="Arial" w:cs="Arial"/>
                <w:noProof/>
              </w:rPr>
              <w:t>Appendix 1 – SCR Requirements</w:t>
            </w:r>
            <w:r w:rsidR="00E21B56">
              <w:rPr>
                <w:noProof/>
                <w:webHidden/>
              </w:rPr>
              <w:tab/>
            </w:r>
            <w:r w:rsidR="00E21B56">
              <w:rPr>
                <w:noProof/>
                <w:webHidden/>
              </w:rPr>
              <w:fldChar w:fldCharType="begin"/>
            </w:r>
            <w:r w:rsidR="00E21B56">
              <w:rPr>
                <w:noProof/>
                <w:webHidden/>
              </w:rPr>
              <w:instrText xml:space="preserve"> PAGEREF _Toc97111187 \h </w:instrText>
            </w:r>
            <w:r w:rsidR="00E21B56">
              <w:rPr>
                <w:noProof/>
                <w:webHidden/>
              </w:rPr>
            </w:r>
            <w:r w:rsidR="00E21B56">
              <w:rPr>
                <w:noProof/>
                <w:webHidden/>
              </w:rPr>
              <w:fldChar w:fldCharType="separate"/>
            </w:r>
            <w:r w:rsidR="00E21B56">
              <w:rPr>
                <w:noProof/>
                <w:webHidden/>
              </w:rPr>
              <w:t>15</w:t>
            </w:r>
            <w:r w:rsidR="00E21B56">
              <w:rPr>
                <w:noProof/>
                <w:webHidden/>
              </w:rPr>
              <w:fldChar w:fldCharType="end"/>
            </w:r>
          </w:hyperlink>
        </w:p>
        <w:p w14:paraId="06F653DC" w14:textId="5F59C816" w:rsidR="00E21B56" w:rsidRDefault="005D47C2">
          <w:pPr>
            <w:pStyle w:val="TOC1"/>
            <w:tabs>
              <w:tab w:val="right" w:leader="dot" w:pos="9017"/>
            </w:tabs>
            <w:rPr>
              <w:rFonts w:asciiTheme="minorHAnsi" w:eastAsiaTheme="minorEastAsia" w:hAnsiTheme="minorHAnsi" w:cstheme="minorBidi"/>
              <w:noProof/>
              <w:lang w:eastAsia="en-GB"/>
            </w:rPr>
          </w:pPr>
          <w:hyperlink w:anchor="_Toc97111188" w:history="1">
            <w:r w:rsidR="00E21B56" w:rsidRPr="001C1BFB">
              <w:rPr>
                <w:rStyle w:val="Hyperlink"/>
                <w:rFonts w:ascii="Arial" w:hAnsi="Arial" w:cs="Arial"/>
                <w:noProof/>
              </w:rPr>
              <w:t>Appendix</w:t>
            </w:r>
            <w:r w:rsidR="00E21B56" w:rsidRPr="001C1BFB">
              <w:rPr>
                <w:rStyle w:val="Hyperlink"/>
                <w:rFonts w:ascii="Arial" w:hAnsi="Arial" w:cs="Arial"/>
                <w:noProof/>
                <w:spacing w:val="-3"/>
              </w:rPr>
              <w:t xml:space="preserve"> </w:t>
            </w:r>
            <w:r w:rsidR="00E21B56" w:rsidRPr="001C1BFB">
              <w:rPr>
                <w:rStyle w:val="Hyperlink"/>
                <w:rFonts w:ascii="Arial" w:hAnsi="Arial" w:cs="Arial"/>
                <w:noProof/>
              </w:rPr>
              <w:t>2 – Model Visitor</w:t>
            </w:r>
            <w:r w:rsidR="00E21B56" w:rsidRPr="001C1BFB">
              <w:rPr>
                <w:rStyle w:val="Hyperlink"/>
                <w:rFonts w:ascii="Arial" w:hAnsi="Arial" w:cs="Arial"/>
                <w:noProof/>
                <w:spacing w:val="-5"/>
              </w:rPr>
              <w:t xml:space="preserve"> </w:t>
            </w:r>
            <w:r w:rsidR="00E21B56" w:rsidRPr="001C1BFB">
              <w:rPr>
                <w:rStyle w:val="Hyperlink"/>
                <w:rFonts w:ascii="Arial" w:hAnsi="Arial" w:cs="Arial"/>
                <w:noProof/>
              </w:rPr>
              <w:t>Protocol</w:t>
            </w:r>
            <w:r w:rsidR="00E21B56" w:rsidRPr="001C1BFB">
              <w:rPr>
                <w:rStyle w:val="Hyperlink"/>
                <w:rFonts w:ascii="Arial" w:hAnsi="Arial" w:cs="Arial"/>
                <w:noProof/>
                <w:spacing w:val="-7"/>
              </w:rPr>
              <w:t xml:space="preserve"> </w:t>
            </w:r>
            <w:r w:rsidR="00E21B56" w:rsidRPr="001C1BFB">
              <w:rPr>
                <w:rStyle w:val="Hyperlink"/>
                <w:rFonts w:ascii="Arial" w:hAnsi="Arial" w:cs="Arial"/>
                <w:noProof/>
              </w:rPr>
              <w:t>Guidance</w:t>
            </w:r>
            <w:r w:rsidR="00E21B56">
              <w:rPr>
                <w:noProof/>
                <w:webHidden/>
              </w:rPr>
              <w:tab/>
            </w:r>
            <w:r w:rsidR="00E21B56">
              <w:rPr>
                <w:noProof/>
                <w:webHidden/>
              </w:rPr>
              <w:fldChar w:fldCharType="begin"/>
            </w:r>
            <w:r w:rsidR="00E21B56">
              <w:rPr>
                <w:noProof/>
                <w:webHidden/>
              </w:rPr>
              <w:instrText xml:space="preserve"> PAGEREF _Toc97111188 \h </w:instrText>
            </w:r>
            <w:r w:rsidR="00E21B56">
              <w:rPr>
                <w:noProof/>
                <w:webHidden/>
              </w:rPr>
            </w:r>
            <w:r w:rsidR="00E21B56">
              <w:rPr>
                <w:noProof/>
                <w:webHidden/>
              </w:rPr>
              <w:fldChar w:fldCharType="separate"/>
            </w:r>
            <w:r w:rsidR="00E21B56">
              <w:rPr>
                <w:noProof/>
                <w:webHidden/>
              </w:rPr>
              <w:t>19</w:t>
            </w:r>
            <w:r w:rsidR="00E21B56">
              <w:rPr>
                <w:noProof/>
                <w:webHidden/>
              </w:rPr>
              <w:fldChar w:fldCharType="end"/>
            </w:r>
          </w:hyperlink>
        </w:p>
        <w:p w14:paraId="32FBD59F" w14:textId="67745308" w:rsidR="00E21B56" w:rsidRDefault="005D47C2">
          <w:pPr>
            <w:pStyle w:val="TOC1"/>
            <w:tabs>
              <w:tab w:val="right" w:leader="dot" w:pos="9017"/>
            </w:tabs>
            <w:rPr>
              <w:rFonts w:asciiTheme="minorHAnsi" w:eastAsiaTheme="minorEastAsia" w:hAnsiTheme="minorHAnsi" w:cstheme="minorBidi"/>
              <w:noProof/>
              <w:lang w:eastAsia="en-GB"/>
            </w:rPr>
          </w:pPr>
          <w:hyperlink w:anchor="_Toc97111189" w:history="1">
            <w:r w:rsidR="00E21B56" w:rsidRPr="001C1BFB">
              <w:rPr>
                <w:rStyle w:val="Hyperlink"/>
                <w:rFonts w:ascii="Arial" w:hAnsi="Arial" w:cs="Arial"/>
                <w:noProof/>
              </w:rPr>
              <w:t>Appendix 3 - Single Central Record: Monitoring Checklist</w:t>
            </w:r>
            <w:r w:rsidR="00E21B56">
              <w:rPr>
                <w:noProof/>
                <w:webHidden/>
              </w:rPr>
              <w:tab/>
            </w:r>
            <w:r w:rsidR="00E21B56">
              <w:rPr>
                <w:noProof/>
                <w:webHidden/>
              </w:rPr>
              <w:fldChar w:fldCharType="begin"/>
            </w:r>
            <w:r w:rsidR="00E21B56">
              <w:rPr>
                <w:noProof/>
                <w:webHidden/>
              </w:rPr>
              <w:instrText xml:space="preserve"> PAGEREF _Toc97111189 \h </w:instrText>
            </w:r>
            <w:r w:rsidR="00E21B56">
              <w:rPr>
                <w:noProof/>
                <w:webHidden/>
              </w:rPr>
            </w:r>
            <w:r w:rsidR="00E21B56">
              <w:rPr>
                <w:noProof/>
                <w:webHidden/>
              </w:rPr>
              <w:fldChar w:fldCharType="separate"/>
            </w:r>
            <w:r w:rsidR="00E21B56">
              <w:rPr>
                <w:noProof/>
                <w:webHidden/>
              </w:rPr>
              <w:t>21</w:t>
            </w:r>
            <w:r w:rsidR="00E21B56">
              <w:rPr>
                <w:noProof/>
                <w:webHidden/>
              </w:rPr>
              <w:fldChar w:fldCharType="end"/>
            </w:r>
          </w:hyperlink>
        </w:p>
        <w:p w14:paraId="22EE81C6" w14:textId="023EFF2B" w:rsidR="00BB5A72" w:rsidRPr="00C855E6" w:rsidRDefault="00BB5A72">
          <w:pPr>
            <w:rPr>
              <w:rFonts w:ascii="Arial" w:hAnsi="Arial" w:cs="Arial"/>
            </w:rPr>
          </w:pPr>
          <w:r w:rsidRPr="00AB0258">
            <w:rPr>
              <w:rFonts w:ascii="Arial" w:hAnsi="Arial" w:cs="Arial"/>
              <w:noProof/>
            </w:rPr>
            <w:fldChar w:fldCharType="end"/>
          </w:r>
        </w:p>
      </w:sdtContent>
    </w:sdt>
    <w:p w14:paraId="6C38C93D" w14:textId="77777777" w:rsidR="00BB5A72" w:rsidRPr="00C855E6" w:rsidRDefault="00BB5A72" w:rsidP="00F56E2E">
      <w:pPr>
        <w:rPr>
          <w:rFonts w:ascii="Arial" w:hAnsi="Arial" w:cs="Arial"/>
        </w:rPr>
      </w:pPr>
    </w:p>
    <w:p w14:paraId="755F1860" w14:textId="77777777" w:rsidR="00F56E2E" w:rsidRPr="00C855E6" w:rsidRDefault="00F56E2E" w:rsidP="00F56E2E">
      <w:pPr>
        <w:rPr>
          <w:rFonts w:ascii="Arial" w:hAnsi="Arial" w:cs="Arial"/>
        </w:rPr>
      </w:pPr>
    </w:p>
    <w:p w14:paraId="658B699A" w14:textId="75F983A8" w:rsidR="007E6418" w:rsidRPr="00C855E6" w:rsidRDefault="00076A1B" w:rsidP="005B5396">
      <w:pPr>
        <w:pStyle w:val="Heading1"/>
        <w:numPr>
          <w:ilvl w:val="0"/>
          <w:numId w:val="20"/>
        </w:numPr>
        <w:rPr>
          <w:rFonts w:ascii="Arial" w:hAnsi="Arial" w:cs="Arial"/>
        </w:rPr>
      </w:pPr>
      <w:bookmarkStart w:id="0" w:name="_Toc97111152"/>
      <w:r w:rsidRPr="00C855E6">
        <w:rPr>
          <w:rFonts w:ascii="Arial" w:hAnsi="Arial" w:cs="Arial"/>
        </w:rPr>
        <w:t>Introduction</w:t>
      </w:r>
      <w:r w:rsidRPr="00C855E6">
        <w:rPr>
          <w:rFonts w:ascii="Arial" w:hAnsi="Arial" w:cs="Arial"/>
          <w:spacing w:val="-3"/>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Purpose</w:t>
      </w:r>
      <w:bookmarkEnd w:id="0"/>
    </w:p>
    <w:p w14:paraId="305F1568" w14:textId="77777777" w:rsidR="007E6418" w:rsidRPr="00C855E6" w:rsidRDefault="007E6418" w:rsidP="00F56E2E">
      <w:pPr>
        <w:rPr>
          <w:rFonts w:ascii="Arial" w:hAnsi="Arial" w:cs="Arial"/>
          <w:b/>
        </w:rPr>
      </w:pPr>
    </w:p>
    <w:p w14:paraId="73795E8D" w14:textId="77777777" w:rsidR="001E4B52" w:rsidRPr="00C855E6" w:rsidRDefault="002D0E8D" w:rsidP="00F56E2E">
      <w:pPr>
        <w:rPr>
          <w:rFonts w:ascii="Arial" w:hAnsi="Arial" w:cs="Arial"/>
        </w:rPr>
      </w:pPr>
      <w:r w:rsidRPr="00C855E6">
        <w:rPr>
          <w:rFonts w:ascii="Arial" w:hAnsi="Arial" w:cs="Arial"/>
        </w:rPr>
        <w:t xml:space="preserve">This document sets out </w:t>
      </w:r>
      <w:r w:rsidR="00507FB0" w:rsidRPr="00C855E6">
        <w:rPr>
          <w:rFonts w:ascii="Arial" w:hAnsi="Arial" w:cs="Arial"/>
        </w:rPr>
        <w:t xml:space="preserve">Trust </w:t>
      </w:r>
      <w:r w:rsidRPr="00C855E6">
        <w:rPr>
          <w:rFonts w:ascii="Arial" w:hAnsi="Arial" w:cs="Arial"/>
        </w:rPr>
        <w:t>responsibilities and requirements in relation to safer recruitment</w:t>
      </w:r>
      <w:r w:rsidR="001E4B52" w:rsidRPr="00C855E6">
        <w:rPr>
          <w:rFonts w:ascii="Arial" w:hAnsi="Arial" w:cs="Arial"/>
        </w:rPr>
        <w:t xml:space="preserve"> including:</w:t>
      </w:r>
    </w:p>
    <w:p w14:paraId="1A13D54B" w14:textId="77777777" w:rsidR="001E4B52" w:rsidRPr="00C855E6" w:rsidRDefault="002D0E8D" w:rsidP="005B5396">
      <w:pPr>
        <w:pStyle w:val="ListParagraph"/>
        <w:numPr>
          <w:ilvl w:val="0"/>
          <w:numId w:val="13"/>
        </w:numPr>
        <w:rPr>
          <w:rFonts w:ascii="Arial" w:hAnsi="Arial" w:cs="Arial"/>
        </w:rPr>
      </w:pPr>
      <w:r w:rsidRPr="00C855E6">
        <w:rPr>
          <w:rFonts w:ascii="Arial" w:hAnsi="Arial" w:cs="Arial"/>
        </w:rPr>
        <w:t>pre-employment checks</w:t>
      </w:r>
    </w:p>
    <w:p w14:paraId="7CD6247B" w14:textId="77777777" w:rsidR="001E4B52" w:rsidRPr="00C855E6" w:rsidRDefault="002D0E8D" w:rsidP="005B5396">
      <w:pPr>
        <w:pStyle w:val="ListParagraph"/>
        <w:numPr>
          <w:ilvl w:val="0"/>
          <w:numId w:val="13"/>
        </w:numPr>
        <w:rPr>
          <w:rFonts w:ascii="Arial" w:hAnsi="Arial" w:cs="Arial"/>
        </w:rPr>
      </w:pPr>
      <w:r w:rsidRPr="00C855E6">
        <w:rPr>
          <w:rFonts w:ascii="Arial" w:hAnsi="Arial" w:cs="Arial"/>
        </w:rPr>
        <w:t xml:space="preserve">maintenance of the Single Central Record </w:t>
      </w:r>
    </w:p>
    <w:p w14:paraId="6B73FCCD" w14:textId="77777777" w:rsidR="001E4B52" w:rsidRPr="00C855E6" w:rsidRDefault="002D0E8D" w:rsidP="005B5396">
      <w:pPr>
        <w:pStyle w:val="ListParagraph"/>
        <w:numPr>
          <w:ilvl w:val="0"/>
          <w:numId w:val="13"/>
        </w:numPr>
        <w:rPr>
          <w:rFonts w:ascii="Arial" w:hAnsi="Arial" w:cs="Arial"/>
        </w:rPr>
      </w:pPr>
      <w:r w:rsidRPr="00C855E6">
        <w:rPr>
          <w:rFonts w:ascii="Arial" w:hAnsi="Arial" w:cs="Arial"/>
        </w:rPr>
        <w:t>ongoing employment checks</w:t>
      </w:r>
    </w:p>
    <w:p w14:paraId="66689F2B" w14:textId="3F3B929A" w:rsidR="002D0E8D" w:rsidRPr="00C855E6" w:rsidRDefault="002D0E8D" w:rsidP="005B5396">
      <w:pPr>
        <w:pStyle w:val="ListParagraph"/>
        <w:numPr>
          <w:ilvl w:val="0"/>
          <w:numId w:val="13"/>
        </w:numPr>
        <w:rPr>
          <w:rFonts w:ascii="Arial" w:hAnsi="Arial" w:cs="Arial"/>
        </w:rPr>
      </w:pPr>
      <w:r w:rsidRPr="00C855E6">
        <w:rPr>
          <w:rFonts w:ascii="Arial" w:hAnsi="Arial" w:cs="Arial"/>
        </w:rPr>
        <w:t>personnel file</w:t>
      </w:r>
      <w:r w:rsidR="00CF4FF5" w:rsidRPr="00C855E6">
        <w:rPr>
          <w:rFonts w:ascii="Arial" w:hAnsi="Arial" w:cs="Arial"/>
        </w:rPr>
        <w:t>s.</w:t>
      </w:r>
    </w:p>
    <w:p w14:paraId="66A27347" w14:textId="77777777" w:rsidR="007E6418" w:rsidRPr="00C855E6" w:rsidRDefault="007E6418" w:rsidP="00F56E2E">
      <w:pPr>
        <w:rPr>
          <w:rFonts w:ascii="Arial" w:hAnsi="Arial" w:cs="Arial"/>
        </w:rPr>
      </w:pPr>
    </w:p>
    <w:p w14:paraId="012D6335" w14:textId="53304DD9" w:rsidR="007E6418" w:rsidRPr="00C855E6" w:rsidRDefault="00076A1B" w:rsidP="005B5396">
      <w:pPr>
        <w:pStyle w:val="Heading1"/>
        <w:numPr>
          <w:ilvl w:val="0"/>
          <w:numId w:val="20"/>
        </w:numPr>
        <w:rPr>
          <w:rFonts w:ascii="Arial" w:hAnsi="Arial" w:cs="Arial"/>
        </w:rPr>
      </w:pPr>
      <w:bookmarkStart w:id="1" w:name="_Toc97111153"/>
      <w:r w:rsidRPr="00C855E6">
        <w:rPr>
          <w:rFonts w:ascii="Arial" w:hAnsi="Arial" w:cs="Arial"/>
        </w:rPr>
        <w:t>Legislation</w:t>
      </w:r>
      <w:r w:rsidRPr="00C855E6">
        <w:rPr>
          <w:rFonts w:ascii="Arial" w:hAnsi="Arial" w:cs="Arial"/>
          <w:spacing w:val="-3"/>
        </w:rPr>
        <w:t xml:space="preserve"> </w:t>
      </w:r>
      <w:r w:rsidRPr="00C855E6">
        <w:rPr>
          <w:rFonts w:ascii="Arial" w:hAnsi="Arial" w:cs="Arial"/>
        </w:rPr>
        <w:t>and Regulation</w:t>
      </w:r>
      <w:bookmarkEnd w:id="1"/>
    </w:p>
    <w:p w14:paraId="454397C2" w14:textId="77777777" w:rsidR="007E6418" w:rsidRPr="00C855E6" w:rsidRDefault="007E6418" w:rsidP="00F56E2E">
      <w:pPr>
        <w:rPr>
          <w:rFonts w:ascii="Arial" w:hAnsi="Arial" w:cs="Arial"/>
          <w:b/>
        </w:rPr>
      </w:pPr>
    </w:p>
    <w:p w14:paraId="3B1677FB" w14:textId="1F8FCC49" w:rsidR="002D0E8D" w:rsidRPr="00C855E6" w:rsidRDefault="002D0E8D" w:rsidP="00F56E2E">
      <w:pPr>
        <w:rPr>
          <w:rFonts w:ascii="Arial" w:hAnsi="Arial" w:cs="Arial"/>
        </w:rPr>
      </w:pPr>
      <w:r w:rsidRPr="00C855E6">
        <w:rPr>
          <w:rFonts w:ascii="Arial" w:hAnsi="Arial" w:cs="Arial"/>
        </w:rPr>
        <w:t>It has been a requirement since 2007 that all schools must maintain a Single Central Record (SCR) of recruitment and vetting checks.</w:t>
      </w:r>
      <w:r w:rsidR="00DE6E3F" w:rsidRPr="00C855E6">
        <w:rPr>
          <w:rFonts w:ascii="Arial" w:hAnsi="Arial" w:cs="Arial"/>
        </w:rPr>
        <w:br/>
      </w:r>
    </w:p>
    <w:p w14:paraId="4D21CD76" w14:textId="6F48133A" w:rsidR="007E6418" w:rsidRPr="00C855E6" w:rsidRDefault="00076A1B" w:rsidP="00F56E2E">
      <w:pPr>
        <w:rPr>
          <w:rFonts w:ascii="Arial" w:hAnsi="Arial" w:cs="Arial"/>
        </w:rPr>
      </w:pPr>
      <w:r w:rsidRPr="00C855E6">
        <w:rPr>
          <w:rFonts w:ascii="Arial" w:hAnsi="Arial" w:cs="Arial"/>
        </w:rPr>
        <w:t>The legislative requirement for maintaining a SCR is detailed in the original publication</w:t>
      </w:r>
      <w:r w:rsidRPr="00C855E6">
        <w:rPr>
          <w:rFonts w:ascii="Arial" w:hAnsi="Arial" w:cs="Arial"/>
          <w:spacing w:val="1"/>
        </w:rPr>
        <w:t xml:space="preserve"> </w:t>
      </w:r>
      <w:r w:rsidRPr="00C855E6">
        <w:rPr>
          <w:rFonts w:ascii="Arial" w:hAnsi="Arial" w:cs="Arial"/>
        </w:rPr>
        <w:t xml:space="preserve">“Safeguarding Children and Safer Recruitment in Education (2007)” and expectations </w:t>
      </w:r>
      <w:r w:rsidR="002D0E8D" w:rsidRPr="00C855E6">
        <w:rPr>
          <w:rFonts w:ascii="Arial" w:hAnsi="Arial" w:cs="Arial"/>
        </w:rPr>
        <w:t xml:space="preserve">are </w:t>
      </w:r>
      <w:r w:rsidRPr="00C855E6">
        <w:rPr>
          <w:rFonts w:ascii="Arial" w:hAnsi="Arial" w:cs="Arial"/>
        </w:rPr>
        <w:t>set in</w:t>
      </w:r>
      <w:r w:rsidRPr="00C855E6">
        <w:rPr>
          <w:rFonts w:ascii="Arial" w:hAnsi="Arial" w:cs="Arial"/>
          <w:spacing w:val="1"/>
        </w:rPr>
        <w:t xml:space="preserve"> </w:t>
      </w:r>
      <w:r w:rsidRPr="00C855E6">
        <w:rPr>
          <w:rFonts w:ascii="Arial" w:hAnsi="Arial" w:cs="Arial"/>
        </w:rPr>
        <w:t>Keeping</w:t>
      </w:r>
      <w:r w:rsidRPr="00C855E6">
        <w:rPr>
          <w:rFonts w:ascii="Arial" w:hAnsi="Arial" w:cs="Arial"/>
          <w:spacing w:val="-2"/>
        </w:rPr>
        <w:t xml:space="preserve"> </w:t>
      </w:r>
      <w:r w:rsidRPr="00C855E6">
        <w:rPr>
          <w:rFonts w:ascii="Arial" w:hAnsi="Arial" w:cs="Arial"/>
        </w:rPr>
        <w:t>Children Safe</w:t>
      </w:r>
      <w:r w:rsidRPr="00C855E6">
        <w:rPr>
          <w:rFonts w:ascii="Arial" w:hAnsi="Arial" w:cs="Arial"/>
          <w:spacing w:val="1"/>
        </w:rPr>
        <w:t xml:space="preserve"> </w:t>
      </w:r>
      <w:r w:rsidRPr="00C855E6">
        <w:rPr>
          <w:rFonts w:ascii="Arial" w:hAnsi="Arial" w:cs="Arial"/>
        </w:rPr>
        <w:t>in</w:t>
      </w:r>
      <w:r w:rsidRPr="00C855E6">
        <w:rPr>
          <w:rFonts w:ascii="Arial" w:hAnsi="Arial" w:cs="Arial"/>
          <w:spacing w:val="-1"/>
        </w:rPr>
        <w:t xml:space="preserve"> </w:t>
      </w:r>
      <w:r w:rsidRPr="00C855E6">
        <w:rPr>
          <w:rFonts w:ascii="Arial" w:hAnsi="Arial" w:cs="Arial"/>
        </w:rPr>
        <w:t>Education</w:t>
      </w:r>
      <w:r w:rsidRPr="00C855E6">
        <w:rPr>
          <w:rFonts w:ascii="Arial" w:hAnsi="Arial" w:cs="Arial"/>
          <w:spacing w:val="-1"/>
        </w:rPr>
        <w:t xml:space="preserve"> </w:t>
      </w:r>
      <w:r w:rsidRPr="00C855E6">
        <w:rPr>
          <w:rFonts w:ascii="Arial" w:hAnsi="Arial" w:cs="Arial"/>
        </w:rPr>
        <w:t>(KCSIE).</w:t>
      </w:r>
    </w:p>
    <w:p w14:paraId="24D400F5" w14:textId="77777777" w:rsidR="007E6418" w:rsidRPr="00C855E6" w:rsidRDefault="007E6418" w:rsidP="00F56E2E">
      <w:pPr>
        <w:rPr>
          <w:rFonts w:ascii="Arial" w:hAnsi="Arial" w:cs="Arial"/>
        </w:rPr>
      </w:pPr>
    </w:p>
    <w:p w14:paraId="74358FB7" w14:textId="6F2AC151" w:rsidR="007E6418" w:rsidRPr="00C855E6" w:rsidRDefault="00076A1B" w:rsidP="005B5396">
      <w:pPr>
        <w:pStyle w:val="Heading1"/>
        <w:numPr>
          <w:ilvl w:val="0"/>
          <w:numId w:val="20"/>
        </w:numPr>
        <w:rPr>
          <w:rFonts w:ascii="Arial" w:hAnsi="Arial" w:cs="Arial"/>
        </w:rPr>
      </w:pPr>
      <w:bookmarkStart w:id="2" w:name="_Toc97111154"/>
      <w:r w:rsidRPr="00C855E6">
        <w:rPr>
          <w:rFonts w:ascii="Arial" w:hAnsi="Arial" w:cs="Arial"/>
        </w:rPr>
        <w:t>CPOMS Staff Safe</w:t>
      </w:r>
      <w:bookmarkEnd w:id="2"/>
    </w:p>
    <w:p w14:paraId="45D76215" w14:textId="77777777" w:rsidR="007E6418" w:rsidRPr="00C855E6" w:rsidRDefault="007E6418" w:rsidP="00F56E2E">
      <w:pPr>
        <w:rPr>
          <w:rFonts w:ascii="Arial" w:hAnsi="Arial" w:cs="Arial"/>
          <w:b/>
        </w:rPr>
      </w:pPr>
    </w:p>
    <w:p w14:paraId="44F3FCA6" w14:textId="20E1A04B" w:rsidR="007E6418" w:rsidRPr="00C855E6" w:rsidRDefault="00076A1B" w:rsidP="00F56E2E">
      <w:pPr>
        <w:rPr>
          <w:rFonts w:ascii="Arial" w:hAnsi="Arial" w:cs="Arial"/>
        </w:rPr>
      </w:pPr>
      <w:r w:rsidRPr="00C855E6">
        <w:rPr>
          <w:rFonts w:ascii="Arial" w:hAnsi="Arial" w:cs="Arial"/>
        </w:rPr>
        <w:t xml:space="preserve">All </w:t>
      </w:r>
      <w:r w:rsidR="002D0E8D" w:rsidRPr="00C855E6">
        <w:rPr>
          <w:rFonts w:ascii="Arial" w:hAnsi="Arial" w:cs="Arial"/>
        </w:rPr>
        <w:t>schools</w:t>
      </w:r>
      <w:r w:rsidRPr="00C855E6">
        <w:rPr>
          <w:rFonts w:ascii="Arial" w:hAnsi="Arial" w:cs="Arial"/>
        </w:rPr>
        <w:t xml:space="preserve"> must use </w:t>
      </w:r>
      <w:r w:rsidR="002D0E8D" w:rsidRPr="00C855E6">
        <w:rPr>
          <w:rFonts w:ascii="Arial" w:hAnsi="Arial" w:cs="Arial"/>
        </w:rPr>
        <w:t>CPOMS Staff Safe for their SCR</w:t>
      </w:r>
      <w:r w:rsidRPr="00C855E6">
        <w:rPr>
          <w:rFonts w:ascii="Arial" w:hAnsi="Arial" w:cs="Arial"/>
        </w:rPr>
        <w:t xml:space="preserve"> with the </w:t>
      </w:r>
      <w:r w:rsidR="005F4F2E" w:rsidRPr="00C855E6">
        <w:rPr>
          <w:rFonts w:ascii="Arial" w:hAnsi="Arial" w:cs="Arial"/>
        </w:rPr>
        <w:t>checks</w:t>
      </w:r>
      <w:r w:rsidRPr="00C855E6">
        <w:rPr>
          <w:rFonts w:ascii="Arial" w:hAnsi="Arial" w:cs="Arial"/>
        </w:rPr>
        <w:t xml:space="preserve"> and requirements set out in Appendix 1. All schools</w:t>
      </w:r>
      <w:r w:rsidRPr="00C855E6">
        <w:rPr>
          <w:rFonts w:ascii="Arial" w:hAnsi="Arial" w:cs="Arial"/>
          <w:spacing w:val="1"/>
        </w:rPr>
        <w:t xml:space="preserve"> </w:t>
      </w:r>
      <w:r w:rsidRPr="00C855E6">
        <w:rPr>
          <w:rFonts w:ascii="Arial" w:hAnsi="Arial" w:cs="Arial"/>
        </w:rPr>
        <w:t>must also</w:t>
      </w:r>
      <w:r w:rsidRPr="00C855E6">
        <w:rPr>
          <w:rFonts w:ascii="Arial" w:hAnsi="Arial" w:cs="Arial"/>
          <w:spacing w:val="-1"/>
        </w:rPr>
        <w:t xml:space="preserve"> </w:t>
      </w:r>
      <w:r w:rsidRPr="00C855E6">
        <w:rPr>
          <w:rFonts w:ascii="Arial" w:hAnsi="Arial" w:cs="Arial"/>
        </w:rPr>
        <w:t>comply</w:t>
      </w:r>
      <w:r w:rsidRPr="00C855E6">
        <w:rPr>
          <w:rFonts w:ascii="Arial" w:hAnsi="Arial" w:cs="Arial"/>
          <w:spacing w:val="-2"/>
        </w:rPr>
        <w:t xml:space="preserve"> </w:t>
      </w:r>
      <w:r w:rsidRPr="00C855E6">
        <w:rPr>
          <w:rFonts w:ascii="Arial" w:hAnsi="Arial" w:cs="Arial"/>
        </w:rPr>
        <w:t>with</w:t>
      </w:r>
      <w:r w:rsidRPr="00C855E6">
        <w:rPr>
          <w:rFonts w:ascii="Arial" w:hAnsi="Arial" w:cs="Arial"/>
          <w:spacing w:val="-3"/>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arrangements</w:t>
      </w:r>
      <w:r w:rsidRPr="00C855E6">
        <w:rPr>
          <w:rFonts w:ascii="Arial" w:hAnsi="Arial" w:cs="Arial"/>
          <w:spacing w:val="1"/>
        </w:rPr>
        <w:t xml:space="preserve"> </w:t>
      </w:r>
      <w:r w:rsidRPr="00C855E6">
        <w:rPr>
          <w:rFonts w:ascii="Arial" w:hAnsi="Arial" w:cs="Arial"/>
        </w:rPr>
        <w:t>detailed</w:t>
      </w:r>
      <w:r w:rsidRPr="00C855E6">
        <w:rPr>
          <w:rFonts w:ascii="Arial" w:hAnsi="Arial" w:cs="Arial"/>
          <w:spacing w:val="-1"/>
        </w:rPr>
        <w:t xml:space="preserve"> </w:t>
      </w:r>
      <w:r w:rsidRPr="00C855E6">
        <w:rPr>
          <w:rFonts w:ascii="Arial" w:hAnsi="Arial" w:cs="Arial"/>
        </w:rPr>
        <w:t>in this document.</w:t>
      </w:r>
      <w:r w:rsidR="00DE6E3F" w:rsidRPr="00C855E6">
        <w:rPr>
          <w:rFonts w:ascii="Arial" w:hAnsi="Arial" w:cs="Arial"/>
        </w:rPr>
        <w:br/>
      </w:r>
    </w:p>
    <w:p w14:paraId="0F1C65D7" w14:textId="170E0811" w:rsidR="00076A1B" w:rsidRPr="00C855E6" w:rsidRDefault="00076A1B" w:rsidP="00F56E2E">
      <w:pPr>
        <w:rPr>
          <w:rFonts w:ascii="Arial" w:hAnsi="Arial" w:cs="Arial"/>
        </w:rPr>
      </w:pPr>
      <w:r w:rsidRPr="00C855E6">
        <w:rPr>
          <w:rFonts w:ascii="Arial" w:hAnsi="Arial" w:cs="Arial"/>
        </w:rPr>
        <w:t>There must be a member of staff on site at all times that can access the SCR</w:t>
      </w:r>
      <w:r w:rsidR="005F4F2E" w:rsidRPr="00C855E6">
        <w:rPr>
          <w:rFonts w:ascii="Arial" w:hAnsi="Arial" w:cs="Arial"/>
        </w:rPr>
        <w:t xml:space="preserve"> on CPOMS Staff</w:t>
      </w:r>
      <w:r w:rsidR="00242260" w:rsidRPr="00C855E6">
        <w:rPr>
          <w:rFonts w:ascii="Arial" w:hAnsi="Arial" w:cs="Arial"/>
        </w:rPr>
        <w:t xml:space="preserve"> </w:t>
      </w:r>
      <w:r w:rsidR="005F4F2E" w:rsidRPr="00C855E6">
        <w:rPr>
          <w:rFonts w:ascii="Arial" w:hAnsi="Arial" w:cs="Arial"/>
        </w:rPr>
        <w:t>Safe</w:t>
      </w:r>
      <w:r w:rsidRPr="00C855E6">
        <w:rPr>
          <w:rFonts w:ascii="Arial" w:hAnsi="Arial" w:cs="Arial"/>
        </w:rPr>
        <w:t xml:space="preserve">. It must be accessible to the Executive Principal/Headteacher, Academy Principal, </w:t>
      </w:r>
      <w:r w:rsidRPr="00C855E6">
        <w:rPr>
          <w:rFonts w:ascii="Arial" w:hAnsi="Arial" w:cs="Arial"/>
        </w:rPr>
        <w:lastRenderedPageBreak/>
        <w:t xml:space="preserve">School SCR Lead (usually an administrative or office-based member of staff), and available for monitoring by appropriate Trust office staff or Governance Committee members. </w:t>
      </w:r>
      <w:r w:rsidR="00DE6E3F" w:rsidRPr="00C855E6">
        <w:rPr>
          <w:rFonts w:ascii="Arial" w:hAnsi="Arial" w:cs="Arial"/>
        </w:rPr>
        <w:br/>
      </w:r>
    </w:p>
    <w:p w14:paraId="425DB7CE" w14:textId="2990AD85" w:rsidR="00076A1B" w:rsidRPr="00C855E6" w:rsidRDefault="00076A1B" w:rsidP="00F56E2E">
      <w:pPr>
        <w:rPr>
          <w:rFonts w:ascii="Arial" w:hAnsi="Arial" w:cs="Arial"/>
        </w:rPr>
      </w:pPr>
      <w:r w:rsidRPr="00C855E6">
        <w:rPr>
          <w:rFonts w:ascii="Arial" w:hAnsi="Arial" w:cs="Arial"/>
        </w:rPr>
        <w:t xml:space="preserve">Please contact CPOMS </w:t>
      </w:r>
      <w:hyperlink r:id="rId12" w:history="1">
        <w:r w:rsidRPr="00C855E6">
          <w:rPr>
            <w:rStyle w:val="Hyperlink"/>
            <w:rFonts w:ascii="Arial" w:hAnsi="Arial" w:cs="Arial"/>
          </w:rPr>
          <w:t>servicepoint@cpoms.co.uk</w:t>
        </w:r>
      </w:hyperlink>
      <w:r w:rsidRPr="00C855E6">
        <w:rPr>
          <w:rFonts w:ascii="Arial" w:hAnsi="Arial" w:cs="Arial"/>
        </w:rPr>
        <w:t xml:space="preserve"> with any log in or system issues. Any continuing issues </w:t>
      </w:r>
      <w:r w:rsidR="00842C57" w:rsidRPr="00C855E6">
        <w:rPr>
          <w:rFonts w:ascii="Arial" w:hAnsi="Arial" w:cs="Arial"/>
        </w:rPr>
        <w:t xml:space="preserve">with the CPOMS system </w:t>
      </w:r>
      <w:r w:rsidRPr="00C855E6">
        <w:rPr>
          <w:rFonts w:ascii="Arial" w:hAnsi="Arial" w:cs="Arial"/>
        </w:rPr>
        <w:t xml:space="preserve">should be reported to the Trust office for escalation if required </w:t>
      </w:r>
      <w:hyperlink r:id="rId13" w:history="1">
        <w:r w:rsidRPr="00C855E6">
          <w:rPr>
            <w:rStyle w:val="Hyperlink"/>
            <w:rFonts w:ascii="Arial" w:hAnsi="Arial" w:cs="Arial"/>
          </w:rPr>
          <w:t>office@kcsp.org.uk</w:t>
        </w:r>
      </w:hyperlink>
      <w:r w:rsidRPr="00C855E6">
        <w:rPr>
          <w:rFonts w:ascii="Arial" w:hAnsi="Arial" w:cs="Arial"/>
        </w:rPr>
        <w:t>.</w:t>
      </w:r>
    </w:p>
    <w:p w14:paraId="571B7897" w14:textId="77777777" w:rsidR="007E6418" w:rsidRPr="00C855E6" w:rsidRDefault="007E6418" w:rsidP="00F56E2E">
      <w:pPr>
        <w:rPr>
          <w:rFonts w:ascii="Arial" w:hAnsi="Arial" w:cs="Arial"/>
        </w:rPr>
      </w:pPr>
    </w:p>
    <w:p w14:paraId="53EE1431" w14:textId="00DC1750" w:rsidR="007E6418" w:rsidRPr="00C855E6" w:rsidRDefault="00076A1B" w:rsidP="005B5396">
      <w:pPr>
        <w:pStyle w:val="Heading1"/>
        <w:numPr>
          <w:ilvl w:val="0"/>
          <w:numId w:val="20"/>
        </w:numPr>
        <w:rPr>
          <w:rFonts w:ascii="Arial" w:hAnsi="Arial" w:cs="Arial"/>
        </w:rPr>
      </w:pPr>
      <w:bookmarkStart w:id="3" w:name="_Toc97111155"/>
      <w:r w:rsidRPr="00C855E6">
        <w:rPr>
          <w:rFonts w:ascii="Arial" w:hAnsi="Arial" w:cs="Arial"/>
        </w:rPr>
        <w:t>Who</w:t>
      </w:r>
      <w:r w:rsidRPr="00C855E6">
        <w:rPr>
          <w:rFonts w:ascii="Arial" w:hAnsi="Arial" w:cs="Arial"/>
          <w:spacing w:val="-2"/>
        </w:rPr>
        <w:t xml:space="preserve"> </w:t>
      </w:r>
      <w:r w:rsidRPr="00C855E6">
        <w:rPr>
          <w:rFonts w:ascii="Arial" w:hAnsi="Arial" w:cs="Arial"/>
        </w:rPr>
        <w:t>should</w:t>
      </w:r>
      <w:r w:rsidRPr="00C855E6">
        <w:rPr>
          <w:rFonts w:ascii="Arial" w:hAnsi="Arial" w:cs="Arial"/>
          <w:spacing w:val="-1"/>
        </w:rPr>
        <w:t xml:space="preserve"> </w:t>
      </w:r>
      <w:r w:rsidRPr="00C855E6">
        <w:rPr>
          <w:rFonts w:ascii="Arial" w:hAnsi="Arial" w:cs="Arial"/>
        </w:rPr>
        <w:t>appear</w:t>
      </w:r>
      <w:r w:rsidRPr="00C855E6">
        <w:rPr>
          <w:rFonts w:ascii="Arial" w:hAnsi="Arial" w:cs="Arial"/>
          <w:spacing w:val="-2"/>
        </w:rPr>
        <w:t xml:space="preserve"> </w:t>
      </w:r>
      <w:r w:rsidRPr="00C855E6">
        <w:rPr>
          <w:rFonts w:ascii="Arial" w:hAnsi="Arial" w:cs="Arial"/>
        </w:rPr>
        <w:t>in</w:t>
      </w:r>
      <w:r w:rsidRPr="00C855E6">
        <w:rPr>
          <w:rFonts w:ascii="Arial" w:hAnsi="Arial" w:cs="Arial"/>
          <w:spacing w:val="-1"/>
        </w:rPr>
        <w:t xml:space="preserve"> </w:t>
      </w:r>
      <w:r w:rsidRPr="00C855E6">
        <w:rPr>
          <w:rFonts w:ascii="Arial" w:hAnsi="Arial" w:cs="Arial"/>
        </w:rPr>
        <w:t>the</w:t>
      </w:r>
      <w:r w:rsidRPr="00C855E6">
        <w:rPr>
          <w:rFonts w:ascii="Arial" w:hAnsi="Arial" w:cs="Arial"/>
          <w:spacing w:val="-4"/>
        </w:rPr>
        <w:t xml:space="preserve"> </w:t>
      </w:r>
      <w:r w:rsidRPr="00C855E6">
        <w:rPr>
          <w:rFonts w:ascii="Arial" w:hAnsi="Arial" w:cs="Arial"/>
        </w:rPr>
        <w:t>SCR?</w:t>
      </w:r>
      <w:bookmarkEnd w:id="3"/>
    </w:p>
    <w:p w14:paraId="6F8985BF" w14:textId="77777777" w:rsidR="007E6418" w:rsidRPr="00C855E6" w:rsidRDefault="007E6418" w:rsidP="00F56E2E">
      <w:pPr>
        <w:rPr>
          <w:rFonts w:ascii="Arial" w:hAnsi="Arial" w:cs="Arial"/>
          <w:b/>
        </w:rPr>
      </w:pPr>
    </w:p>
    <w:p w14:paraId="09DCEA73" w14:textId="77777777" w:rsidR="007E6418" w:rsidRPr="00C855E6" w:rsidRDefault="00076A1B" w:rsidP="00F56E2E">
      <w:pPr>
        <w:rPr>
          <w:rFonts w:ascii="Arial" w:hAnsi="Arial" w:cs="Arial"/>
        </w:rPr>
      </w:pPr>
      <w:r w:rsidRPr="00C855E6">
        <w:rPr>
          <w:rFonts w:ascii="Arial" w:hAnsi="Arial" w:cs="Arial"/>
        </w:rPr>
        <w:t>Paragraph 164 of “Keeping Children Safe in Education” states that the SCR must cover the</w:t>
      </w:r>
      <w:r w:rsidRPr="00C855E6">
        <w:rPr>
          <w:rFonts w:ascii="Arial" w:hAnsi="Arial" w:cs="Arial"/>
          <w:spacing w:val="1"/>
        </w:rPr>
        <w:t xml:space="preserve"> </w:t>
      </w:r>
      <w:r w:rsidRPr="00C855E6">
        <w:rPr>
          <w:rFonts w:ascii="Arial" w:hAnsi="Arial" w:cs="Arial"/>
        </w:rPr>
        <w:t>following</w:t>
      </w:r>
      <w:r w:rsidRPr="00C855E6">
        <w:rPr>
          <w:rFonts w:ascii="Arial" w:hAnsi="Arial" w:cs="Arial"/>
          <w:spacing w:val="-3"/>
        </w:rPr>
        <w:t xml:space="preserve"> </w:t>
      </w:r>
      <w:r w:rsidRPr="00C855E6">
        <w:rPr>
          <w:rFonts w:ascii="Arial" w:hAnsi="Arial" w:cs="Arial"/>
        </w:rPr>
        <w:t>people:</w:t>
      </w:r>
    </w:p>
    <w:p w14:paraId="7B1AED34" w14:textId="77777777" w:rsidR="007E6418" w:rsidRPr="00C855E6" w:rsidRDefault="007E6418" w:rsidP="00F56E2E">
      <w:pPr>
        <w:rPr>
          <w:rFonts w:ascii="Arial" w:hAnsi="Arial" w:cs="Arial"/>
        </w:rPr>
      </w:pPr>
    </w:p>
    <w:p w14:paraId="0760D3FE" w14:textId="158558B1" w:rsidR="00434C41" w:rsidRPr="00C855E6" w:rsidRDefault="000959DC" w:rsidP="00F56E2E">
      <w:pPr>
        <w:rPr>
          <w:rFonts w:ascii="Arial" w:hAnsi="Arial" w:cs="Arial"/>
          <w:i/>
          <w:iCs/>
        </w:rPr>
      </w:pPr>
      <w:r w:rsidRPr="00C855E6">
        <w:rPr>
          <w:rFonts w:ascii="Arial" w:hAnsi="Arial" w:cs="Arial"/>
          <w:i/>
          <w:iCs/>
        </w:rPr>
        <w:t>“</w:t>
      </w:r>
      <w:proofErr w:type="gramStart"/>
      <w:r w:rsidR="00076A1B" w:rsidRPr="00C855E6">
        <w:rPr>
          <w:rFonts w:ascii="Arial" w:hAnsi="Arial" w:cs="Arial"/>
          <w:i/>
          <w:iCs/>
        </w:rPr>
        <w:t>all</w:t>
      </w:r>
      <w:proofErr w:type="gramEnd"/>
      <w:r w:rsidR="00076A1B" w:rsidRPr="00C855E6">
        <w:rPr>
          <w:rFonts w:ascii="Arial" w:hAnsi="Arial" w:cs="Arial"/>
          <w:i/>
          <w:iCs/>
        </w:rPr>
        <w:t xml:space="preserve"> staff, including teacher trainees on salaried routes, agency and third-party supply</w:t>
      </w:r>
      <w:r w:rsidR="00076A1B" w:rsidRPr="00C855E6">
        <w:rPr>
          <w:rFonts w:ascii="Arial" w:hAnsi="Arial" w:cs="Arial"/>
          <w:i/>
          <w:iCs/>
          <w:spacing w:val="1"/>
        </w:rPr>
        <w:t xml:space="preserve"> </w:t>
      </w:r>
      <w:r w:rsidR="00076A1B" w:rsidRPr="00C855E6">
        <w:rPr>
          <w:rFonts w:ascii="Arial" w:hAnsi="Arial" w:cs="Arial"/>
          <w:i/>
          <w:iCs/>
        </w:rPr>
        <w:t>staff who work at the school</w:t>
      </w:r>
      <w:r w:rsidR="00842C57" w:rsidRPr="00C855E6">
        <w:rPr>
          <w:rFonts w:ascii="Arial" w:hAnsi="Arial" w:cs="Arial"/>
          <w:i/>
          <w:iCs/>
        </w:rPr>
        <w:t>….</w:t>
      </w:r>
      <w:r w:rsidR="00076A1B" w:rsidRPr="00C855E6">
        <w:rPr>
          <w:rFonts w:ascii="Arial" w:hAnsi="Arial" w:cs="Arial"/>
          <w:i/>
          <w:iCs/>
        </w:rPr>
        <w:t>In the case of</w:t>
      </w:r>
      <w:r w:rsidR="00076A1B" w:rsidRPr="00C855E6">
        <w:rPr>
          <w:rFonts w:ascii="Arial" w:hAnsi="Arial" w:cs="Arial"/>
          <w:i/>
          <w:iCs/>
          <w:spacing w:val="1"/>
        </w:rPr>
        <w:t xml:space="preserve"> </w:t>
      </w:r>
      <w:r w:rsidR="00076A1B" w:rsidRPr="00C855E6">
        <w:rPr>
          <w:rFonts w:ascii="Arial" w:hAnsi="Arial" w:cs="Arial"/>
          <w:i/>
          <w:iCs/>
        </w:rPr>
        <w:t>academies and free schools, this means the members and trustees of the Academy</w:t>
      </w:r>
      <w:r w:rsidR="00076A1B" w:rsidRPr="00C855E6">
        <w:rPr>
          <w:rFonts w:ascii="Arial" w:hAnsi="Arial" w:cs="Arial"/>
          <w:i/>
          <w:iCs/>
          <w:spacing w:val="1"/>
        </w:rPr>
        <w:t xml:space="preserve"> </w:t>
      </w:r>
      <w:r w:rsidR="00076A1B" w:rsidRPr="00C855E6">
        <w:rPr>
          <w:rFonts w:ascii="Arial" w:hAnsi="Arial" w:cs="Arial"/>
          <w:i/>
          <w:iCs/>
        </w:rPr>
        <w:t>Trust</w:t>
      </w:r>
      <w:r w:rsidRPr="00C855E6">
        <w:rPr>
          <w:rFonts w:ascii="Arial" w:hAnsi="Arial" w:cs="Arial"/>
          <w:i/>
          <w:iCs/>
        </w:rPr>
        <w:t>”</w:t>
      </w:r>
    </w:p>
    <w:p w14:paraId="63BD9FD0" w14:textId="77777777" w:rsidR="007E6418" w:rsidRPr="00C855E6" w:rsidRDefault="007E6418" w:rsidP="00F56E2E">
      <w:pPr>
        <w:rPr>
          <w:rFonts w:ascii="Arial" w:hAnsi="Arial" w:cs="Arial"/>
        </w:rPr>
      </w:pPr>
    </w:p>
    <w:p w14:paraId="7CA8CEEB" w14:textId="77777777" w:rsidR="007E6418" w:rsidRPr="00C855E6" w:rsidRDefault="00076A1B" w:rsidP="00F56E2E">
      <w:pPr>
        <w:rPr>
          <w:rFonts w:ascii="Arial" w:hAnsi="Arial" w:cs="Arial"/>
        </w:rPr>
      </w:pPr>
      <w:r w:rsidRPr="00C855E6">
        <w:rPr>
          <w:rFonts w:ascii="Arial" w:hAnsi="Arial" w:cs="Arial"/>
        </w:rPr>
        <w:t>The</w:t>
      </w:r>
      <w:r w:rsidRPr="00C855E6">
        <w:rPr>
          <w:rFonts w:ascii="Arial" w:hAnsi="Arial" w:cs="Arial"/>
          <w:spacing w:val="-2"/>
        </w:rPr>
        <w:t xml:space="preserve"> </w:t>
      </w:r>
      <w:r w:rsidRPr="00C855E6">
        <w:rPr>
          <w:rFonts w:ascii="Arial" w:hAnsi="Arial" w:cs="Arial"/>
        </w:rPr>
        <w:t>SCR</w:t>
      </w:r>
      <w:r w:rsidRPr="00C855E6">
        <w:rPr>
          <w:rFonts w:ascii="Arial" w:hAnsi="Arial" w:cs="Arial"/>
          <w:spacing w:val="-4"/>
        </w:rPr>
        <w:t xml:space="preserve"> </w:t>
      </w:r>
      <w:r w:rsidRPr="00C855E6">
        <w:rPr>
          <w:rFonts w:ascii="Arial" w:hAnsi="Arial" w:cs="Arial"/>
        </w:rPr>
        <w:t>must</w:t>
      </w:r>
      <w:r w:rsidRPr="00C855E6">
        <w:rPr>
          <w:rFonts w:ascii="Arial" w:hAnsi="Arial" w:cs="Arial"/>
          <w:spacing w:val="-4"/>
        </w:rPr>
        <w:t xml:space="preserve"> </w:t>
      </w:r>
      <w:r w:rsidRPr="00C855E6">
        <w:rPr>
          <w:rFonts w:ascii="Arial" w:hAnsi="Arial" w:cs="Arial"/>
        </w:rPr>
        <w:t>therefore include:</w:t>
      </w:r>
    </w:p>
    <w:p w14:paraId="7316FDD6" w14:textId="77777777" w:rsidR="007E6418" w:rsidRPr="00C855E6" w:rsidRDefault="007E6418" w:rsidP="007558B3">
      <w:pPr>
        <w:rPr>
          <w:rFonts w:ascii="Arial" w:hAnsi="Arial" w:cs="Arial"/>
        </w:rPr>
      </w:pPr>
    </w:p>
    <w:p w14:paraId="405011C1" w14:textId="166AA7B2" w:rsidR="00842C57" w:rsidRPr="00C855E6" w:rsidRDefault="00076A1B" w:rsidP="005B5396">
      <w:pPr>
        <w:pStyle w:val="ListParagraph"/>
        <w:numPr>
          <w:ilvl w:val="0"/>
          <w:numId w:val="1"/>
        </w:numPr>
        <w:rPr>
          <w:rFonts w:ascii="Arial" w:hAnsi="Arial" w:cs="Arial"/>
        </w:rPr>
      </w:pPr>
      <w:r w:rsidRPr="00C855E6">
        <w:rPr>
          <w:rFonts w:ascii="Arial" w:hAnsi="Arial" w:cs="Arial"/>
        </w:rPr>
        <w:t>All</w:t>
      </w:r>
      <w:r w:rsidRPr="00C855E6">
        <w:rPr>
          <w:rFonts w:ascii="Arial" w:hAnsi="Arial" w:cs="Arial"/>
          <w:spacing w:val="-2"/>
        </w:rPr>
        <w:t xml:space="preserve"> </w:t>
      </w:r>
      <w:r w:rsidRPr="00C855E6">
        <w:rPr>
          <w:rFonts w:ascii="Arial" w:hAnsi="Arial" w:cs="Arial"/>
        </w:rPr>
        <w:t>staff</w:t>
      </w:r>
      <w:r w:rsidRPr="00C855E6">
        <w:rPr>
          <w:rFonts w:ascii="Arial" w:hAnsi="Arial" w:cs="Arial"/>
          <w:spacing w:val="-1"/>
        </w:rPr>
        <w:t xml:space="preserve"> </w:t>
      </w:r>
      <w:r w:rsidRPr="00C855E6">
        <w:rPr>
          <w:rFonts w:ascii="Arial" w:hAnsi="Arial" w:cs="Arial"/>
        </w:rPr>
        <w:t>who</w:t>
      </w:r>
      <w:r w:rsidRPr="00C855E6">
        <w:rPr>
          <w:rFonts w:ascii="Arial" w:hAnsi="Arial" w:cs="Arial"/>
          <w:spacing w:val="-1"/>
        </w:rPr>
        <w:t xml:space="preserve"> </w:t>
      </w:r>
      <w:r w:rsidRPr="00C855E6">
        <w:rPr>
          <w:rFonts w:ascii="Arial" w:hAnsi="Arial" w:cs="Arial"/>
        </w:rPr>
        <w:t>are employed</w:t>
      </w:r>
      <w:r w:rsidRPr="00C855E6">
        <w:rPr>
          <w:rFonts w:ascii="Arial" w:hAnsi="Arial" w:cs="Arial"/>
          <w:spacing w:val="-3"/>
        </w:rPr>
        <w:t xml:space="preserve"> </w:t>
      </w:r>
      <w:r w:rsidRPr="00C855E6">
        <w:rPr>
          <w:rFonts w:ascii="Arial" w:hAnsi="Arial" w:cs="Arial"/>
        </w:rPr>
        <w:t>directly</w:t>
      </w:r>
      <w:r w:rsidRPr="00C855E6">
        <w:rPr>
          <w:rFonts w:ascii="Arial" w:hAnsi="Arial" w:cs="Arial"/>
          <w:spacing w:val="-2"/>
        </w:rPr>
        <w:t xml:space="preserve"> </w:t>
      </w:r>
      <w:r w:rsidRPr="00C855E6">
        <w:rPr>
          <w:rFonts w:ascii="Arial" w:hAnsi="Arial" w:cs="Arial"/>
        </w:rPr>
        <w:t>by</w:t>
      </w:r>
      <w:r w:rsidRPr="00C855E6">
        <w:rPr>
          <w:rFonts w:ascii="Arial" w:hAnsi="Arial" w:cs="Arial"/>
          <w:spacing w:val="-3"/>
        </w:rPr>
        <w:t xml:space="preserve"> </w:t>
      </w:r>
      <w:r w:rsidRPr="00C855E6">
        <w:rPr>
          <w:rFonts w:ascii="Arial" w:hAnsi="Arial" w:cs="Arial"/>
        </w:rPr>
        <w:t>your</w:t>
      </w:r>
      <w:r w:rsidRPr="00C855E6">
        <w:rPr>
          <w:rFonts w:ascii="Arial" w:hAnsi="Arial" w:cs="Arial"/>
          <w:spacing w:val="-2"/>
        </w:rPr>
        <w:t xml:space="preserve"> </w:t>
      </w:r>
      <w:r w:rsidR="008F0E3E" w:rsidRPr="00C855E6">
        <w:rPr>
          <w:rFonts w:ascii="Arial" w:hAnsi="Arial" w:cs="Arial"/>
          <w:spacing w:val="-2"/>
        </w:rPr>
        <w:t>school</w:t>
      </w:r>
    </w:p>
    <w:p w14:paraId="34914F88" w14:textId="40624E82" w:rsidR="00842C57" w:rsidRPr="00C855E6" w:rsidRDefault="00076A1B" w:rsidP="005B5396">
      <w:pPr>
        <w:pStyle w:val="ListParagraph"/>
        <w:numPr>
          <w:ilvl w:val="0"/>
          <w:numId w:val="1"/>
        </w:numPr>
        <w:rPr>
          <w:rFonts w:ascii="Arial" w:hAnsi="Arial" w:cs="Arial"/>
        </w:rPr>
      </w:pPr>
      <w:r w:rsidRPr="00C855E6">
        <w:rPr>
          <w:rFonts w:ascii="Arial" w:hAnsi="Arial" w:cs="Arial"/>
        </w:rPr>
        <w:t>All</w:t>
      </w:r>
      <w:r w:rsidRPr="00C855E6">
        <w:rPr>
          <w:rFonts w:ascii="Arial" w:hAnsi="Arial" w:cs="Arial"/>
          <w:spacing w:val="-2"/>
        </w:rPr>
        <w:t xml:space="preserve"> </w:t>
      </w:r>
      <w:r w:rsidRPr="00C855E6">
        <w:rPr>
          <w:rFonts w:ascii="Arial" w:hAnsi="Arial" w:cs="Arial"/>
        </w:rPr>
        <w:t>long-term</w:t>
      </w:r>
      <w:r w:rsidRPr="00C855E6">
        <w:rPr>
          <w:rFonts w:ascii="Arial" w:hAnsi="Arial" w:cs="Arial"/>
          <w:spacing w:val="-1"/>
        </w:rPr>
        <w:t xml:space="preserve"> </w:t>
      </w:r>
      <w:r w:rsidRPr="00C855E6">
        <w:rPr>
          <w:rFonts w:ascii="Arial" w:hAnsi="Arial" w:cs="Arial"/>
        </w:rPr>
        <w:t>supply/agency</w:t>
      </w:r>
      <w:r w:rsidRPr="00C855E6">
        <w:rPr>
          <w:rFonts w:ascii="Arial" w:hAnsi="Arial" w:cs="Arial"/>
          <w:spacing w:val="-2"/>
        </w:rPr>
        <w:t xml:space="preserve"> </w:t>
      </w:r>
      <w:r w:rsidRPr="00C855E6">
        <w:rPr>
          <w:rFonts w:ascii="Arial" w:hAnsi="Arial" w:cs="Arial"/>
        </w:rPr>
        <w:t>staff</w:t>
      </w:r>
      <w:r w:rsidRPr="00C855E6">
        <w:rPr>
          <w:rFonts w:ascii="Arial" w:hAnsi="Arial" w:cs="Arial"/>
          <w:spacing w:val="-5"/>
        </w:rPr>
        <w:t xml:space="preserve"> </w:t>
      </w:r>
      <w:r w:rsidRPr="00C855E6">
        <w:rPr>
          <w:rFonts w:ascii="Arial" w:hAnsi="Arial" w:cs="Arial"/>
        </w:rPr>
        <w:t>and</w:t>
      </w:r>
      <w:r w:rsidRPr="00C855E6">
        <w:rPr>
          <w:rFonts w:ascii="Arial" w:hAnsi="Arial" w:cs="Arial"/>
          <w:spacing w:val="-3"/>
        </w:rPr>
        <w:t xml:space="preserve"> </w:t>
      </w:r>
      <w:r w:rsidRPr="00C855E6">
        <w:rPr>
          <w:rFonts w:ascii="Arial" w:hAnsi="Arial" w:cs="Arial"/>
        </w:rPr>
        <w:t>daily supply</w:t>
      </w:r>
    </w:p>
    <w:p w14:paraId="7FCB3949" w14:textId="46478266" w:rsidR="00842C57" w:rsidRPr="00C855E6" w:rsidRDefault="00076A1B" w:rsidP="005B5396">
      <w:pPr>
        <w:pStyle w:val="ListParagraph"/>
        <w:numPr>
          <w:ilvl w:val="0"/>
          <w:numId w:val="1"/>
        </w:numPr>
        <w:rPr>
          <w:rFonts w:ascii="Arial" w:hAnsi="Arial" w:cs="Arial"/>
        </w:rPr>
      </w:pPr>
      <w:r w:rsidRPr="00C855E6">
        <w:rPr>
          <w:rFonts w:ascii="Arial" w:hAnsi="Arial" w:cs="Arial"/>
        </w:rPr>
        <w:t>Any</w:t>
      </w:r>
      <w:r w:rsidRPr="00C855E6">
        <w:rPr>
          <w:rFonts w:ascii="Arial" w:hAnsi="Arial" w:cs="Arial"/>
          <w:spacing w:val="-1"/>
        </w:rPr>
        <w:t xml:space="preserve"> </w:t>
      </w:r>
      <w:r w:rsidRPr="00C855E6">
        <w:rPr>
          <w:rFonts w:ascii="Arial" w:hAnsi="Arial" w:cs="Arial"/>
        </w:rPr>
        <w:t>volunteer</w:t>
      </w:r>
      <w:r w:rsidRPr="00C855E6">
        <w:rPr>
          <w:rFonts w:ascii="Arial" w:hAnsi="Arial" w:cs="Arial"/>
          <w:spacing w:val="-1"/>
        </w:rPr>
        <w:t xml:space="preserve"> </w:t>
      </w:r>
      <w:r w:rsidRPr="00C855E6">
        <w:rPr>
          <w:rFonts w:ascii="Arial" w:hAnsi="Arial" w:cs="Arial"/>
        </w:rPr>
        <w:t>who</w:t>
      </w:r>
      <w:r w:rsidRPr="00C855E6">
        <w:rPr>
          <w:rFonts w:ascii="Arial" w:hAnsi="Arial" w:cs="Arial"/>
          <w:spacing w:val="-2"/>
        </w:rPr>
        <w:t xml:space="preserve"> </w:t>
      </w:r>
      <w:r w:rsidRPr="00C855E6">
        <w:rPr>
          <w:rFonts w:ascii="Arial" w:hAnsi="Arial" w:cs="Arial"/>
        </w:rPr>
        <w:t>works regularly with childre</w:t>
      </w:r>
      <w:r w:rsidR="000959DC" w:rsidRPr="00C855E6">
        <w:rPr>
          <w:rFonts w:ascii="Arial" w:hAnsi="Arial" w:cs="Arial"/>
        </w:rPr>
        <w:t>n</w:t>
      </w:r>
    </w:p>
    <w:p w14:paraId="54833B96" w14:textId="35525DD2" w:rsidR="00842C57" w:rsidRPr="00C855E6" w:rsidRDefault="00076A1B" w:rsidP="005B5396">
      <w:pPr>
        <w:pStyle w:val="ListParagraph"/>
        <w:numPr>
          <w:ilvl w:val="0"/>
          <w:numId w:val="1"/>
        </w:numPr>
        <w:rPr>
          <w:rFonts w:ascii="Arial" w:hAnsi="Arial" w:cs="Arial"/>
        </w:rPr>
      </w:pPr>
      <w:r w:rsidRPr="00C855E6">
        <w:rPr>
          <w:rFonts w:ascii="Arial" w:hAnsi="Arial" w:cs="Arial"/>
        </w:rPr>
        <w:t>All</w:t>
      </w:r>
      <w:r w:rsidRPr="00C855E6">
        <w:rPr>
          <w:rFonts w:ascii="Arial" w:hAnsi="Arial" w:cs="Arial"/>
          <w:spacing w:val="-1"/>
        </w:rPr>
        <w:t xml:space="preserve"> </w:t>
      </w:r>
      <w:r w:rsidRPr="00C855E6">
        <w:rPr>
          <w:rFonts w:ascii="Arial" w:hAnsi="Arial" w:cs="Arial"/>
        </w:rPr>
        <w:t>who are</w:t>
      </w:r>
      <w:r w:rsidRPr="00C855E6">
        <w:rPr>
          <w:rFonts w:ascii="Arial" w:hAnsi="Arial" w:cs="Arial"/>
          <w:spacing w:val="-2"/>
        </w:rPr>
        <w:t xml:space="preserve"> </w:t>
      </w:r>
      <w:r w:rsidRPr="00C855E6">
        <w:rPr>
          <w:rFonts w:ascii="Arial" w:hAnsi="Arial" w:cs="Arial"/>
        </w:rPr>
        <w:t>engaged</w:t>
      </w:r>
      <w:r w:rsidRPr="00C855E6">
        <w:rPr>
          <w:rFonts w:ascii="Arial" w:hAnsi="Arial" w:cs="Arial"/>
          <w:spacing w:val="-1"/>
        </w:rPr>
        <w:t xml:space="preserve"> </w:t>
      </w:r>
      <w:r w:rsidRPr="00C855E6">
        <w:rPr>
          <w:rFonts w:ascii="Arial" w:hAnsi="Arial" w:cs="Arial"/>
        </w:rPr>
        <w:t>in</w:t>
      </w:r>
      <w:r w:rsidRPr="00C855E6">
        <w:rPr>
          <w:rFonts w:ascii="Arial" w:hAnsi="Arial" w:cs="Arial"/>
          <w:spacing w:val="-2"/>
        </w:rPr>
        <w:t xml:space="preserve"> </w:t>
      </w:r>
      <w:r w:rsidRPr="00C855E6">
        <w:rPr>
          <w:rFonts w:ascii="Arial" w:hAnsi="Arial" w:cs="Arial"/>
        </w:rPr>
        <w:t>“Regulated Activity”</w:t>
      </w:r>
    </w:p>
    <w:p w14:paraId="267FBC0A" w14:textId="77777777" w:rsidR="00842C57" w:rsidRPr="00C855E6" w:rsidRDefault="008F0E3E" w:rsidP="005B5396">
      <w:pPr>
        <w:pStyle w:val="ListParagraph"/>
        <w:numPr>
          <w:ilvl w:val="0"/>
          <w:numId w:val="1"/>
        </w:numPr>
        <w:ind w:left="714" w:hanging="357"/>
        <w:rPr>
          <w:rFonts w:ascii="Arial" w:hAnsi="Arial" w:cs="Arial"/>
        </w:rPr>
      </w:pPr>
      <w:r w:rsidRPr="00C855E6">
        <w:rPr>
          <w:rFonts w:ascii="Arial" w:hAnsi="Arial" w:cs="Arial"/>
          <w:spacing w:val="-1"/>
        </w:rPr>
        <w:t>Trust Board Directors</w:t>
      </w:r>
      <w:r w:rsidR="00337725" w:rsidRPr="00C855E6">
        <w:rPr>
          <w:rFonts w:ascii="Arial" w:hAnsi="Arial" w:cs="Arial"/>
          <w:spacing w:val="-1"/>
        </w:rPr>
        <w:t xml:space="preserve"> and Members</w:t>
      </w:r>
    </w:p>
    <w:p w14:paraId="473F9FDD" w14:textId="77777777" w:rsidR="007558B3" w:rsidRPr="00C855E6" w:rsidRDefault="00337725" w:rsidP="005B5396">
      <w:pPr>
        <w:pStyle w:val="ListParagraph"/>
        <w:numPr>
          <w:ilvl w:val="0"/>
          <w:numId w:val="1"/>
        </w:numPr>
        <w:jc w:val="both"/>
        <w:rPr>
          <w:rFonts w:ascii="Arial" w:hAnsi="Arial" w:cs="Arial"/>
        </w:rPr>
      </w:pPr>
      <w:r w:rsidRPr="00C855E6">
        <w:rPr>
          <w:rFonts w:ascii="Arial" w:hAnsi="Arial" w:cs="Arial"/>
          <w:spacing w:val="-1"/>
        </w:rPr>
        <w:t xml:space="preserve">Governance Committee Members – for schools in an executive leadership arrangement this includes all Executive </w:t>
      </w:r>
      <w:r w:rsidR="00981626" w:rsidRPr="00C855E6">
        <w:rPr>
          <w:rFonts w:ascii="Arial" w:hAnsi="Arial" w:cs="Arial"/>
          <w:spacing w:val="-1"/>
        </w:rPr>
        <w:t xml:space="preserve">and Academy Governance </w:t>
      </w:r>
      <w:r w:rsidR="001148B3" w:rsidRPr="00C855E6">
        <w:rPr>
          <w:rFonts w:ascii="Arial" w:hAnsi="Arial" w:cs="Arial"/>
          <w:spacing w:val="-1"/>
        </w:rPr>
        <w:t>Committee</w:t>
      </w:r>
      <w:r w:rsidR="00842C57" w:rsidRPr="00C855E6">
        <w:rPr>
          <w:rFonts w:ascii="Arial" w:hAnsi="Arial" w:cs="Arial"/>
          <w:spacing w:val="-1"/>
        </w:rPr>
        <w:t xml:space="preserve"> member</w:t>
      </w:r>
      <w:r w:rsidR="007558B3" w:rsidRPr="00C855E6">
        <w:rPr>
          <w:rFonts w:ascii="Arial" w:hAnsi="Arial" w:cs="Arial"/>
          <w:spacing w:val="-1"/>
        </w:rPr>
        <w:t>s</w:t>
      </w:r>
    </w:p>
    <w:p w14:paraId="2E14EDC3" w14:textId="45840926" w:rsidR="00842C57" w:rsidRPr="00C855E6" w:rsidRDefault="00076A1B" w:rsidP="005B5396">
      <w:pPr>
        <w:pStyle w:val="ListParagraph"/>
        <w:numPr>
          <w:ilvl w:val="0"/>
          <w:numId w:val="1"/>
        </w:numPr>
        <w:ind w:left="714" w:hanging="357"/>
        <w:rPr>
          <w:rFonts w:ascii="Arial" w:hAnsi="Arial" w:cs="Arial"/>
        </w:rPr>
      </w:pPr>
      <w:r w:rsidRPr="00C855E6">
        <w:rPr>
          <w:rFonts w:ascii="Arial" w:hAnsi="Arial" w:cs="Arial"/>
        </w:rPr>
        <w:t>People</w:t>
      </w:r>
      <w:r w:rsidRPr="00C855E6">
        <w:rPr>
          <w:rFonts w:ascii="Arial" w:hAnsi="Arial" w:cs="Arial"/>
          <w:spacing w:val="32"/>
        </w:rPr>
        <w:t xml:space="preserve"> </w:t>
      </w:r>
      <w:r w:rsidRPr="00C855E6">
        <w:rPr>
          <w:rFonts w:ascii="Arial" w:hAnsi="Arial" w:cs="Arial"/>
        </w:rPr>
        <w:t>brought</w:t>
      </w:r>
      <w:r w:rsidRPr="00C855E6">
        <w:rPr>
          <w:rFonts w:ascii="Arial" w:hAnsi="Arial" w:cs="Arial"/>
          <w:spacing w:val="81"/>
        </w:rPr>
        <w:t xml:space="preserve"> </w:t>
      </w:r>
      <w:r w:rsidRPr="00C855E6">
        <w:rPr>
          <w:rFonts w:ascii="Arial" w:hAnsi="Arial" w:cs="Arial"/>
        </w:rPr>
        <w:t>into</w:t>
      </w:r>
      <w:r w:rsidRPr="00C855E6">
        <w:rPr>
          <w:rFonts w:ascii="Arial" w:hAnsi="Arial" w:cs="Arial"/>
          <w:spacing w:val="79"/>
        </w:rPr>
        <w:t xml:space="preserve"> </w:t>
      </w:r>
      <w:r w:rsidRPr="00C855E6">
        <w:rPr>
          <w:rFonts w:ascii="Arial" w:hAnsi="Arial" w:cs="Arial"/>
        </w:rPr>
        <w:t>the</w:t>
      </w:r>
      <w:r w:rsidR="007558B3" w:rsidRPr="00C855E6">
        <w:rPr>
          <w:rFonts w:ascii="Arial" w:hAnsi="Arial" w:cs="Arial"/>
        </w:rPr>
        <w:t xml:space="preserve"> school </w:t>
      </w:r>
      <w:r w:rsidRPr="00C855E6">
        <w:rPr>
          <w:rFonts w:ascii="Arial" w:hAnsi="Arial" w:cs="Arial"/>
        </w:rPr>
        <w:t>to</w:t>
      </w:r>
      <w:r w:rsidR="007558B3" w:rsidRPr="00C855E6">
        <w:rPr>
          <w:rFonts w:ascii="Arial" w:hAnsi="Arial" w:cs="Arial"/>
          <w:spacing w:val="79"/>
        </w:rPr>
        <w:t xml:space="preserve"> </w:t>
      </w:r>
      <w:r w:rsidRPr="00C855E6">
        <w:rPr>
          <w:rFonts w:ascii="Arial" w:hAnsi="Arial" w:cs="Arial"/>
        </w:rPr>
        <w:t>provide</w:t>
      </w:r>
      <w:r w:rsidR="00937849" w:rsidRPr="00C855E6">
        <w:rPr>
          <w:rFonts w:ascii="Arial" w:hAnsi="Arial" w:cs="Arial"/>
          <w:spacing w:val="79"/>
        </w:rPr>
        <w:t xml:space="preserve"> </w:t>
      </w:r>
      <w:r w:rsidRPr="00C855E6">
        <w:rPr>
          <w:rFonts w:ascii="Arial" w:hAnsi="Arial" w:cs="Arial"/>
        </w:rPr>
        <w:t>regular</w:t>
      </w:r>
      <w:r w:rsidRPr="00C855E6">
        <w:rPr>
          <w:rFonts w:ascii="Arial" w:hAnsi="Arial" w:cs="Arial"/>
          <w:spacing w:val="79"/>
        </w:rPr>
        <w:t xml:space="preserve"> </w:t>
      </w:r>
      <w:r w:rsidRPr="00C855E6">
        <w:rPr>
          <w:rFonts w:ascii="Arial" w:hAnsi="Arial" w:cs="Arial"/>
        </w:rPr>
        <w:t>additional</w:t>
      </w:r>
      <w:r w:rsidRPr="00C855E6">
        <w:rPr>
          <w:rFonts w:ascii="Arial" w:hAnsi="Arial" w:cs="Arial"/>
          <w:spacing w:val="78"/>
        </w:rPr>
        <w:t xml:space="preserve"> </w:t>
      </w:r>
      <w:r w:rsidRPr="00C855E6">
        <w:rPr>
          <w:rFonts w:ascii="Arial" w:hAnsi="Arial" w:cs="Arial"/>
        </w:rPr>
        <w:t>teaching</w:t>
      </w:r>
      <w:r w:rsidRPr="00C855E6">
        <w:rPr>
          <w:rFonts w:ascii="Arial" w:hAnsi="Arial" w:cs="Arial"/>
          <w:spacing w:val="79"/>
        </w:rPr>
        <w:t xml:space="preserve"> </w:t>
      </w:r>
      <w:r w:rsidRPr="00C855E6">
        <w:rPr>
          <w:rFonts w:ascii="Arial" w:hAnsi="Arial" w:cs="Arial"/>
        </w:rPr>
        <w:t>or</w:t>
      </w:r>
      <w:r w:rsidR="00842C57" w:rsidRPr="00C855E6">
        <w:rPr>
          <w:rFonts w:ascii="Arial" w:hAnsi="Arial" w:cs="Arial"/>
        </w:rPr>
        <w:t xml:space="preserve"> </w:t>
      </w:r>
      <w:r w:rsidRPr="00C855E6">
        <w:rPr>
          <w:rFonts w:ascii="Arial" w:hAnsi="Arial" w:cs="Arial"/>
          <w:spacing w:val="-1"/>
        </w:rPr>
        <w:t>instruction</w:t>
      </w:r>
      <w:r w:rsidRPr="00C855E6">
        <w:rPr>
          <w:rFonts w:ascii="Arial" w:hAnsi="Arial" w:cs="Arial"/>
          <w:spacing w:val="-13"/>
        </w:rPr>
        <w:t xml:space="preserve"> </w:t>
      </w:r>
      <w:r w:rsidRPr="00C855E6">
        <w:rPr>
          <w:rFonts w:ascii="Arial" w:hAnsi="Arial" w:cs="Arial"/>
          <w:spacing w:val="-1"/>
        </w:rPr>
        <w:t>but</w:t>
      </w:r>
      <w:r w:rsidRPr="00C855E6">
        <w:rPr>
          <w:rFonts w:ascii="Arial" w:hAnsi="Arial" w:cs="Arial"/>
          <w:spacing w:val="-14"/>
        </w:rPr>
        <w:t xml:space="preserve"> </w:t>
      </w:r>
      <w:r w:rsidRPr="00C855E6">
        <w:rPr>
          <w:rFonts w:ascii="Arial" w:hAnsi="Arial" w:cs="Arial"/>
          <w:spacing w:val="-1"/>
        </w:rPr>
        <w:t>who</w:t>
      </w:r>
      <w:r w:rsidRPr="00C855E6">
        <w:rPr>
          <w:rFonts w:ascii="Arial" w:hAnsi="Arial" w:cs="Arial"/>
          <w:spacing w:val="-11"/>
        </w:rPr>
        <w:t xml:space="preserve"> </w:t>
      </w:r>
      <w:r w:rsidRPr="00C855E6">
        <w:rPr>
          <w:rFonts w:ascii="Arial" w:hAnsi="Arial" w:cs="Arial"/>
          <w:spacing w:val="-1"/>
        </w:rPr>
        <w:t>are</w:t>
      </w:r>
      <w:r w:rsidRPr="00C855E6">
        <w:rPr>
          <w:rFonts w:ascii="Arial" w:hAnsi="Arial" w:cs="Arial"/>
          <w:spacing w:val="-14"/>
        </w:rPr>
        <w:t xml:space="preserve"> </w:t>
      </w:r>
      <w:r w:rsidRPr="00C855E6">
        <w:rPr>
          <w:rFonts w:ascii="Arial" w:hAnsi="Arial" w:cs="Arial"/>
          <w:spacing w:val="-1"/>
        </w:rPr>
        <w:t>not</w:t>
      </w:r>
      <w:r w:rsidRPr="00C855E6">
        <w:rPr>
          <w:rFonts w:ascii="Arial" w:hAnsi="Arial" w:cs="Arial"/>
          <w:spacing w:val="-13"/>
        </w:rPr>
        <w:t xml:space="preserve"> </w:t>
      </w:r>
      <w:r w:rsidRPr="00C855E6">
        <w:rPr>
          <w:rFonts w:ascii="Arial" w:hAnsi="Arial" w:cs="Arial"/>
        </w:rPr>
        <w:t>staff</w:t>
      </w:r>
      <w:r w:rsidRPr="00C855E6">
        <w:rPr>
          <w:rFonts w:ascii="Arial" w:hAnsi="Arial" w:cs="Arial"/>
          <w:spacing w:val="-14"/>
        </w:rPr>
        <w:t xml:space="preserve"> </w:t>
      </w:r>
      <w:r w:rsidRPr="00C855E6">
        <w:rPr>
          <w:rFonts w:ascii="Arial" w:hAnsi="Arial" w:cs="Arial"/>
        </w:rPr>
        <w:t>members,</w:t>
      </w:r>
      <w:r w:rsidRPr="00C855E6">
        <w:rPr>
          <w:rFonts w:ascii="Arial" w:hAnsi="Arial" w:cs="Arial"/>
          <w:spacing w:val="-14"/>
        </w:rPr>
        <w:t xml:space="preserve"> </w:t>
      </w:r>
      <w:r w:rsidRPr="00C855E6">
        <w:rPr>
          <w:rFonts w:ascii="Arial" w:hAnsi="Arial" w:cs="Arial"/>
        </w:rPr>
        <w:t>such</w:t>
      </w:r>
      <w:r w:rsidRPr="00C855E6">
        <w:rPr>
          <w:rFonts w:ascii="Arial" w:hAnsi="Arial" w:cs="Arial"/>
          <w:spacing w:val="-13"/>
        </w:rPr>
        <w:t xml:space="preserve"> </w:t>
      </w:r>
      <w:r w:rsidRPr="00C855E6">
        <w:rPr>
          <w:rFonts w:ascii="Arial" w:hAnsi="Arial" w:cs="Arial"/>
        </w:rPr>
        <w:t>as</w:t>
      </w:r>
      <w:r w:rsidRPr="00C855E6">
        <w:rPr>
          <w:rFonts w:ascii="Arial" w:hAnsi="Arial" w:cs="Arial"/>
          <w:spacing w:val="-14"/>
        </w:rPr>
        <w:t xml:space="preserve"> </w:t>
      </w:r>
      <w:r w:rsidRPr="00C855E6">
        <w:rPr>
          <w:rFonts w:ascii="Arial" w:hAnsi="Arial" w:cs="Arial"/>
        </w:rPr>
        <w:t>Sports</w:t>
      </w:r>
      <w:r w:rsidRPr="00C855E6">
        <w:rPr>
          <w:rFonts w:ascii="Arial" w:hAnsi="Arial" w:cs="Arial"/>
          <w:spacing w:val="-10"/>
        </w:rPr>
        <w:t xml:space="preserve"> </w:t>
      </w:r>
      <w:r w:rsidRPr="00C855E6">
        <w:rPr>
          <w:rFonts w:ascii="Arial" w:hAnsi="Arial" w:cs="Arial"/>
        </w:rPr>
        <w:t>Coaches,</w:t>
      </w:r>
      <w:r w:rsidRPr="00C855E6">
        <w:rPr>
          <w:rFonts w:ascii="Arial" w:hAnsi="Arial" w:cs="Arial"/>
          <w:spacing w:val="-14"/>
        </w:rPr>
        <w:t xml:space="preserve"> </w:t>
      </w:r>
      <w:r w:rsidRPr="00C855E6">
        <w:rPr>
          <w:rFonts w:ascii="Arial" w:hAnsi="Arial" w:cs="Arial"/>
        </w:rPr>
        <w:t>Peripatetic</w:t>
      </w:r>
      <w:r w:rsidRPr="00C855E6">
        <w:rPr>
          <w:rFonts w:ascii="Arial" w:hAnsi="Arial" w:cs="Arial"/>
          <w:spacing w:val="-14"/>
        </w:rPr>
        <w:t xml:space="preserve"> </w:t>
      </w:r>
      <w:r w:rsidRPr="00C855E6">
        <w:rPr>
          <w:rFonts w:ascii="Arial" w:hAnsi="Arial" w:cs="Arial"/>
        </w:rPr>
        <w:t>Music</w:t>
      </w:r>
      <w:r w:rsidRPr="00C855E6">
        <w:rPr>
          <w:rFonts w:ascii="Arial" w:hAnsi="Arial" w:cs="Arial"/>
          <w:spacing w:val="-47"/>
        </w:rPr>
        <w:t xml:space="preserve"> </w:t>
      </w:r>
      <w:r w:rsidR="00842C57" w:rsidRPr="00C855E6">
        <w:rPr>
          <w:rFonts w:ascii="Arial" w:hAnsi="Arial" w:cs="Arial"/>
          <w:spacing w:val="-47"/>
        </w:rPr>
        <w:t xml:space="preserve"> </w:t>
      </w:r>
      <w:r w:rsidRPr="00C855E6">
        <w:rPr>
          <w:rFonts w:ascii="Arial" w:hAnsi="Arial" w:cs="Arial"/>
        </w:rPr>
        <w:t>Teachers,</w:t>
      </w:r>
      <w:r w:rsidRPr="00C855E6">
        <w:rPr>
          <w:rFonts w:ascii="Arial" w:hAnsi="Arial" w:cs="Arial"/>
          <w:spacing w:val="-1"/>
        </w:rPr>
        <w:t xml:space="preserve"> </w:t>
      </w:r>
      <w:r w:rsidRPr="00C855E6">
        <w:rPr>
          <w:rFonts w:ascii="Arial" w:hAnsi="Arial" w:cs="Arial"/>
        </w:rPr>
        <w:t>Artists</w:t>
      </w:r>
      <w:r w:rsidRPr="00C855E6">
        <w:rPr>
          <w:rFonts w:ascii="Arial" w:hAnsi="Arial" w:cs="Arial"/>
          <w:spacing w:val="1"/>
        </w:rPr>
        <w:t xml:space="preserve"> </w:t>
      </w:r>
      <w:r w:rsidRPr="00C855E6">
        <w:rPr>
          <w:rFonts w:ascii="Arial" w:hAnsi="Arial" w:cs="Arial"/>
        </w:rPr>
        <w:t>etc</w:t>
      </w:r>
    </w:p>
    <w:p w14:paraId="6E891659" w14:textId="55EEC330" w:rsidR="00842C57" w:rsidRPr="00C855E6" w:rsidRDefault="00076A1B" w:rsidP="005B5396">
      <w:pPr>
        <w:pStyle w:val="ListParagraph"/>
        <w:numPr>
          <w:ilvl w:val="0"/>
          <w:numId w:val="1"/>
        </w:numPr>
        <w:rPr>
          <w:rFonts w:ascii="Arial" w:hAnsi="Arial" w:cs="Arial"/>
        </w:rPr>
      </w:pPr>
      <w:r w:rsidRPr="00C855E6">
        <w:rPr>
          <w:rFonts w:ascii="Arial" w:hAnsi="Arial" w:cs="Arial"/>
        </w:rPr>
        <w:t>Regular</w:t>
      </w:r>
      <w:r w:rsidRPr="00C855E6">
        <w:rPr>
          <w:rFonts w:ascii="Arial" w:hAnsi="Arial" w:cs="Arial"/>
          <w:spacing w:val="-1"/>
        </w:rPr>
        <w:t xml:space="preserve"> </w:t>
      </w:r>
      <w:r w:rsidRPr="00C855E6">
        <w:rPr>
          <w:rFonts w:ascii="Arial" w:hAnsi="Arial" w:cs="Arial"/>
        </w:rPr>
        <w:t>contract</w:t>
      </w:r>
      <w:r w:rsidRPr="00C855E6">
        <w:rPr>
          <w:rFonts w:ascii="Arial" w:hAnsi="Arial" w:cs="Arial"/>
          <w:spacing w:val="-2"/>
        </w:rPr>
        <w:t xml:space="preserve"> </w:t>
      </w:r>
      <w:r w:rsidRPr="00C855E6">
        <w:rPr>
          <w:rFonts w:ascii="Arial" w:hAnsi="Arial" w:cs="Arial"/>
        </w:rPr>
        <w:t>staff</w:t>
      </w:r>
      <w:r w:rsidRPr="00C855E6">
        <w:rPr>
          <w:rFonts w:ascii="Arial" w:hAnsi="Arial" w:cs="Arial"/>
          <w:spacing w:val="-2"/>
        </w:rPr>
        <w:t xml:space="preserve"> </w:t>
      </w:r>
      <w:r w:rsidRPr="00C855E6">
        <w:rPr>
          <w:rFonts w:ascii="Arial" w:hAnsi="Arial" w:cs="Arial"/>
        </w:rPr>
        <w:t>such</w:t>
      </w:r>
      <w:r w:rsidRPr="00C855E6">
        <w:rPr>
          <w:rFonts w:ascii="Arial" w:hAnsi="Arial" w:cs="Arial"/>
          <w:spacing w:val="-3"/>
        </w:rPr>
        <w:t xml:space="preserve"> </w:t>
      </w:r>
      <w:r w:rsidRPr="00C855E6">
        <w:rPr>
          <w:rFonts w:ascii="Arial" w:hAnsi="Arial" w:cs="Arial"/>
        </w:rPr>
        <w:t>as</w:t>
      </w:r>
      <w:r w:rsidRPr="00C855E6">
        <w:rPr>
          <w:rFonts w:ascii="Arial" w:hAnsi="Arial" w:cs="Arial"/>
          <w:spacing w:val="1"/>
        </w:rPr>
        <w:t xml:space="preserve"> </w:t>
      </w:r>
      <w:r w:rsidRPr="00C855E6">
        <w:rPr>
          <w:rFonts w:ascii="Arial" w:hAnsi="Arial" w:cs="Arial"/>
        </w:rPr>
        <w:t>cleaners</w:t>
      </w:r>
      <w:r w:rsidR="00842C57" w:rsidRPr="00C855E6">
        <w:rPr>
          <w:rFonts w:ascii="Arial" w:hAnsi="Arial" w:cs="Arial"/>
        </w:rPr>
        <w:t>,</w:t>
      </w:r>
      <w:r w:rsidRPr="00C855E6">
        <w:rPr>
          <w:rFonts w:ascii="Arial" w:hAnsi="Arial" w:cs="Arial"/>
        </w:rPr>
        <w:t xml:space="preserve"> caterers</w:t>
      </w:r>
      <w:r w:rsidR="00842C57" w:rsidRPr="00C855E6">
        <w:rPr>
          <w:rFonts w:ascii="Arial" w:hAnsi="Arial" w:cs="Arial"/>
        </w:rPr>
        <w:t>, those undertaking maintenance work</w:t>
      </w:r>
    </w:p>
    <w:p w14:paraId="74C2DD57" w14:textId="2CB464E7" w:rsidR="007E6418" w:rsidRPr="00C855E6" w:rsidRDefault="00842C57" w:rsidP="005B5396">
      <w:pPr>
        <w:pStyle w:val="ListParagraph"/>
        <w:numPr>
          <w:ilvl w:val="0"/>
          <w:numId w:val="1"/>
        </w:numPr>
        <w:rPr>
          <w:rFonts w:ascii="Arial" w:hAnsi="Arial" w:cs="Arial"/>
        </w:rPr>
      </w:pPr>
      <w:r w:rsidRPr="00C855E6">
        <w:rPr>
          <w:rFonts w:ascii="Arial" w:hAnsi="Arial" w:cs="Arial"/>
        </w:rPr>
        <w:t>Any v</w:t>
      </w:r>
      <w:r w:rsidR="00076A1B" w:rsidRPr="00C855E6">
        <w:rPr>
          <w:rFonts w:ascii="Arial" w:hAnsi="Arial" w:cs="Arial"/>
        </w:rPr>
        <w:t>isitors</w:t>
      </w:r>
      <w:r w:rsidR="00076A1B" w:rsidRPr="00C855E6">
        <w:rPr>
          <w:rFonts w:ascii="Arial" w:hAnsi="Arial" w:cs="Arial"/>
          <w:spacing w:val="-3"/>
        </w:rPr>
        <w:t xml:space="preserve"> </w:t>
      </w:r>
      <w:r w:rsidR="00076A1B" w:rsidRPr="00C855E6">
        <w:rPr>
          <w:rFonts w:ascii="Arial" w:hAnsi="Arial" w:cs="Arial"/>
        </w:rPr>
        <w:t>who</w:t>
      </w:r>
      <w:r w:rsidR="00076A1B" w:rsidRPr="00C855E6">
        <w:rPr>
          <w:rFonts w:ascii="Arial" w:hAnsi="Arial" w:cs="Arial"/>
          <w:spacing w:val="-2"/>
        </w:rPr>
        <w:t xml:space="preserve"> </w:t>
      </w:r>
      <w:r w:rsidR="00076A1B" w:rsidRPr="00C855E6">
        <w:rPr>
          <w:rFonts w:ascii="Arial" w:hAnsi="Arial" w:cs="Arial"/>
        </w:rPr>
        <w:t>are</w:t>
      </w:r>
      <w:r w:rsidR="00076A1B" w:rsidRPr="00C855E6">
        <w:rPr>
          <w:rFonts w:ascii="Arial" w:hAnsi="Arial" w:cs="Arial"/>
          <w:spacing w:val="1"/>
        </w:rPr>
        <w:t xml:space="preserve"> </w:t>
      </w:r>
      <w:r w:rsidR="00076A1B" w:rsidRPr="00C855E6">
        <w:rPr>
          <w:rFonts w:ascii="Arial" w:hAnsi="Arial" w:cs="Arial"/>
        </w:rPr>
        <w:t>in</w:t>
      </w:r>
      <w:r w:rsidR="00076A1B" w:rsidRPr="00C855E6">
        <w:rPr>
          <w:rFonts w:ascii="Arial" w:hAnsi="Arial" w:cs="Arial"/>
          <w:spacing w:val="-5"/>
        </w:rPr>
        <w:t xml:space="preserve"> </w:t>
      </w:r>
      <w:r w:rsidR="00076A1B" w:rsidRPr="00C855E6">
        <w:rPr>
          <w:rFonts w:ascii="Arial" w:hAnsi="Arial" w:cs="Arial"/>
        </w:rPr>
        <w:t>the</w:t>
      </w:r>
      <w:r w:rsidR="00076A1B" w:rsidRPr="00C855E6">
        <w:rPr>
          <w:rFonts w:ascii="Arial" w:hAnsi="Arial" w:cs="Arial"/>
          <w:spacing w:val="1"/>
        </w:rPr>
        <w:t xml:space="preserve"> </w:t>
      </w:r>
      <w:r w:rsidRPr="00C855E6">
        <w:rPr>
          <w:rFonts w:ascii="Arial" w:hAnsi="Arial" w:cs="Arial"/>
        </w:rPr>
        <w:t>s</w:t>
      </w:r>
      <w:r w:rsidR="00131F47" w:rsidRPr="00C855E6">
        <w:rPr>
          <w:rFonts w:ascii="Arial" w:hAnsi="Arial" w:cs="Arial"/>
        </w:rPr>
        <w:t>chool</w:t>
      </w:r>
      <w:r w:rsidR="00076A1B" w:rsidRPr="00C855E6">
        <w:rPr>
          <w:rFonts w:ascii="Arial" w:hAnsi="Arial" w:cs="Arial"/>
          <w:spacing w:val="-2"/>
        </w:rPr>
        <w:t xml:space="preserve"> </w:t>
      </w:r>
      <w:r w:rsidR="00076A1B" w:rsidRPr="00C855E6">
        <w:rPr>
          <w:rFonts w:ascii="Arial" w:hAnsi="Arial" w:cs="Arial"/>
        </w:rPr>
        <w:t>on</w:t>
      </w:r>
      <w:r w:rsidR="00076A1B" w:rsidRPr="00C855E6">
        <w:rPr>
          <w:rFonts w:ascii="Arial" w:hAnsi="Arial" w:cs="Arial"/>
          <w:spacing w:val="-5"/>
        </w:rPr>
        <w:t xml:space="preserve"> </w:t>
      </w:r>
      <w:r w:rsidR="00076A1B" w:rsidRPr="00C855E6">
        <w:rPr>
          <w:rFonts w:ascii="Arial" w:hAnsi="Arial" w:cs="Arial"/>
        </w:rPr>
        <w:t>a ‘regular’</w:t>
      </w:r>
      <w:r w:rsidR="00076A1B" w:rsidRPr="00C855E6">
        <w:rPr>
          <w:rFonts w:ascii="Arial" w:hAnsi="Arial" w:cs="Arial"/>
          <w:spacing w:val="-3"/>
        </w:rPr>
        <w:t xml:space="preserve"> </w:t>
      </w:r>
      <w:r w:rsidR="00076A1B" w:rsidRPr="00C855E6">
        <w:rPr>
          <w:rFonts w:ascii="Arial" w:hAnsi="Arial" w:cs="Arial"/>
        </w:rPr>
        <w:t>basis.</w:t>
      </w:r>
    </w:p>
    <w:p w14:paraId="5CCB465B" w14:textId="7ECED846" w:rsidR="00842C57" w:rsidRPr="00C855E6" w:rsidRDefault="00842C57" w:rsidP="00F56E2E">
      <w:pPr>
        <w:rPr>
          <w:rFonts w:ascii="Arial" w:hAnsi="Arial" w:cs="Arial"/>
        </w:rPr>
      </w:pPr>
    </w:p>
    <w:p w14:paraId="3E20F40B" w14:textId="3E7D7D04" w:rsidR="00337A5E" w:rsidRPr="00C855E6" w:rsidRDefault="00337A5E" w:rsidP="002D776C">
      <w:pPr>
        <w:pStyle w:val="Heading2"/>
        <w:ind w:left="361"/>
        <w:rPr>
          <w:rFonts w:ascii="Arial" w:hAnsi="Arial" w:cs="Arial"/>
        </w:rPr>
      </w:pPr>
      <w:bookmarkStart w:id="4" w:name="_Toc97111156"/>
      <w:r w:rsidRPr="00C855E6">
        <w:rPr>
          <w:rFonts w:ascii="Arial" w:hAnsi="Arial" w:cs="Arial"/>
        </w:rPr>
        <w:t>What does ‘regular’ mean?</w:t>
      </w:r>
      <w:bookmarkEnd w:id="4"/>
    </w:p>
    <w:p w14:paraId="3C0CD469" w14:textId="77777777" w:rsidR="00337A5E" w:rsidRPr="00C855E6" w:rsidRDefault="00337A5E" w:rsidP="006B7FC3">
      <w:pPr>
        <w:ind w:right="779"/>
        <w:rPr>
          <w:rFonts w:ascii="Arial" w:hAnsi="Arial" w:cs="Arial"/>
        </w:rPr>
      </w:pPr>
    </w:p>
    <w:p w14:paraId="72B247CA" w14:textId="710A032B" w:rsidR="007E6418" w:rsidRPr="00C855E6" w:rsidRDefault="00076A1B" w:rsidP="006B7FC3">
      <w:pPr>
        <w:ind w:right="779"/>
        <w:rPr>
          <w:rFonts w:ascii="Arial" w:hAnsi="Arial" w:cs="Arial"/>
        </w:rPr>
      </w:pPr>
      <w:r w:rsidRPr="00C855E6">
        <w:rPr>
          <w:rFonts w:ascii="Arial" w:hAnsi="Arial" w:cs="Arial"/>
        </w:rPr>
        <w:t xml:space="preserve">In this context, </w:t>
      </w:r>
      <w:r w:rsidRPr="00C855E6">
        <w:rPr>
          <w:rFonts w:ascii="Arial" w:hAnsi="Arial" w:cs="Arial"/>
          <w:b/>
          <w:bCs/>
        </w:rPr>
        <w:t>‘regular’</w:t>
      </w:r>
      <w:r w:rsidRPr="00C855E6">
        <w:rPr>
          <w:rFonts w:ascii="Arial" w:hAnsi="Arial" w:cs="Arial"/>
        </w:rPr>
        <w:t xml:space="preserve"> means carried out by the same person frequently (once a week or</w:t>
      </w:r>
      <w:r w:rsidRPr="00C855E6">
        <w:rPr>
          <w:rFonts w:ascii="Arial" w:hAnsi="Arial" w:cs="Arial"/>
          <w:spacing w:val="1"/>
        </w:rPr>
        <w:t xml:space="preserve"> </w:t>
      </w:r>
      <w:r w:rsidRPr="00C855E6">
        <w:rPr>
          <w:rFonts w:ascii="Arial" w:hAnsi="Arial" w:cs="Arial"/>
        </w:rPr>
        <w:t>more</w:t>
      </w:r>
      <w:r w:rsidRPr="00C855E6">
        <w:rPr>
          <w:rFonts w:ascii="Arial" w:hAnsi="Arial" w:cs="Arial"/>
          <w:spacing w:val="-7"/>
        </w:rPr>
        <w:t xml:space="preserve"> </w:t>
      </w:r>
      <w:r w:rsidRPr="00C855E6">
        <w:rPr>
          <w:rFonts w:ascii="Arial" w:hAnsi="Arial" w:cs="Arial"/>
        </w:rPr>
        <w:t>often),</w:t>
      </w:r>
      <w:r w:rsidRPr="00C855E6">
        <w:rPr>
          <w:rFonts w:ascii="Arial" w:hAnsi="Arial" w:cs="Arial"/>
          <w:spacing w:val="-6"/>
        </w:rPr>
        <w:t xml:space="preserve"> </w:t>
      </w:r>
      <w:r w:rsidRPr="00C855E6">
        <w:rPr>
          <w:rFonts w:ascii="Arial" w:hAnsi="Arial" w:cs="Arial"/>
        </w:rPr>
        <w:t>or</w:t>
      </w:r>
      <w:r w:rsidRPr="00C855E6">
        <w:rPr>
          <w:rFonts w:ascii="Arial" w:hAnsi="Arial" w:cs="Arial"/>
          <w:spacing w:val="-7"/>
        </w:rPr>
        <w:t xml:space="preserve"> </w:t>
      </w:r>
      <w:r w:rsidRPr="00C855E6">
        <w:rPr>
          <w:rFonts w:ascii="Arial" w:hAnsi="Arial" w:cs="Arial"/>
        </w:rPr>
        <w:t>on</w:t>
      </w:r>
      <w:r w:rsidRPr="00C855E6">
        <w:rPr>
          <w:rFonts w:ascii="Arial" w:hAnsi="Arial" w:cs="Arial"/>
          <w:spacing w:val="-8"/>
        </w:rPr>
        <w:t xml:space="preserve"> </w:t>
      </w:r>
      <w:r w:rsidRPr="00C855E6">
        <w:rPr>
          <w:rFonts w:ascii="Arial" w:hAnsi="Arial" w:cs="Arial"/>
        </w:rPr>
        <w:t>4</w:t>
      </w:r>
      <w:r w:rsidRPr="00C855E6">
        <w:rPr>
          <w:rFonts w:ascii="Arial" w:hAnsi="Arial" w:cs="Arial"/>
          <w:spacing w:val="-6"/>
        </w:rPr>
        <w:t xml:space="preserve"> </w:t>
      </w:r>
      <w:r w:rsidRPr="00C855E6">
        <w:rPr>
          <w:rFonts w:ascii="Arial" w:hAnsi="Arial" w:cs="Arial"/>
        </w:rPr>
        <w:t>or</w:t>
      </w:r>
      <w:r w:rsidRPr="00C855E6">
        <w:rPr>
          <w:rFonts w:ascii="Arial" w:hAnsi="Arial" w:cs="Arial"/>
          <w:spacing w:val="-10"/>
        </w:rPr>
        <w:t xml:space="preserve"> </w:t>
      </w:r>
      <w:r w:rsidRPr="00C855E6">
        <w:rPr>
          <w:rFonts w:ascii="Arial" w:hAnsi="Arial" w:cs="Arial"/>
        </w:rPr>
        <w:t>more</w:t>
      </w:r>
      <w:r w:rsidRPr="00C855E6">
        <w:rPr>
          <w:rFonts w:ascii="Arial" w:hAnsi="Arial" w:cs="Arial"/>
          <w:spacing w:val="-4"/>
        </w:rPr>
        <w:t xml:space="preserve"> </w:t>
      </w:r>
      <w:r w:rsidRPr="00C855E6">
        <w:rPr>
          <w:rFonts w:ascii="Arial" w:hAnsi="Arial" w:cs="Arial"/>
        </w:rPr>
        <w:t>days</w:t>
      </w:r>
      <w:r w:rsidRPr="00C855E6">
        <w:rPr>
          <w:rFonts w:ascii="Arial" w:hAnsi="Arial" w:cs="Arial"/>
          <w:spacing w:val="-6"/>
        </w:rPr>
        <w:t xml:space="preserve"> </w:t>
      </w:r>
      <w:r w:rsidRPr="00C855E6">
        <w:rPr>
          <w:rFonts w:ascii="Arial" w:hAnsi="Arial" w:cs="Arial"/>
        </w:rPr>
        <w:t>in</w:t>
      </w:r>
      <w:r w:rsidRPr="00C855E6">
        <w:rPr>
          <w:rFonts w:ascii="Arial" w:hAnsi="Arial" w:cs="Arial"/>
          <w:spacing w:val="-6"/>
        </w:rPr>
        <w:t xml:space="preserve"> </w:t>
      </w:r>
      <w:r w:rsidRPr="00C855E6">
        <w:rPr>
          <w:rFonts w:ascii="Arial" w:hAnsi="Arial" w:cs="Arial"/>
        </w:rPr>
        <w:t>a</w:t>
      </w:r>
      <w:r w:rsidRPr="00C855E6">
        <w:rPr>
          <w:rFonts w:ascii="Arial" w:hAnsi="Arial" w:cs="Arial"/>
          <w:spacing w:val="-7"/>
        </w:rPr>
        <w:t xml:space="preserve"> </w:t>
      </w:r>
      <w:r w:rsidRPr="00C855E6">
        <w:rPr>
          <w:rFonts w:ascii="Arial" w:hAnsi="Arial" w:cs="Arial"/>
        </w:rPr>
        <w:t>30-day</w:t>
      </w:r>
      <w:r w:rsidRPr="00C855E6">
        <w:rPr>
          <w:rFonts w:ascii="Arial" w:hAnsi="Arial" w:cs="Arial"/>
          <w:spacing w:val="-6"/>
        </w:rPr>
        <w:t xml:space="preserve"> </w:t>
      </w:r>
      <w:r w:rsidRPr="00C855E6">
        <w:rPr>
          <w:rFonts w:ascii="Arial" w:hAnsi="Arial" w:cs="Arial"/>
        </w:rPr>
        <w:t>period</w:t>
      </w:r>
      <w:r w:rsidRPr="00C855E6">
        <w:rPr>
          <w:rFonts w:ascii="Arial" w:hAnsi="Arial" w:cs="Arial"/>
          <w:spacing w:val="-5"/>
        </w:rPr>
        <w:t xml:space="preserve"> </w:t>
      </w:r>
      <w:r w:rsidRPr="00C855E6">
        <w:rPr>
          <w:rFonts w:ascii="Arial" w:hAnsi="Arial" w:cs="Arial"/>
        </w:rPr>
        <w:t>(or</w:t>
      </w:r>
      <w:r w:rsidRPr="00C855E6">
        <w:rPr>
          <w:rFonts w:ascii="Arial" w:hAnsi="Arial" w:cs="Arial"/>
          <w:spacing w:val="-5"/>
        </w:rPr>
        <w:t xml:space="preserve"> </w:t>
      </w:r>
      <w:r w:rsidRPr="00C855E6">
        <w:rPr>
          <w:rFonts w:ascii="Arial" w:hAnsi="Arial" w:cs="Arial"/>
        </w:rPr>
        <w:t>in</w:t>
      </w:r>
      <w:r w:rsidRPr="00C855E6">
        <w:rPr>
          <w:rFonts w:ascii="Arial" w:hAnsi="Arial" w:cs="Arial"/>
          <w:spacing w:val="-6"/>
        </w:rPr>
        <w:t xml:space="preserve"> </w:t>
      </w:r>
      <w:r w:rsidRPr="00C855E6">
        <w:rPr>
          <w:rFonts w:ascii="Arial" w:hAnsi="Arial" w:cs="Arial"/>
        </w:rPr>
        <w:t>some</w:t>
      </w:r>
      <w:r w:rsidRPr="00C855E6">
        <w:rPr>
          <w:rFonts w:ascii="Arial" w:hAnsi="Arial" w:cs="Arial"/>
          <w:spacing w:val="-6"/>
        </w:rPr>
        <w:t xml:space="preserve"> </w:t>
      </w:r>
      <w:r w:rsidRPr="00C855E6">
        <w:rPr>
          <w:rFonts w:ascii="Arial" w:hAnsi="Arial" w:cs="Arial"/>
        </w:rPr>
        <w:t>cases,</w:t>
      </w:r>
      <w:r w:rsidRPr="00C855E6">
        <w:rPr>
          <w:rFonts w:ascii="Arial" w:hAnsi="Arial" w:cs="Arial"/>
          <w:spacing w:val="-9"/>
        </w:rPr>
        <w:t xml:space="preserve"> </w:t>
      </w:r>
      <w:r w:rsidRPr="00C855E6">
        <w:rPr>
          <w:rFonts w:ascii="Arial" w:hAnsi="Arial" w:cs="Arial"/>
        </w:rPr>
        <w:t>overnight).</w:t>
      </w:r>
      <w:r w:rsidRPr="00C855E6">
        <w:rPr>
          <w:rFonts w:ascii="Arial" w:hAnsi="Arial" w:cs="Arial"/>
          <w:spacing w:val="38"/>
        </w:rPr>
        <w:t xml:space="preserve"> </w:t>
      </w:r>
      <w:r w:rsidR="00842C57" w:rsidRPr="00C855E6">
        <w:rPr>
          <w:rFonts w:ascii="Arial" w:hAnsi="Arial" w:cs="Arial"/>
        </w:rPr>
        <w:t>Each school must have a Visitor Protocol document in place.</w:t>
      </w:r>
      <w:r w:rsidR="00842C57" w:rsidRPr="00C855E6">
        <w:rPr>
          <w:rFonts w:ascii="Arial" w:hAnsi="Arial" w:cs="Arial"/>
          <w:spacing w:val="38"/>
        </w:rPr>
        <w:t xml:space="preserve"> </w:t>
      </w:r>
      <w:r w:rsidRPr="00C855E6">
        <w:rPr>
          <w:rFonts w:ascii="Arial" w:hAnsi="Arial" w:cs="Arial"/>
        </w:rPr>
        <w:t>Appendix</w:t>
      </w:r>
      <w:r w:rsidRPr="00C855E6">
        <w:rPr>
          <w:rFonts w:ascii="Arial" w:hAnsi="Arial" w:cs="Arial"/>
          <w:spacing w:val="-47"/>
        </w:rPr>
        <w:t xml:space="preserve"> </w:t>
      </w:r>
      <w:r w:rsidR="00842C57" w:rsidRPr="00C855E6">
        <w:rPr>
          <w:rFonts w:ascii="Arial" w:hAnsi="Arial" w:cs="Arial"/>
          <w:spacing w:val="-47"/>
        </w:rPr>
        <w:t xml:space="preserve">  </w:t>
      </w:r>
      <w:r w:rsidR="00DC635E" w:rsidRPr="00C855E6">
        <w:rPr>
          <w:rFonts w:ascii="Arial" w:hAnsi="Arial" w:cs="Arial"/>
          <w:spacing w:val="-47"/>
        </w:rPr>
        <w:t>2</w:t>
      </w:r>
      <w:r w:rsidRPr="00C855E6">
        <w:rPr>
          <w:rFonts w:ascii="Arial" w:hAnsi="Arial" w:cs="Arial"/>
        </w:rPr>
        <w:t xml:space="preserve"> details</w:t>
      </w:r>
      <w:r w:rsidRPr="00C855E6">
        <w:rPr>
          <w:rFonts w:ascii="Arial" w:hAnsi="Arial" w:cs="Arial"/>
          <w:spacing w:val="-3"/>
        </w:rPr>
        <w:t xml:space="preserve"> </w:t>
      </w:r>
      <w:r w:rsidRPr="00C855E6">
        <w:rPr>
          <w:rFonts w:ascii="Arial" w:hAnsi="Arial" w:cs="Arial"/>
        </w:rPr>
        <w:t>the</w:t>
      </w:r>
      <w:r w:rsidRPr="00C855E6">
        <w:rPr>
          <w:rFonts w:ascii="Arial" w:hAnsi="Arial" w:cs="Arial"/>
          <w:spacing w:val="-2"/>
        </w:rPr>
        <w:t xml:space="preserve"> </w:t>
      </w:r>
      <w:r w:rsidR="00842C57" w:rsidRPr="00C855E6">
        <w:rPr>
          <w:rFonts w:ascii="Arial" w:hAnsi="Arial" w:cs="Arial"/>
          <w:spacing w:val="-2"/>
        </w:rPr>
        <w:t xml:space="preserve">Trust’s model </w:t>
      </w:r>
      <w:r w:rsidRPr="00C855E6">
        <w:rPr>
          <w:rFonts w:ascii="Arial" w:hAnsi="Arial" w:cs="Arial"/>
        </w:rPr>
        <w:t>visitor protocol guidance</w:t>
      </w:r>
      <w:r w:rsidR="00842C57" w:rsidRPr="00C855E6">
        <w:rPr>
          <w:rFonts w:ascii="Arial" w:hAnsi="Arial" w:cs="Arial"/>
        </w:rPr>
        <w:t xml:space="preserve"> for schools to update with</w:t>
      </w:r>
      <w:r w:rsidR="00D55BA1" w:rsidRPr="00C855E6">
        <w:rPr>
          <w:rFonts w:ascii="Arial" w:hAnsi="Arial" w:cs="Arial"/>
        </w:rPr>
        <w:t xml:space="preserve"> their</w:t>
      </w:r>
      <w:r w:rsidR="00842C57" w:rsidRPr="00C855E6">
        <w:rPr>
          <w:rFonts w:ascii="Arial" w:hAnsi="Arial" w:cs="Arial"/>
        </w:rPr>
        <w:t xml:space="preserve"> local context.</w:t>
      </w:r>
    </w:p>
    <w:p w14:paraId="3C7913E2" w14:textId="77777777" w:rsidR="007E6418" w:rsidRPr="00C855E6" w:rsidRDefault="007E6418" w:rsidP="00F56E2E">
      <w:pPr>
        <w:rPr>
          <w:rFonts w:ascii="Arial" w:hAnsi="Arial" w:cs="Arial"/>
        </w:rPr>
      </w:pPr>
    </w:p>
    <w:p w14:paraId="0BFC968D" w14:textId="77777777" w:rsidR="007E6418" w:rsidRPr="00C855E6" w:rsidRDefault="00076A1B" w:rsidP="002D776C">
      <w:pPr>
        <w:pStyle w:val="Heading2"/>
        <w:ind w:left="361"/>
        <w:rPr>
          <w:rFonts w:ascii="Arial" w:hAnsi="Arial" w:cs="Arial"/>
        </w:rPr>
      </w:pPr>
      <w:bookmarkStart w:id="5" w:name="_Toc97111157"/>
      <w:r w:rsidRPr="00C855E6">
        <w:rPr>
          <w:rFonts w:ascii="Arial" w:hAnsi="Arial" w:cs="Arial"/>
        </w:rPr>
        <w:t>Regulated</w:t>
      </w:r>
      <w:r w:rsidRPr="00C855E6">
        <w:rPr>
          <w:rFonts w:ascii="Arial" w:hAnsi="Arial" w:cs="Arial"/>
          <w:spacing w:val="-2"/>
        </w:rPr>
        <w:t xml:space="preserve"> </w:t>
      </w:r>
      <w:r w:rsidRPr="00C855E6">
        <w:rPr>
          <w:rFonts w:ascii="Arial" w:hAnsi="Arial" w:cs="Arial"/>
        </w:rPr>
        <w:t>activity</w:t>
      </w:r>
      <w:r w:rsidRPr="00C855E6">
        <w:rPr>
          <w:rFonts w:ascii="Arial" w:hAnsi="Arial" w:cs="Arial"/>
          <w:spacing w:val="-1"/>
        </w:rPr>
        <w:t xml:space="preserve"> </w:t>
      </w:r>
      <w:r w:rsidRPr="00C855E6">
        <w:rPr>
          <w:rFonts w:ascii="Arial" w:hAnsi="Arial" w:cs="Arial"/>
        </w:rPr>
        <w:t>includes:</w:t>
      </w:r>
      <w:bookmarkEnd w:id="5"/>
    </w:p>
    <w:p w14:paraId="742863B4" w14:textId="77777777" w:rsidR="007E6418" w:rsidRPr="00C855E6" w:rsidRDefault="007E6418" w:rsidP="00F56E2E">
      <w:pPr>
        <w:rPr>
          <w:rFonts w:ascii="Arial" w:hAnsi="Arial" w:cs="Arial"/>
        </w:rPr>
      </w:pPr>
    </w:p>
    <w:p w14:paraId="4C85F157" w14:textId="2BA651E5" w:rsidR="007E6418" w:rsidRPr="00C855E6" w:rsidRDefault="00A03B9A" w:rsidP="005B5396">
      <w:pPr>
        <w:pStyle w:val="ListParagraph"/>
        <w:numPr>
          <w:ilvl w:val="0"/>
          <w:numId w:val="2"/>
        </w:numPr>
        <w:rPr>
          <w:rFonts w:ascii="Arial" w:hAnsi="Arial" w:cs="Arial"/>
        </w:rPr>
      </w:pPr>
      <w:r w:rsidRPr="00C855E6">
        <w:rPr>
          <w:rFonts w:ascii="Arial" w:hAnsi="Arial" w:cs="Arial"/>
        </w:rPr>
        <w:t xml:space="preserve">(a) </w:t>
      </w:r>
      <w:r w:rsidR="00076A1B" w:rsidRPr="00C855E6">
        <w:rPr>
          <w:rFonts w:ascii="Arial" w:hAnsi="Arial" w:cs="Arial"/>
        </w:rPr>
        <w:t>teaching, training, instructing, caring for (see (c) below) or supervising children if the</w:t>
      </w:r>
      <w:r w:rsidR="00076A1B" w:rsidRPr="00C855E6">
        <w:rPr>
          <w:rFonts w:ascii="Arial" w:hAnsi="Arial" w:cs="Arial"/>
          <w:spacing w:val="1"/>
        </w:rPr>
        <w:t xml:space="preserve"> </w:t>
      </w:r>
      <w:r w:rsidR="00076A1B" w:rsidRPr="00C855E6">
        <w:rPr>
          <w:rFonts w:ascii="Arial" w:hAnsi="Arial" w:cs="Arial"/>
        </w:rPr>
        <w:t>person is unsupervised, or providing advice or guidance on well-being, or driving a vehicle</w:t>
      </w:r>
      <w:r w:rsidR="00076A1B" w:rsidRPr="00C855E6">
        <w:rPr>
          <w:rFonts w:ascii="Arial" w:hAnsi="Arial" w:cs="Arial"/>
          <w:spacing w:val="-47"/>
        </w:rPr>
        <w:t xml:space="preserve"> </w:t>
      </w:r>
      <w:r w:rsidR="00842C57" w:rsidRPr="00C855E6">
        <w:rPr>
          <w:rFonts w:ascii="Arial" w:hAnsi="Arial" w:cs="Arial"/>
          <w:spacing w:val="-47"/>
        </w:rPr>
        <w:t xml:space="preserve"> </w:t>
      </w:r>
      <w:r w:rsidR="00076A1B" w:rsidRPr="00C855E6">
        <w:rPr>
          <w:rFonts w:ascii="Arial" w:hAnsi="Arial" w:cs="Arial"/>
        </w:rPr>
        <w:t>only for children</w:t>
      </w:r>
    </w:p>
    <w:p w14:paraId="498887AC" w14:textId="77777777" w:rsidR="007E6418" w:rsidRPr="00C855E6" w:rsidRDefault="007E6418" w:rsidP="00F56E2E">
      <w:pPr>
        <w:rPr>
          <w:rFonts w:ascii="Arial" w:hAnsi="Arial" w:cs="Arial"/>
        </w:rPr>
      </w:pPr>
    </w:p>
    <w:p w14:paraId="15C9AEFF" w14:textId="26A0897F" w:rsidR="007E6418" w:rsidRPr="00C855E6" w:rsidRDefault="00A03B9A" w:rsidP="005B5396">
      <w:pPr>
        <w:pStyle w:val="ListParagraph"/>
        <w:numPr>
          <w:ilvl w:val="0"/>
          <w:numId w:val="2"/>
        </w:numPr>
        <w:rPr>
          <w:rFonts w:ascii="Arial" w:hAnsi="Arial" w:cs="Arial"/>
        </w:rPr>
      </w:pPr>
      <w:r w:rsidRPr="00C855E6">
        <w:rPr>
          <w:rFonts w:ascii="Arial" w:hAnsi="Arial" w:cs="Arial"/>
        </w:rPr>
        <w:t xml:space="preserve">(b) </w:t>
      </w:r>
      <w:r w:rsidR="00076A1B" w:rsidRPr="00C855E6">
        <w:rPr>
          <w:rFonts w:ascii="Arial" w:hAnsi="Arial" w:cs="Arial"/>
        </w:rPr>
        <w:t>work for a limited range of establishments (known as ‘specified places’, which include</w:t>
      </w:r>
      <w:r w:rsidR="00076A1B" w:rsidRPr="00C855E6">
        <w:rPr>
          <w:rFonts w:ascii="Arial" w:hAnsi="Arial" w:cs="Arial"/>
          <w:spacing w:val="1"/>
        </w:rPr>
        <w:t xml:space="preserve"> </w:t>
      </w:r>
      <w:r w:rsidR="00076A1B" w:rsidRPr="00C855E6">
        <w:rPr>
          <w:rFonts w:ascii="Arial" w:hAnsi="Arial" w:cs="Arial"/>
        </w:rPr>
        <w:t>schools and colleges), with the opportunity for contact with children, but not including</w:t>
      </w:r>
      <w:r w:rsidR="00076A1B" w:rsidRPr="00C855E6">
        <w:rPr>
          <w:rFonts w:ascii="Arial" w:hAnsi="Arial" w:cs="Arial"/>
          <w:spacing w:val="1"/>
        </w:rPr>
        <w:t xml:space="preserve"> </w:t>
      </w:r>
      <w:r w:rsidR="00076A1B" w:rsidRPr="00C855E6">
        <w:rPr>
          <w:rFonts w:ascii="Arial" w:hAnsi="Arial" w:cs="Arial"/>
        </w:rPr>
        <w:t>work</w:t>
      </w:r>
      <w:r w:rsidR="00076A1B" w:rsidRPr="00C855E6">
        <w:rPr>
          <w:rFonts w:ascii="Arial" w:hAnsi="Arial" w:cs="Arial"/>
          <w:spacing w:val="-4"/>
        </w:rPr>
        <w:t xml:space="preserve"> </w:t>
      </w:r>
      <w:r w:rsidR="00076A1B" w:rsidRPr="00C855E6">
        <w:rPr>
          <w:rFonts w:ascii="Arial" w:hAnsi="Arial" w:cs="Arial"/>
        </w:rPr>
        <w:t>done</w:t>
      </w:r>
      <w:r w:rsidR="00076A1B" w:rsidRPr="00C855E6">
        <w:rPr>
          <w:rFonts w:ascii="Arial" w:hAnsi="Arial" w:cs="Arial"/>
          <w:spacing w:val="-2"/>
        </w:rPr>
        <w:t xml:space="preserve"> </w:t>
      </w:r>
      <w:r w:rsidR="00076A1B" w:rsidRPr="00C855E6">
        <w:rPr>
          <w:rFonts w:ascii="Arial" w:hAnsi="Arial" w:cs="Arial"/>
        </w:rPr>
        <w:t>by</w:t>
      </w:r>
      <w:r w:rsidR="00076A1B" w:rsidRPr="00C855E6">
        <w:rPr>
          <w:rFonts w:ascii="Arial" w:hAnsi="Arial" w:cs="Arial"/>
          <w:spacing w:val="-2"/>
        </w:rPr>
        <w:t xml:space="preserve"> </w:t>
      </w:r>
      <w:r w:rsidR="00076A1B" w:rsidRPr="00C855E6">
        <w:rPr>
          <w:rFonts w:ascii="Arial" w:hAnsi="Arial" w:cs="Arial"/>
        </w:rPr>
        <w:t>supervised volunteers</w:t>
      </w:r>
    </w:p>
    <w:p w14:paraId="754B3A7C" w14:textId="77777777" w:rsidR="007E6418" w:rsidRPr="00C855E6" w:rsidRDefault="007E6418" w:rsidP="00F56E2E">
      <w:pPr>
        <w:rPr>
          <w:rFonts w:ascii="Arial" w:hAnsi="Arial" w:cs="Arial"/>
        </w:rPr>
      </w:pPr>
    </w:p>
    <w:p w14:paraId="620F9CAF" w14:textId="176B58AF" w:rsidR="007E6418" w:rsidRPr="00C855E6" w:rsidRDefault="0018145E" w:rsidP="005B5396">
      <w:pPr>
        <w:pStyle w:val="ListParagraph"/>
        <w:numPr>
          <w:ilvl w:val="0"/>
          <w:numId w:val="2"/>
        </w:numPr>
        <w:rPr>
          <w:rFonts w:ascii="Arial" w:hAnsi="Arial" w:cs="Arial"/>
        </w:rPr>
      </w:pPr>
      <w:r w:rsidRPr="00C855E6">
        <w:rPr>
          <w:rFonts w:ascii="Arial" w:hAnsi="Arial" w:cs="Arial"/>
        </w:rPr>
        <w:t xml:space="preserve">(c) </w:t>
      </w:r>
      <w:r w:rsidR="00076A1B" w:rsidRPr="00C855E6">
        <w:rPr>
          <w:rFonts w:ascii="Arial" w:hAnsi="Arial" w:cs="Arial"/>
        </w:rPr>
        <w:t>relevant person</w:t>
      </w:r>
      <w:r w:rsidR="00842C57" w:rsidRPr="00C855E6">
        <w:rPr>
          <w:rFonts w:ascii="Arial" w:hAnsi="Arial" w:cs="Arial"/>
        </w:rPr>
        <w:t>a</w:t>
      </w:r>
      <w:r w:rsidR="00076A1B" w:rsidRPr="00C855E6">
        <w:rPr>
          <w:rFonts w:ascii="Arial" w:hAnsi="Arial" w:cs="Arial"/>
        </w:rPr>
        <w:t>l care or health care provided by or provided under the supervision of a</w:t>
      </w:r>
      <w:r w:rsidR="00076A1B" w:rsidRPr="00C855E6">
        <w:rPr>
          <w:rFonts w:ascii="Arial" w:hAnsi="Arial" w:cs="Arial"/>
          <w:spacing w:val="-47"/>
        </w:rPr>
        <w:t xml:space="preserve"> </w:t>
      </w:r>
      <w:r w:rsidR="00842C57" w:rsidRPr="00C855E6">
        <w:rPr>
          <w:rFonts w:ascii="Arial" w:hAnsi="Arial" w:cs="Arial"/>
          <w:spacing w:val="-47"/>
        </w:rPr>
        <w:t xml:space="preserve"> </w:t>
      </w:r>
      <w:r w:rsidR="00076A1B" w:rsidRPr="00C855E6">
        <w:rPr>
          <w:rFonts w:ascii="Arial" w:hAnsi="Arial" w:cs="Arial"/>
        </w:rPr>
        <w:t>health</w:t>
      </w:r>
      <w:r w:rsidR="00076A1B" w:rsidRPr="00C855E6">
        <w:rPr>
          <w:rFonts w:ascii="Arial" w:hAnsi="Arial" w:cs="Arial"/>
          <w:spacing w:val="-6"/>
        </w:rPr>
        <w:t xml:space="preserve"> </w:t>
      </w:r>
      <w:r w:rsidR="00076A1B" w:rsidRPr="00C855E6">
        <w:rPr>
          <w:rFonts w:ascii="Arial" w:hAnsi="Arial" w:cs="Arial"/>
        </w:rPr>
        <w:t>care</w:t>
      </w:r>
      <w:r w:rsidR="00076A1B" w:rsidRPr="00C855E6">
        <w:rPr>
          <w:rFonts w:ascii="Arial" w:hAnsi="Arial" w:cs="Arial"/>
          <w:spacing w:val="-4"/>
        </w:rPr>
        <w:t xml:space="preserve"> </w:t>
      </w:r>
      <w:r w:rsidR="00076A1B" w:rsidRPr="00C855E6">
        <w:rPr>
          <w:rFonts w:ascii="Arial" w:hAnsi="Arial" w:cs="Arial"/>
        </w:rPr>
        <w:t>professional.</w:t>
      </w:r>
      <w:r w:rsidR="00076A1B" w:rsidRPr="00C855E6">
        <w:rPr>
          <w:rFonts w:ascii="Arial" w:hAnsi="Arial" w:cs="Arial"/>
          <w:spacing w:val="-6"/>
        </w:rPr>
        <w:t xml:space="preserve"> </w:t>
      </w:r>
      <w:r w:rsidR="00076A1B" w:rsidRPr="00C855E6">
        <w:rPr>
          <w:rFonts w:ascii="Arial" w:hAnsi="Arial" w:cs="Arial"/>
        </w:rPr>
        <w:t>Person</w:t>
      </w:r>
      <w:r w:rsidR="00842C57" w:rsidRPr="00C855E6">
        <w:rPr>
          <w:rFonts w:ascii="Arial" w:hAnsi="Arial" w:cs="Arial"/>
        </w:rPr>
        <w:t>a</w:t>
      </w:r>
      <w:r w:rsidR="00076A1B" w:rsidRPr="00C855E6">
        <w:rPr>
          <w:rFonts w:ascii="Arial" w:hAnsi="Arial" w:cs="Arial"/>
        </w:rPr>
        <w:t>l</w:t>
      </w:r>
      <w:r w:rsidR="00076A1B" w:rsidRPr="00C855E6">
        <w:rPr>
          <w:rFonts w:ascii="Arial" w:hAnsi="Arial" w:cs="Arial"/>
          <w:spacing w:val="-4"/>
        </w:rPr>
        <w:t xml:space="preserve"> </w:t>
      </w:r>
      <w:r w:rsidR="00076A1B" w:rsidRPr="00C855E6">
        <w:rPr>
          <w:rFonts w:ascii="Arial" w:hAnsi="Arial" w:cs="Arial"/>
        </w:rPr>
        <w:t>care</w:t>
      </w:r>
      <w:r w:rsidR="00076A1B" w:rsidRPr="00C855E6">
        <w:rPr>
          <w:rFonts w:ascii="Arial" w:hAnsi="Arial" w:cs="Arial"/>
          <w:spacing w:val="-4"/>
        </w:rPr>
        <w:t xml:space="preserve"> </w:t>
      </w:r>
      <w:r w:rsidR="00076A1B" w:rsidRPr="00C855E6">
        <w:rPr>
          <w:rFonts w:ascii="Arial" w:hAnsi="Arial" w:cs="Arial"/>
        </w:rPr>
        <w:t>includes</w:t>
      </w:r>
      <w:r w:rsidR="00076A1B" w:rsidRPr="00C855E6">
        <w:rPr>
          <w:rFonts w:ascii="Arial" w:hAnsi="Arial" w:cs="Arial"/>
          <w:spacing w:val="-5"/>
        </w:rPr>
        <w:t xml:space="preserve"> </w:t>
      </w:r>
      <w:r w:rsidR="00076A1B" w:rsidRPr="00C855E6">
        <w:rPr>
          <w:rFonts w:ascii="Arial" w:hAnsi="Arial" w:cs="Arial"/>
        </w:rPr>
        <w:t>helping</w:t>
      </w:r>
      <w:r w:rsidR="00076A1B" w:rsidRPr="00C855E6">
        <w:rPr>
          <w:rFonts w:ascii="Arial" w:hAnsi="Arial" w:cs="Arial"/>
          <w:spacing w:val="-5"/>
        </w:rPr>
        <w:t xml:space="preserve"> </w:t>
      </w:r>
      <w:r w:rsidR="00076A1B" w:rsidRPr="00C855E6">
        <w:rPr>
          <w:rFonts w:ascii="Arial" w:hAnsi="Arial" w:cs="Arial"/>
        </w:rPr>
        <w:t>a</w:t>
      </w:r>
      <w:r w:rsidR="00076A1B" w:rsidRPr="00C855E6">
        <w:rPr>
          <w:rFonts w:ascii="Arial" w:hAnsi="Arial" w:cs="Arial"/>
          <w:spacing w:val="-5"/>
        </w:rPr>
        <w:t xml:space="preserve"> </w:t>
      </w:r>
      <w:r w:rsidR="00076A1B" w:rsidRPr="00C855E6">
        <w:rPr>
          <w:rFonts w:ascii="Arial" w:hAnsi="Arial" w:cs="Arial"/>
        </w:rPr>
        <w:t>child</w:t>
      </w:r>
      <w:r w:rsidR="00076A1B" w:rsidRPr="00C855E6">
        <w:rPr>
          <w:rFonts w:ascii="Arial" w:hAnsi="Arial" w:cs="Arial"/>
          <w:spacing w:val="-7"/>
        </w:rPr>
        <w:t xml:space="preserve"> </w:t>
      </w:r>
      <w:r w:rsidR="00076A1B" w:rsidRPr="00C855E6">
        <w:rPr>
          <w:rFonts w:ascii="Arial" w:hAnsi="Arial" w:cs="Arial"/>
        </w:rPr>
        <w:t>for</w:t>
      </w:r>
      <w:r w:rsidR="00076A1B" w:rsidRPr="00C855E6">
        <w:rPr>
          <w:rFonts w:ascii="Arial" w:hAnsi="Arial" w:cs="Arial"/>
          <w:spacing w:val="-5"/>
        </w:rPr>
        <w:t xml:space="preserve"> </w:t>
      </w:r>
      <w:r w:rsidR="00076A1B" w:rsidRPr="00C855E6">
        <w:rPr>
          <w:rFonts w:ascii="Arial" w:hAnsi="Arial" w:cs="Arial"/>
        </w:rPr>
        <w:t>reasons</w:t>
      </w:r>
      <w:r w:rsidR="00076A1B" w:rsidRPr="00C855E6">
        <w:rPr>
          <w:rFonts w:ascii="Arial" w:hAnsi="Arial" w:cs="Arial"/>
          <w:spacing w:val="-7"/>
        </w:rPr>
        <w:t xml:space="preserve"> </w:t>
      </w:r>
      <w:r w:rsidR="00076A1B" w:rsidRPr="00C855E6">
        <w:rPr>
          <w:rFonts w:ascii="Arial" w:hAnsi="Arial" w:cs="Arial"/>
        </w:rPr>
        <w:t>of</w:t>
      </w:r>
      <w:r w:rsidR="00076A1B" w:rsidRPr="00C855E6">
        <w:rPr>
          <w:rFonts w:ascii="Arial" w:hAnsi="Arial" w:cs="Arial"/>
          <w:spacing w:val="-6"/>
        </w:rPr>
        <w:t xml:space="preserve"> </w:t>
      </w:r>
      <w:r w:rsidR="00076A1B" w:rsidRPr="00C855E6">
        <w:rPr>
          <w:rFonts w:ascii="Arial" w:hAnsi="Arial" w:cs="Arial"/>
        </w:rPr>
        <w:t>age,</w:t>
      </w:r>
      <w:r w:rsidR="00076A1B" w:rsidRPr="00C855E6">
        <w:rPr>
          <w:rFonts w:ascii="Arial" w:hAnsi="Arial" w:cs="Arial"/>
          <w:spacing w:val="-4"/>
        </w:rPr>
        <w:t xml:space="preserve"> </w:t>
      </w:r>
      <w:r w:rsidR="00076A1B" w:rsidRPr="00C855E6">
        <w:rPr>
          <w:rFonts w:ascii="Arial" w:hAnsi="Arial" w:cs="Arial"/>
        </w:rPr>
        <w:t>illness</w:t>
      </w:r>
      <w:r w:rsidR="00076A1B" w:rsidRPr="00C855E6">
        <w:rPr>
          <w:rFonts w:ascii="Arial" w:hAnsi="Arial" w:cs="Arial"/>
          <w:spacing w:val="-48"/>
        </w:rPr>
        <w:t xml:space="preserve"> </w:t>
      </w:r>
      <w:r w:rsidR="00076A1B" w:rsidRPr="00C855E6">
        <w:rPr>
          <w:rFonts w:ascii="Arial" w:hAnsi="Arial" w:cs="Arial"/>
        </w:rPr>
        <w:t>or disability, with eating drinking, or in connection with toileting, washing, bathing and</w:t>
      </w:r>
      <w:r w:rsidR="00076A1B" w:rsidRPr="00C855E6">
        <w:rPr>
          <w:rFonts w:ascii="Arial" w:hAnsi="Arial" w:cs="Arial"/>
          <w:spacing w:val="1"/>
        </w:rPr>
        <w:t xml:space="preserve"> </w:t>
      </w:r>
      <w:r w:rsidR="00076A1B" w:rsidRPr="00C855E6">
        <w:rPr>
          <w:rFonts w:ascii="Arial" w:hAnsi="Arial" w:cs="Arial"/>
        </w:rPr>
        <w:t>dressing.</w:t>
      </w:r>
      <w:r w:rsidR="00076A1B" w:rsidRPr="00C855E6">
        <w:rPr>
          <w:rFonts w:ascii="Arial" w:hAnsi="Arial" w:cs="Arial"/>
          <w:spacing w:val="1"/>
        </w:rPr>
        <w:t xml:space="preserve"> </w:t>
      </w:r>
      <w:r w:rsidR="00076A1B" w:rsidRPr="00C855E6">
        <w:rPr>
          <w:rFonts w:ascii="Arial" w:hAnsi="Arial" w:cs="Arial"/>
        </w:rPr>
        <w:t xml:space="preserve">Health care means care for children provided by, or </w:t>
      </w:r>
      <w:r w:rsidR="00076A1B" w:rsidRPr="00C855E6">
        <w:rPr>
          <w:rFonts w:ascii="Arial" w:hAnsi="Arial" w:cs="Arial"/>
        </w:rPr>
        <w:lastRenderedPageBreak/>
        <w:t>under the direction o</w:t>
      </w:r>
      <w:r w:rsidR="008B52CB">
        <w:rPr>
          <w:rFonts w:ascii="Arial" w:hAnsi="Arial" w:cs="Arial"/>
        </w:rPr>
        <w:t>f</w:t>
      </w:r>
      <w:r w:rsidR="00AC5E5E">
        <w:rPr>
          <w:rFonts w:ascii="Arial" w:hAnsi="Arial" w:cs="Arial"/>
        </w:rPr>
        <w:t>, or</w:t>
      </w:r>
      <w:r w:rsidR="00076A1B" w:rsidRPr="00C855E6">
        <w:rPr>
          <w:rFonts w:ascii="Arial" w:hAnsi="Arial" w:cs="Arial"/>
          <w:spacing w:val="1"/>
        </w:rPr>
        <w:t xml:space="preserve"> </w:t>
      </w:r>
      <w:r w:rsidR="00076A1B" w:rsidRPr="00C855E6">
        <w:rPr>
          <w:rFonts w:ascii="Arial" w:hAnsi="Arial" w:cs="Arial"/>
        </w:rPr>
        <w:t>supervision</w:t>
      </w:r>
      <w:r w:rsidR="00076A1B" w:rsidRPr="00C855E6">
        <w:rPr>
          <w:rFonts w:ascii="Arial" w:hAnsi="Arial" w:cs="Arial"/>
          <w:spacing w:val="-2"/>
        </w:rPr>
        <w:t xml:space="preserve"> </w:t>
      </w:r>
      <w:r w:rsidR="00076A1B" w:rsidRPr="00C855E6">
        <w:rPr>
          <w:rFonts w:ascii="Arial" w:hAnsi="Arial" w:cs="Arial"/>
        </w:rPr>
        <w:t>of</w:t>
      </w:r>
      <w:r w:rsidR="00076A1B" w:rsidRPr="00C855E6">
        <w:rPr>
          <w:rFonts w:ascii="Arial" w:hAnsi="Arial" w:cs="Arial"/>
          <w:spacing w:val="-3"/>
        </w:rPr>
        <w:t xml:space="preserve"> </w:t>
      </w:r>
      <w:r w:rsidR="00076A1B" w:rsidRPr="00C855E6">
        <w:rPr>
          <w:rFonts w:ascii="Arial" w:hAnsi="Arial" w:cs="Arial"/>
        </w:rPr>
        <w:t>a regulated</w:t>
      </w:r>
      <w:r w:rsidR="00076A1B" w:rsidRPr="00C855E6">
        <w:rPr>
          <w:rFonts w:ascii="Arial" w:hAnsi="Arial" w:cs="Arial"/>
          <w:spacing w:val="-2"/>
        </w:rPr>
        <w:t xml:space="preserve"> </w:t>
      </w:r>
      <w:r w:rsidR="00076A1B" w:rsidRPr="00C855E6">
        <w:rPr>
          <w:rFonts w:ascii="Arial" w:hAnsi="Arial" w:cs="Arial"/>
        </w:rPr>
        <w:t>health care</w:t>
      </w:r>
      <w:r w:rsidR="00076A1B" w:rsidRPr="00C855E6">
        <w:rPr>
          <w:rFonts w:ascii="Arial" w:hAnsi="Arial" w:cs="Arial"/>
          <w:spacing w:val="-2"/>
        </w:rPr>
        <w:t xml:space="preserve"> </w:t>
      </w:r>
      <w:r w:rsidR="00076A1B" w:rsidRPr="00C855E6">
        <w:rPr>
          <w:rFonts w:ascii="Arial" w:hAnsi="Arial" w:cs="Arial"/>
        </w:rPr>
        <w:t>professional</w:t>
      </w:r>
    </w:p>
    <w:p w14:paraId="0BFAC64F" w14:textId="77777777" w:rsidR="007E6418" w:rsidRPr="00C855E6" w:rsidRDefault="007E6418" w:rsidP="00F56E2E">
      <w:pPr>
        <w:rPr>
          <w:rFonts w:ascii="Arial" w:hAnsi="Arial" w:cs="Arial"/>
        </w:rPr>
      </w:pPr>
    </w:p>
    <w:p w14:paraId="2E968B48" w14:textId="4D962A71" w:rsidR="007E6418" w:rsidRPr="00C855E6" w:rsidRDefault="00076A1B" w:rsidP="005B5396">
      <w:pPr>
        <w:pStyle w:val="ListParagraph"/>
        <w:numPr>
          <w:ilvl w:val="0"/>
          <w:numId w:val="2"/>
        </w:numPr>
        <w:rPr>
          <w:rFonts w:ascii="Arial" w:hAnsi="Arial" w:cs="Arial"/>
        </w:rPr>
      </w:pPr>
      <w:r w:rsidRPr="00C855E6">
        <w:rPr>
          <w:rFonts w:ascii="Arial" w:hAnsi="Arial" w:cs="Arial"/>
        </w:rPr>
        <w:t>Work</w:t>
      </w:r>
      <w:r w:rsidRPr="00C855E6">
        <w:rPr>
          <w:rFonts w:ascii="Arial" w:hAnsi="Arial" w:cs="Arial"/>
          <w:spacing w:val="-4"/>
        </w:rPr>
        <w:t xml:space="preserve"> </w:t>
      </w:r>
      <w:r w:rsidRPr="00C855E6">
        <w:rPr>
          <w:rFonts w:ascii="Arial" w:hAnsi="Arial" w:cs="Arial"/>
        </w:rPr>
        <w:t>under (a)</w:t>
      </w:r>
      <w:r w:rsidRPr="00C855E6">
        <w:rPr>
          <w:rFonts w:ascii="Arial" w:hAnsi="Arial" w:cs="Arial"/>
          <w:spacing w:val="-2"/>
        </w:rPr>
        <w:t xml:space="preserve"> </w:t>
      </w:r>
      <w:r w:rsidRPr="00C855E6">
        <w:rPr>
          <w:rFonts w:ascii="Arial" w:hAnsi="Arial" w:cs="Arial"/>
        </w:rPr>
        <w:t>or</w:t>
      </w:r>
      <w:r w:rsidRPr="00C855E6">
        <w:rPr>
          <w:rFonts w:ascii="Arial" w:hAnsi="Arial" w:cs="Arial"/>
          <w:spacing w:val="-3"/>
        </w:rPr>
        <w:t xml:space="preserve"> </w:t>
      </w:r>
      <w:r w:rsidRPr="00C855E6">
        <w:rPr>
          <w:rFonts w:ascii="Arial" w:hAnsi="Arial" w:cs="Arial"/>
        </w:rPr>
        <w:t>(b) is</w:t>
      </w:r>
      <w:r w:rsidRPr="00C855E6">
        <w:rPr>
          <w:rFonts w:ascii="Arial" w:hAnsi="Arial" w:cs="Arial"/>
          <w:spacing w:val="-3"/>
        </w:rPr>
        <w:t xml:space="preserve"> </w:t>
      </w:r>
      <w:r w:rsidRPr="00C855E6">
        <w:rPr>
          <w:rFonts w:ascii="Arial" w:hAnsi="Arial" w:cs="Arial"/>
        </w:rPr>
        <w:t>regulated</w:t>
      </w:r>
      <w:r w:rsidRPr="00C855E6">
        <w:rPr>
          <w:rFonts w:ascii="Arial" w:hAnsi="Arial" w:cs="Arial"/>
          <w:spacing w:val="-1"/>
        </w:rPr>
        <w:t xml:space="preserve"> </w:t>
      </w:r>
      <w:r w:rsidRPr="00C855E6">
        <w:rPr>
          <w:rFonts w:ascii="Arial" w:hAnsi="Arial" w:cs="Arial"/>
        </w:rPr>
        <w:t>activity</w:t>
      </w:r>
      <w:r w:rsidRPr="00C855E6">
        <w:rPr>
          <w:rFonts w:ascii="Arial" w:hAnsi="Arial" w:cs="Arial"/>
          <w:spacing w:val="-2"/>
        </w:rPr>
        <w:t xml:space="preserve"> </w:t>
      </w:r>
      <w:r w:rsidRPr="00C855E6">
        <w:rPr>
          <w:rFonts w:ascii="Arial" w:hAnsi="Arial" w:cs="Arial"/>
        </w:rPr>
        <w:t>only</w:t>
      </w:r>
      <w:r w:rsidRPr="00C855E6">
        <w:rPr>
          <w:rFonts w:ascii="Arial" w:hAnsi="Arial" w:cs="Arial"/>
          <w:spacing w:val="1"/>
        </w:rPr>
        <w:t xml:space="preserve"> </w:t>
      </w:r>
      <w:r w:rsidRPr="00C855E6">
        <w:rPr>
          <w:rFonts w:ascii="Arial" w:hAnsi="Arial" w:cs="Arial"/>
        </w:rPr>
        <w:t>if</w:t>
      </w:r>
      <w:r w:rsidRPr="00C855E6">
        <w:rPr>
          <w:rFonts w:ascii="Arial" w:hAnsi="Arial" w:cs="Arial"/>
          <w:spacing w:val="-1"/>
        </w:rPr>
        <w:t xml:space="preserve"> </w:t>
      </w:r>
      <w:r w:rsidRPr="00C855E6">
        <w:rPr>
          <w:rFonts w:ascii="Arial" w:hAnsi="Arial" w:cs="Arial"/>
        </w:rPr>
        <w:t>done</w:t>
      </w:r>
      <w:r w:rsidRPr="00C855E6">
        <w:rPr>
          <w:rFonts w:ascii="Arial" w:hAnsi="Arial" w:cs="Arial"/>
          <w:spacing w:val="-2"/>
        </w:rPr>
        <w:t xml:space="preserve"> </w:t>
      </w:r>
      <w:r w:rsidRPr="00C855E6">
        <w:rPr>
          <w:rFonts w:ascii="Arial" w:hAnsi="Arial" w:cs="Arial"/>
        </w:rPr>
        <w:t>regularly</w:t>
      </w:r>
      <w:r w:rsidR="00842C57" w:rsidRPr="00C855E6">
        <w:rPr>
          <w:rFonts w:ascii="Arial" w:hAnsi="Arial" w:cs="Arial"/>
        </w:rPr>
        <w:t xml:space="preserve"> (see 4.3 for definition of ‘regular’)</w:t>
      </w:r>
      <w:r w:rsidRPr="00C855E6">
        <w:rPr>
          <w:rFonts w:ascii="Arial" w:hAnsi="Arial" w:cs="Arial"/>
        </w:rPr>
        <w:t>.</w:t>
      </w:r>
    </w:p>
    <w:p w14:paraId="606A270A" w14:textId="77777777" w:rsidR="007E6418" w:rsidRPr="00C855E6" w:rsidRDefault="007E6418" w:rsidP="00F56E2E">
      <w:pPr>
        <w:rPr>
          <w:rFonts w:ascii="Arial" w:hAnsi="Arial" w:cs="Arial"/>
        </w:rPr>
      </w:pPr>
    </w:p>
    <w:p w14:paraId="63E7B31F" w14:textId="77777777" w:rsidR="00F16DCC" w:rsidRPr="00C855E6" w:rsidRDefault="00076A1B" w:rsidP="005B5396">
      <w:pPr>
        <w:pStyle w:val="ListParagraph"/>
        <w:numPr>
          <w:ilvl w:val="0"/>
          <w:numId w:val="2"/>
        </w:numPr>
        <w:rPr>
          <w:rFonts w:ascii="Arial" w:hAnsi="Arial" w:cs="Arial"/>
          <w:u w:val="single"/>
        </w:rPr>
      </w:pPr>
      <w:r w:rsidRPr="00C855E6">
        <w:rPr>
          <w:rFonts w:ascii="Arial" w:hAnsi="Arial" w:cs="Arial"/>
        </w:rPr>
        <w:t>Work under (c) is always regulated activit</w:t>
      </w:r>
      <w:r w:rsidR="00842C57" w:rsidRPr="00C855E6">
        <w:rPr>
          <w:rFonts w:ascii="Arial" w:hAnsi="Arial" w:cs="Arial"/>
        </w:rPr>
        <w:t>y</w:t>
      </w:r>
      <w:r w:rsidRPr="00C855E6">
        <w:rPr>
          <w:rFonts w:ascii="Arial" w:hAnsi="Arial" w:cs="Arial"/>
        </w:rPr>
        <w:t xml:space="preserve">, regardless of the frequency </w:t>
      </w:r>
      <w:r w:rsidR="00842C57" w:rsidRPr="00C855E6">
        <w:rPr>
          <w:rFonts w:ascii="Arial" w:hAnsi="Arial" w:cs="Arial"/>
        </w:rPr>
        <w:t xml:space="preserve">of the activity </w:t>
      </w:r>
      <w:r w:rsidRPr="00C855E6">
        <w:rPr>
          <w:rFonts w:ascii="Arial" w:hAnsi="Arial" w:cs="Arial"/>
        </w:rPr>
        <w:t>or whether they</w:t>
      </w:r>
      <w:r w:rsidRPr="00C855E6">
        <w:rPr>
          <w:rFonts w:ascii="Arial" w:hAnsi="Arial" w:cs="Arial"/>
          <w:spacing w:val="1"/>
        </w:rPr>
        <w:t xml:space="preserve"> </w:t>
      </w:r>
      <w:r w:rsidRPr="00C855E6">
        <w:rPr>
          <w:rFonts w:ascii="Arial" w:hAnsi="Arial" w:cs="Arial"/>
        </w:rPr>
        <w:t>are supervised</w:t>
      </w:r>
      <w:r w:rsidRPr="00C855E6">
        <w:rPr>
          <w:rFonts w:ascii="Arial" w:hAnsi="Arial" w:cs="Arial"/>
          <w:spacing w:val="-3"/>
        </w:rPr>
        <w:t xml:space="preserve"> </w:t>
      </w:r>
      <w:r w:rsidRPr="00C855E6">
        <w:rPr>
          <w:rFonts w:ascii="Arial" w:hAnsi="Arial" w:cs="Arial"/>
        </w:rPr>
        <w:t>or not.</w:t>
      </w:r>
    </w:p>
    <w:p w14:paraId="4ACF89D9" w14:textId="77777777" w:rsidR="00F16DCC" w:rsidRPr="00C855E6" w:rsidRDefault="00F16DCC" w:rsidP="00F16DCC">
      <w:pPr>
        <w:pStyle w:val="ListParagraph"/>
        <w:rPr>
          <w:rFonts w:ascii="Arial" w:hAnsi="Arial" w:cs="Arial"/>
        </w:rPr>
      </w:pPr>
    </w:p>
    <w:p w14:paraId="468C6181" w14:textId="4E59BE55" w:rsidR="00ED0133" w:rsidRPr="00C855E6" w:rsidRDefault="00076A1B" w:rsidP="005B5396">
      <w:pPr>
        <w:pStyle w:val="ListParagraph"/>
        <w:numPr>
          <w:ilvl w:val="0"/>
          <w:numId w:val="2"/>
        </w:numPr>
        <w:rPr>
          <w:rFonts w:ascii="Arial" w:hAnsi="Arial" w:cs="Arial"/>
          <w:u w:val="single"/>
        </w:rPr>
      </w:pPr>
      <w:r w:rsidRPr="00C855E6">
        <w:rPr>
          <w:rFonts w:ascii="Arial" w:hAnsi="Arial" w:cs="Arial"/>
        </w:rPr>
        <w:t>Volunteers who carry out unsupervised teaching or look after children regularly, or who</w:t>
      </w:r>
      <w:r w:rsidRPr="00C855E6">
        <w:rPr>
          <w:rFonts w:ascii="Arial" w:hAnsi="Arial" w:cs="Arial"/>
          <w:spacing w:val="1"/>
        </w:rPr>
        <w:t xml:space="preserve"> </w:t>
      </w:r>
      <w:r w:rsidRPr="00C855E6">
        <w:rPr>
          <w:rFonts w:ascii="Arial" w:hAnsi="Arial" w:cs="Arial"/>
        </w:rPr>
        <w:t>provide person</w:t>
      </w:r>
      <w:r w:rsidR="00842C57" w:rsidRPr="00C855E6">
        <w:rPr>
          <w:rFonts w:ascii="Arial" w:hAnsi="Arial" w:cs="Arial"/>
        </w:rPr>
        <w:t>al</w:t>
      </w:r>
      <w:r w:rsidRPr="00C855E6">
        <w:rPr>
          <w:rFonts w:ascii="Arial" w:hAnsi="Arial" w:cs="Arial"/>
        </w:rPr>
        <w:t xml:space="preserve"> care on a one-off basis in </w:t>
      </w:r>
      <w:r w:rsidR="00FE1A2F" w:rsidRPr="00C855E6">
        <w:rPr>
          <w:rFonts w:ascii="Arial" w:hAnsi="Arial" w:cs="Arial"/>
        </w:rPr>
        <w:t>schools</w:t>
      </w:r>
      <w:r w:rsidRPr="00C855E6">
        <w:rPr>
          <w:rFonts w:ascii="Arial" w:hAnsi="Arial" w:cs="Arial"/>
        </w:rPr>
        <w:t xml:space="preserve"> will be in regulated</w:t>
      </w:r>
      <w:r w:rsidRPr="00C855E6">
        <w:rPr>
          <w:rFonts w:ascii="Arial" w:hAnsi="Arial" w:cs="Arial"/>
          <w:spacing w:val="1"/>
        </w:rPr>
        <w:t xml:space="preserve"> </w:t>
      </w:r>
      <w:r w:rsidRPr="00C855E6">
        <w:rPr>
          <w:rFonts w:ascii="Arial" w:hAnsi="Arial" w:cs="Arial"/>
        </w:rPr>
        <w:t>activity.</w:t>
      </w:r>
      <w:r w:rsidRPr="00C855E6">
        <w:rPr>
          <w:rFonts w:ascii="Arial" w:hAnsi="Arial" w:cs="Arial"/>
          <w:spacing w:val="-2"/>
        </w:rPr>
        <w:t xml:space="preserve"> </w:t>
      </w:r>
      <w:r w:rsidRPr="00C855E6">
        <w:rPr>
          <w:rFonts w:ascii="Arial" w:hAnsi="Arial" w:cs="Arial"/>
          <w:u w:val="single"/>
        </w:rPr>
        <w:t>They</w:t>
      </w:r>
      <w:r w:rsidRPr="00C855E6">
        <w:rPr>
          <w:rFonts w:ascii="Arial" w:hAnsi="Arial" w:cs="Arial"/>
          <w:spacing w:val="-1"/>
          <w:u w:val="single"/>
        </w:rPr>
        <w:t xml:space="preserve"> </w:t>
      </w:r>
      <w:r w:rsidRPr="00C855E6">
        <w:rPr>
          <w:rFonts w:ascii="Arial" w:hAnsi="Arial" w:cs="Arial"/>
          <w:u w:val="single"/>
        </w:rPr>
        <w:t>must</w:t>
      </w:r>
      <w:r w:rsidRPr="00C855E6">
        <w:rPr>
          <w:rFonts w:ascii="Arial" w:hAnsi="Arial" w:cs="Arial"/>
          <w:spacing w:val="-2"/>
          <w:u w:val="single"/>
        </w:rPr>
        <w:t xml:space="preserve"> </w:t>
      </w:r>
      <w:r w:rsidRPr="00C855E6">
        <w:rPr>
          <w:rFonts w:ascii="Arial" w:hAnsi="Arial" w:cs="Arial"/>
          <w:u w:val="single"/>
        </w:rPr>
        <w:t>be added</w:t>
      </w:r>
      <w:r w:rsidRPr="00C855E6">
        <w:rPr>
          <w:rFonts w:ascii="Arial" w:hAnsi="Arial" w:cs="Arial"/>
          <w:spacing w:val="-1"/>
          <w:u w:val="single"/>
        </w:rPr>
        <w:t xml:space="preserve"> </w:t>
      </w:r>
      <w:r w:rsidRPr="00C855E6">
        <w:rPr>
          <w:rFonts w:ascii="Arial" w:hAnsi="Arial" w:cs="Arial"/>
          <w:u w:val="single"/>
        </w:rPr>
        <w:t>to</w:t>
      </w:r>
      <w:r w:rsidRPr="00C855E6">
        <w:rPr>
          <w:rFonts w:ascii="Arial" w:hAnsi="Arial" w:cs="Arial"/>
          <w:spacing w:val="-1"/>
          <w:u w:val="single"/>
        </w:rPr>
        <w:t xml:space="preserve"> </w:t>
      </w:r>
      <w:r w:rsidRPr="00C855E6">
        <w:rPr>
          <w:rFonts w:ascii="Arial" w:hAnsi="Arial" w:cs="Arial"/>
          <w:u w:val="single"/>
        </w:rPr>
        <w:t>the SCR.</w:t>
      </w:r>
    </w:p>
    <w:p w14:paraId="12857AB1" w14:textId="77777777" w:rsidR="00ED0133" w:rsidRPr="00C855E6" w:rsidRDefault="00ED0133" w:rsidP="00F56E2E">
      <w:pPr>
        <w:rPr>
          <w:rFonts w:ascii="Arial" w:hAnsi="Arial" w:cs="Arial"/>
        </w:rPr>
      </w:pPr>
    </w:p>
    <w:p w14:paraId="0EB90926" w14:textId="0FD381FA" w:rsidR="0083181E" w:rsidRPr="00C855E6" w:rsidRDefault="0027231F" w:rsidP="00F56E2E">
      <w:pPr>
        <w:rPr>
          <w:rFonts w:ascii="Arial" w:hAnsi="Arial" w:cs="Arial"/>
        </w:rPr>
      </w:pPr>
      <w:r w:rsidRPr="00C855E6">
        <w:rPr>
          <w:rFonts w:ascii="Arial" w:hAnsi="Arial" w:cs="Arial"/>
        </w:rPr>
        <w:t>You do not need to include on your SCR any</w:t>
      </w:r>
      <w:r w:rsidRPr="00C855E6">
        <w:rPr>
          <w:rFonts w:ascii="Arial" w:hAnsi="Arial" w:cs="Arial"/>
          <w:spacing w:val="1"/>
        </w:rPr>
        <w:t xml:space="preserve"> </w:t>
      </w:r>
      <w:r w:rsidRPr="00C855E6">
        <w:rPr>
          <w:rFonts w:ascii="Arial" w:hAnsi="Arial" w:cs="Arial"/>
        </w:rPr>
        <w:t>visitors to the school, work experience students or occasional volunteers unless they</w:t>
      </w:r>
      <w:r w:rsidRPr="00C855E6">
        <w:rPr>
          <w:rFonts w:ascii="Arial" w:hAnsi="Arial" w:cs="Arial"/>
          <w:spacing w:val="1"/>
        </w:rPr>
        <w:t xml:space="preserve"> </w:t>
      </w:r>
      <w:r w:rsidRPr="00C855E6">
        <w:rPr>
          <w:rFonts w:ascii="Arial" w:hAnsi="Arial" w:cs="Arial"/>
        </w:rPr>
        <w:t>are</w:t>
      </w:r>
      <w:r w:rsidRPr="00C855E6">
        <w:rPr>
          <w:rFonts w:ascii="Arial" w:hAnsi="Arial" w:cs="Arial"/>
          <w:spacing w:val="-1"/>
        </w:rPr>
        <w:t xml:space="preserve"> </w:t>
      </w:r>
      <w:r w:rsidR="00ED0133" w:rsidRPr="00C855E6">
        <w:rPr>
          <w:rFonts w:ascii="Arial" w:hAnsi="Arial" w:cs="Arial"/>
          <w:spacing w:val="-1"/>
        </w:rPr>
        <w:t xml:space="preserve">‘regular’ visitors </w:t>
      </w:r>
      <w:r w:rsidR="00F16DCC" w:rsidRPr="00C855E6">
        <w:rPr>
          <w:rFonts w:ascii="Arial" w:hAnsi="Arial" w:cs="Arial"/>
          <w:spacing w:val="-1"/>
        </w:rPr>
        <w:t xml:space="preserve">a defined above </w:t>
      </w:r>
      <w:r w:rsidR="00ED0133" w:rsidRPr="00C855E6">
        <w:rPr>
          <w:rFonts w:ascii="Arial" w:hAnsi="Arial" w:cs="Arial"/>
          <w:spacing w:val="-1"/>
        </w:rPr>
        <w:t xml:space="preserve">or are </w:t>
      </w:r>
      <w:r w:rsidRPr="00C855E6">
        <w:rPr>
          <w:rFonts w:ascii="Arial" w:hAnsi="Arial" w:cs="Arial"/>
        </w:rPr>
        <w:t>in regulated activity.</w:t>
      </w:r>
      <w:r w:rsidR="00ED0133" w:rsidRPr="00C855E6">
        <w:rPr>
          <w:rFonts w:ascii="Arial" w:hAnsi="Arial" w:cs="Arial"/>
        </w:rPr>
        <w:t xml:space="preserve"> Some visitors are required to be on the SCR, for example regular, local businesses, adults that listen to children read etc.</w:t>
      </w:r>
    </w:p>
    <w:p w14:paraId="3B7EC9A3" w14:textId="77777777" w:rsidR="00DE6E3F" w:rsidRPr="00C855E6" w:rsidRDefault="00DE6E3F" w:rsidP="00F56E2E">
      <w:pPr>
        <w:rPr>
          <w:rFonts w:ascii="Arial" w:hAnsi="Arial" w:cs="Arial"/>
        </w:rPr>
      </w:pPr>
    </w:p>
    <w:p w14:paraId="57D90417" w14:textId="375DCEED" w:rsidR="00DE6E3F" w:rsidRPr="00C855E6" w:rsidRDefault="00DE6E3F" w:rsidP="002D776C">
      <w:pPr>
        <w:pStyle w:val="Heading2"/>
        <w:ind w:left="361"/>
        <w:rPr>
          <w:rFonts w:ascii="Arial" w:hAnsi="Arial" w:cs="Arial"/>
        </w:rPr>
      </w:pPr>
      <w:bookmarkStart w:id="6" w:name="_Toc97111158"/>
      <w:r w:rsidRPr="00C855E6">
        <w:rPr>
          <w:rFonts w:ascii="Arial" w:hAnsi="Arial" w:cs="Arial"/>
        </w:rPr>
        <w:t>Agency Staff</w:t>
      </w:r>
      <w:bookmarkEnd w:id="6"/>
      <w:r w:rsidRPr="00C855E6">
        <w:rPr>
          <w:rFonts w:ascii="Arial" w:hAnsi="Arial" w:cs="Arial"/>
        </w:rPr>
        <w:br/>
      </w:r>
    </w:p>
    <w:p w14:paraId="502D19B2" w14:textId="3A35C19D" w:rsidR="0027231F" w:rsidRPr="00C855E6" w:rsidRDefault="00076A1B" w:rsidP="00F56E2E">
      <w:pPr>
        <w:rPr>
          <w:rFonts w:ascii="Arial" w:hAnsi="Arial" w:cs="Arial"/>
        </w:rPr>
      </w:pPr>
      <w:r w:rsidRPr="00C855E6">
        <w:rPr>
          <w:rFonts w:ascii="Arial" w:hAnsi="Arial" w:cs="Arial"/>
        </w:rPr>
        <w:t>Agency</w:t>
      </w:r>
      <w:r w:rsidRPr="00C855E6">
        <w:rPr>
          <w:rFonts w:ascii="Arial" w:hAnsi="Arial" w:cs="Arial"/>
          <w:spacing w:val="-1"/>
        </w:rPr>
        <w:t xml:space="preserve"> </w:t>
      </w:r>
      <w:r w:rsidRPr="00C855E6">
        <w:rPr>
          <w:rFonts w:ascii="Arial" w:hAnsi="Arial" w:cs="Arial"/>
        </w:rPr>
        <w:t>staff</w:t>
      </w:r>
      <w:r w:rsidRPr="00C855E6">
        <w:rPr>
          <w:rFonts w:ascii="Arial" w:hAnsi="Arial" w:cs="Arial"/>
          <w:spacing w:val="-4"/>
        </w:rPr>
        <w:t xml:space="preserve"> </w:t>
      </w:r>
      <w:r w:rsidRPr="00C855E6">
        <w:rPr>
          <w:rFonts w:ascii="Arial" w:hAnsi="Arial" w:cs="Arial"/>
        </w:rPr>
        <w:t>must be</w:t>
      </w:r>
      <w:r w:rsidRPr="00C855E6">
        <w:rPr>
          <w:rFonts w:ascii="Arial" w:hAnsi="Arial" w:cs="Arial"/>
          <w:spacing w:val="-2"/>
        </w:rPr>
        <w:t xml:space="preserve"> </w:t>
      </w:r>
      <w:r w:rsidRPr="00C855E6">
        <w:rPr>
          <w:rFonts w:ascii="Arial" w:hAnsi="Arial" w:cs="Arial"/>
        </w:rPr>
        <w:t>included</w:t>
      </w:r>
      <w:r w:rsidRPr="00C855E6">
        <w:rPr>
          <w:rFonts w:ascii="Arial" w:hAnsi="Arial" w:cs="Arial"/>
          <w:spacing w:val="-1"/>
        </w:rPr>
        <w:t xml:space="preserve"> </w:t>
      </w:r>
      <w:r w:rsidRPr="00C855E6">
        <w:rPr>
          <w:rFonts w:ascii="Arial" w:hAnsi="Arial" w:cs="Arial"/>
        </w:rPr>
        <w:t>in</w:t>
      </w:r>
      <w:r w:rsidRPr="00C855E6">
        <w:rPr>
          <w:rFonts w:ascii="Arial" w:hAnsi="Arial" w:cs="Arial"/>
          <w:spacing w:val="-2"/>
        </w:rPr>
        <w:t xml:space="preserve"> </w:t>
      </w:r>
      <w:r w:rsidRPr="00C855E6">
        <w:rPr>
          <w:rFonts w:ascii="Arial" w:hAnsi="Arial" w:cs="Arial"/>
        </w:rPr>
        <w:t>your SCR.</w:t>
      </w:r>
      <w:r w:rsidR="00842C57" w:rsidRPr="00C855E6">
        <w:rPr>
          <w:rFonts w:ascii="Arial" w:hAnsi="Arial" w:cs="Arial"/>
          <w:b/>
          <w:bCs/>
        </w:rPr>
        <w:t xml:space="preserve"> </w:t>
      </w:r>
      <w:r w:rsidR="00FE1A2F" w:rsidRPr="00C855E6">
        <w:rPr>
          <w:rFonts w:ascii="Arial" w:hAnsi="Arial" w:cs="Arial"/>
        </w:rPr>
        <w:t>School</w:t>
      </w:r>
      <w:r w:rsidRPr="00C855E6">
        <w:rPr>
          <w:rFonts w:ascii="Arial" w:hAnsi="Arial" w:cs="Arial"/>
        </w:rPr>
        <w:t>s must obtain written notification from any agency or third party to confirm that</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relevant</w:t>
      </w:r>
      <w:r w:rsidRPr="00C855E6">
        <w:rPr>
          <w:rFonts w:ascii="Arial" w:hAnsi="Arial" w:cs="Arial"/>
          <w:spacing w:val="1"/>
        </w:rPr>
        <w:t xml:space="preserve"> </w:t>
      </w:r>
      <w:r w:rsidRPr="00C855E6">
        <w:rPr>
          <w:rFonts w:ascii="Arial" w:hAnsi="Arial" w:cs="Arial"/>
        </w:rPr>
        <w:t>checks</w:t>
      </w:r>
      <w:r w:rsidRPr="00C855E6">
        <w:rPr>
          <w:rFonts w:ascii="Arial" w:hAnsi="Arial" w:cs="Arial"/>
          <w:spacing w:val="1"/>
        </w:rPr>
        <w:t xml:space="preserve"> </w:t>
      </w:r>
      <w:r w:rsidRPr="00C855E6">
        <w:rPr>
          <w:rFonts w:ascii="Arial" w:hAnsi="Arial" w:cs="Arial"/>
        </w:rPr>
        <w:t>have</w:t>
      </w:r>
      <w:r w:rsidRPr="00C855E6">
        <w:rPr>
          <w:rFonts w:ascii="Arial" w:hAnsi="Arial" w:cs="Arial"/>
          <w:spacing w:val="1"/>
        </w:rPr>
        <w:t xml:space="preserve"> </w:t>
      </w:r>
      <w:r w:rsidRPr="00C855E6">
        <w:rPr>
          <w:rFonts w:ascii="Arial" w:hAnsi="Arial" w:cs="Arial"/>
        </w:rPr>
        <w:t>been</w:t>
      </w:r>
      <w:r w:rsidRPr="00C855E6">
        <w:rPr>
          <w:rFonts w:ascii="Arial" w:hAnsi="Arial" w:cs="Arial"/>
          <w:spacing w:val="1"/>
        </w:rPr>
        <w:t xml:space="preserve"> </w:t>
      </w:r>
      <w:r w:rsidRPr="00C855E6">
        <w:rPr>
          <w:rFonts w:ascii="Arial" w:hAnsi="Arial" w:cs="Arial"/>
        </w:rPr>
        <w:t>completed.</w:t>
      </w:r>
      <w:r w:rsidRPr="00C855E6">
        <w:rPr>
          <w:rFonts w:ascii="Arial" w:hAnsi="Arial" w:cs="Arial"/>
          <w:spacing w:val="1"/>
        </w:rPr>
        <w:t xml:space="preserve"> </w:t>
      </w:r>
      <w:r w:rsidRPr="00C855E6">
        <w:rPr>
          <w:rFonts w:ascii="Arial" w:hAnsi="Arial" w:cs="Arial"/>
        </w:rPr>
        <w:t>This</w:t>
      </w:r>
      <w:r w:rsidRPr="00C855E6">
        <w:rPr>
          <w:rFonts w:ascii="Arial" w:hAnsi="Arial" w:cs="Arial"/>
          <w:spacing w:val="1"/>
        </w:rPr>
        <w:t xml:space="preserve"> </w:t>
      </w:r>
      <w:r w:rsidRPr="00C855E6">
        <w:rPr>
          <w:rFonts w:ascii="Arial" w:hAnsi="Arial" w:cs="Arial"/>
        </w:rPr>
        <w:t>includes</w:t>
      </w:r>
      <w:r w:rsidRPr="00C855E6">
        <w:rPr>
          <w:rFonts w:ascii="Arial" w:hAnsi="Arial" w:cs="Arial"/>
          <w:spacing w:val="1"/>
        </w:rPr>
        <w:t xml:space="preserve"> </w:t>
      </w:r>
      <w:r w:rsidRPr="00C855E6">
        <w:rPr>
          <w:rFonts w:ascii="Arial" w:hAnsi="Arial" w:cs="Arial"/>
        </w:rPr>
        <w:t>obtaining</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appropriate</w:t>
      </w:r>
      <w:r w:rsidRPr="00C855E6">
        <w:rPr>
          <w:rFonts w:ascii="Arial" w:hAnsi="Arial" w:cs="Arial"/>
          <w:spacing w:val="1"/>
        </w:rPr>
        <w:t xml:space="preserve"> </w:t>
      </w:r>
      <w:r w:rsidRPr="00C855E6">
        <w:rPr>
          <w:rFonts w:ascii="Arial" w:hAnsi="Arial" w:cs="Arial"/>
        </w:rPr>
        <w:t>certificates</w:t>
      </w:r>
      <w:r w:rsidR="003F46B8" w:rsidRPr="00C855E6">
        <w:rPr>
          <w:rFonts w:ascii="Arial" w:hAnsi="Arial" w:cs="Arial"/>
        </w:rPr>
        <w:t xml:space="preserve"> and assurances</w:t>
      </w:r>
      <w:r w:rsidRPr="00C855E6">
        <w:rPr>
          <w:rFonts w:ascii="Arial" w:hAnsi="Arial" w:cs="Arial"/>
        </w:rPr>
        <w:t>, the date that confirmation was received</w:t>
      </w:r>
      <w:r w:rsidR="00A21E6A" w:rsidRPr="00C855E6">
        <w:rPr>
          <w:rFonts w:ascii="Arial" w:hAnsi="Arial" w:cs="Arial"/>
        </w:rPr>
        <w:t xml:space="preserve">, </w:t>
      </w:r>
      <w:r w:rsidRPr="00C855E6">
        <w:rPr>
          <w:rFonts w:ascii="Arial" w:hAnsi="Arial" w:cs="Arial"/>
        </w:rPr>
        <w:t xml:space="preserve"> </w:t>
      </w:r>
      <w:r w:rsidR="00A21E6A" w:rsidRPr="00C855E6">
        <w:rPr>
          <w:rFonts w:ascii="Arial" w:hAnsi="Arial" w:cs="Arial"/>
        </w:rPr>
        <w:t>copies of the</w:t>
      </w:r>
      <w:r w:rsidRPr="00C855E6">
        <w:rPr>
          <w:rFonts w:ascii="Arial" w:hAnsi="Arial" w:cs="Arial"/>
        </w:rPr>
        <w:t xml:space="preserve"> enhanced DBS</w:t>
      </w:r>
      <w:r w:rsidRPr="00C855E6">
        <w:rPr>
          <w:rFonts w:ascii="Arial" w:hAnsi="Arial" w:cs="Arial"/>
          <w:spacing w:val="1"/>
        </w:rPr>
        <w:t xml:space="preserve"> </w:t>
      </w:r>
      <w:r w:rsidRPr="00C855E6">
        <w:rPr>
          <w:rFonts w:ascii="Arial" w:hAnsi="Arial" w:cs="Arial"/>
        </w:rPr>
        <w:t xml:space="preserve">certificate </w:t>
      </w:r>
      <w:r w:rsidR="003F46B8" w:rsidRPr="00C855E6">
        <w:rPr>
          <w:rFonts w:ascii="Arial" w:hAnsi="Arial" w:cs="Arial"/>
        </w:rPr>
        <w:t>and who has checked</w:t>
      </w:r>
      <w:r w:rsidRPr="00C855E6">
        <w:rPr>
          <w:rFonts w:ascii="Arial" w:hAnsi="Arial" w:cs="Arial"/>
        </w:rPr>
        <w:t xml:space="preserve">. The </w:t>
      </w:r>
      <w:r w:rsidR="00E01563" w:rsidRPr="00C855E6">
        <w:rPr>
          <w:rFonts w:ascii="Arial" w:hAnsi="Arial" w:cs="Arial"/>
        </w:rPr>
        <w:t>school</w:t>
      </w:r>
      <w:r w:rsidRPr="00C855E6">
        <w:rPr>
          <w:rFonts w:ascii="Arial" w:hAnsi="Arial" w:cs="Arial"/>
        </w:rPr>
        <w:t xml:space="preserve"> must</w:t>
      </w:r>
      <w:r w:rsidRPr="00C855E6">
        <w:rPr>
          <w:rFonts w:ascii="Arial" w:hAnsi="Arial" w:cs="Arial"/>
          <w:spacing w:val="1"/>
        </w:rPr>
        <w:t xml:space="preserve"> </w:t>
      </w:r>
      <w:r w:rsidRPr="00C855E6">
        <w:rPr>
          <w:rFonts w:ascii="Arial" w:hAnsi="Arial" w:cs="Arial"/>
        </w:rPr>
        <w:t>also check that the person presenting themselves for work is the same person on whom the</w:t>
      </w:r>
      <w:r w:rsidRPr="00C855E6">
        <w:rPr>
          <w:rFonts w:ascii="Arial" w:hAnsi="Arial" w:cs="Arial"/>
          <w:spacing w:val="-47"/>
        </w:rPr>
        <w:t xml:space="preserve"> </w:t>
      </w:r>
      <w:r w:rsidRPr="00C855E6">
        <w:rPr>
          <w:rFonts w:ascii="Arial" w:hAnsi="Arial" w:cs="Arial"/>
        </w:rPr>
        <w:t>check has</w:t>
      </w:r>
      <w:r w:rsidRPr="00C855E6">
        <w:rPr>
          <w:rFonts w:ascii="Arial" w:hAnsi="Arial" w:cs="Arial"/>
          <w:spacing w:val="-3"/>
        </w:rPr>
        <w:t xml:space="preserve"> </w:t>
      </w:r>
      <w:r w:rsidRPr="00C855E6">
        <w:rPr>
          <w:rFonts w:ascii="Arial" w:hAnsi="Arial" w:cs="Arial"/>
        </w:rPr>
        <w:t>been</w:t>
      </w:r>
      <w:r w:rsidRPr="00C855E6">
        <w:rPr>
          <w:rFonts w:ascii="Arial" w:hAnsi="Arial" w:cs="Arial"/>
          <w:spacing w:val="-3"/>
        </w:rPr>
        <w:t xml:space="preserve"> </w:t>
      </w:r>
      <w:r w:rsidRPr="00C855E6">
        <w:rPr>
          <w:rFonts w:ascii="Arial" w:hAnsi="Arial" w:cs="Arial"/>
        </w:rPr>
        <w:t>made.</w:t>
      </w:r>
    </w:p>
    <w:p w14:paraId="6D3FA52B" w14:textId="77777777" w:rsidR="0027231F" w:rsidRPr="00C855E6" w:rsidRDefault="0027231F" w:rsidP="00F56E2E">
      <w:pPr>
        <w:rPr>
          <w:rFonts w:ascii="Arial" w:hAnsi="Arial" w:cs="Arial"/>
        </w:rPr>
      </w:pPr>
    </w:p>
    <w:p w14:paraId="6625A896" w14:textId="697275CD" w:rsidR="0027231F" w:rsidRPr="00C855E6" w:rsidRDefault="00076A1B" w:rsidP="00F56E2E">
      <w:pPr>
        <w:rPr>
          <w:rFonts w:ascii="Arial" w:hAnsi="Arial" w:cs="Arial"/>
        </w:rPr>
      </w:pPr>
      <w:r w:rsidRPr="00C855E6">
        <w:rPr>
          <w:rFonts w:ascii="Arial" w:hAnsi="Arial" w:cs="Arial"/>
        </w:rPr>
        <w:t>The details from the agency must be recorded on the SCR and the date you received the</w:t>
      </w:r>
      <w:r w:rsidRPr="00C855E6">
        <w:rPr>
          <w:rFonts w:ascii="Arial" w:hAnsi="Arial" w:cs="Arial"/>
          <w:spacing w:val="1"/>
        </w:rPr>
        <w:t xml:space="preserve"> </w:t>
      </w:r>
      <w:r w:rsidRPr="00C855E6">
        <w:rPr>
          <w:rFonts w:ascii="Arial" w:hAnsi="Arial" w:cs="Arial"/>
        </w:rPr>
        <w:t>information. The confirmation must be filed</w:t>
      </w:r>
      <w:r w:rsidR="0027231F" w:rsidRPr="00C855E6">
        <w:rPr>
          <w:rFonts w:ascii="Arial" w:hAnsi="Arial" w:cs="Arial"/>
        </w:rPr>
        <w:t xml:space="preserve"> in the personnel file</w:t>
      </w:r>
      <w:r w:rsidRPr="00C855E6">
        <w:rPr>
          <w:rFonts w:ascii="Arial" w:hAnsi="Arial" w:cs="Arial"/>
        </w:rPr>
        <w:t>. The agency must</w:t>
      </w:r>
      <w:r w:rsidR="0083181E" w:rsidRPr="00C855E6">
        <w:rPr>
          <w:rFonts w:ascii="Arial" w:hAnsi="Arial" w:cs="Arial"/>
        </w:rPr>
        <w:t xml:space="preserve"> </w:t>
      </w:r>
      <w:r w:rsidRPr="00C855E6">
        <w:rPr>
          <w:rFonts w:ascii="Arial" w:hAnsi="Arial" w:cs="Arial"/>
        </w:rPr>
        <w:t>be contacted if they have</w:t>
      </w:r>
      <w:r w:rsidRPr="00C855E6">
        <w:rPr>
          <w:rFonts w:ascii="Arial" w:hAnsi="Arial" w:cs="Arial"/>
          <w:spacing w:val="1"/>
        </w:rPr>
        <w:t xml:space="preserve"> </w:t>
      </w:r>
      <w:r w:rsidRPr="00C855E6">
        <w:rPr>
          <w:rFonts w:ascii="Arial" w:hAnsi="Arial" w:cs="Arial"/>
        </w:rPr>
        <w:t>not</w:t>
      </w:r>
      <w:r w:rsidRPr="00C855E6">
        <w:rPr>
          <w:rFonts w:ascii="Arial" w:hAnsi="Arial" w:cs="Arial"/>
          <w:spacing w:val="-1"/>
        </w:rPr>
        <w:t xml:space="preserve"> </w:t>
      </w:r>
      <w:r w:rsidRPr="00C855E6">
        <w:rPr>
          <w:rFonts w:ascii="Arial" w:hAnsi="Arial" w:cs="Arial"/>
        </w:rPr>
        <w:t>provided</w:t>
      </w:r>
      <w:r w:rsidRPr="00C855E6">
        <w:rPr>
          <w:rFonts w:ascii="Arial" w:hAnsi="Arial" w:cs="Arial"/>
          <w:spacing w:val="-2"/>
        </w:rPr>
        <w:t xml:space="preserve"> </w:t>
      </w:r>
      <w:r w:rsidRPr="00C855E6">
        <w:rPr>
          <w:rFonts w:ascii="Arial" w:hAnsi="Arial" w:cs="Arial"/>
        </w:rPr>
        <w:t>the information</w:t>
      </w:r>
      <w:r w:rsidRPr="00C855E6">
        <w:rPr>
          <w:rFonts w:ascii="Arial" w:hAnsi="Arial" w:cs="Arial"/>
          <w:spacing w:val="-1"/>
        </w:rPr>
        <w:t xml:space="preserve"> </w:t>
      </w:r>
      <w:r w:rsidRPr="00C855E6">
        <w:rPr>
          <w:rFonts w:ascii="Arial" w:hAnsi="Arial" w:cs="Arial"/>
        </w:rPr>
        <w:t>required</w:t>
      </w:r>
      <w:r w:rsidR="003F46B8" w:rsidRPr="00C855E6">
        <w:rPr>
          <w:rFonts w:ascii="Arial" w:hAnsi="Arial" w:cs="Arial"/>
        </w:rPr>
        <w:t xml:space="preserve"> before the person starts work</w:t>
      </w:r>
      <w:r w:rsidRPr="00C855E6">
        <w:rPr>
          <w:rFonts w:ascii="Arial" w:hAnsi="Arial" w:cs="Arial"/>
        </w:rPr>
        <w:t>.</w:t>
      </w:r>
    </w:p>
    <w:p w14:paraId="3E874317" w14:textId="6F40207F" w:rsidR="0027231F" w:rsidRPr="00C855E6" w:rsidRDefault="0027231F" w:rsidP="00F56E2E">
      <w:pPr>
        <w:rPr>
          <w:rFonts w:ascii="Arial" w:hAnsi="Arial" w:cs="Arial"/>
        </w:rPr>
      </w:pPr>
    </w:p>
    <w:p w14:paraId="0A2BA2CC" w14:textId="02DA9CA0" w:rsidR="0027231F" w:rsidRPr="00C855E6" w:rsidRDefault="0027231F" w:rsidP="002D776C">
      <w:pPr>
        <w:pStyle w:val="Heading2"/>
        <w:ind w:left="361"/>
        <w:rPr>
          <w:rFonts w:ascii="Arial" w:hAnsi="Arial" w:cs="Arial"/>
        </w:rPr>
      </w:pPr>
      <w:bookmarkStart w:id="7" w:name="_Toc97111159"/>
      <w:r w:rsidRPr="00C855E6">
        <w:rPr>
          <w:rFonts w:ascii="Arial" w:hAnsi="Arial" w:cs="Arial"/>
        </w:rPr>
        <w:t>Trust Central Staff, Trust Directors and Members</w:t>
      </w:r>
      <w:bookmarkEnd w:id="7"/>
    </w:p>
    <w:p w14:paraId="3183D022" w14:textId="77777777" w:rsidR="0027231F" w:rsidRPr="00C855E6" w:rsidRDefault="0027231F" w:rsidP="00F56E2E">
      <w:pPr>
        <w:rPr>
          <w:rFonts w:ascii="Arial" w:hAnsi="Arial" w:cs="Arial"/>
        </w:rPr>
      </w:pPr>
    </w:p>
    <w:p w14:paraId="43DC9093" w14:textId="248352B5" w:rsidR="00A301EF" w:rsidRPr="00C855E6" w:rsidRDefault="00076A1B" w:rsidP="00F56E2E">
      <w:pPr>
        <w:rPr>
          <w:rFonts w:ascii="Arial" w:hAnsi="Arial" w:cs="Arial"/>
        </w:rPr>
      </w:pPr>
      <w:r w:rsidRPr="00C855E6">
        <w:rPr>
          <w:rFonts w:ascii="Arial" w:hAnsi="Arial" w:cs="Arial"/>
        </w:rPr>
        <w:t>All</w:t>
      </w:r>
      <w:r w:rsidRPr="00C855E6">
        <w:rPr>
          <w:rFonts w:ascii="Arial" w:hAnsi="Arial" w:cs="Arial"/>
          <w:spacing w:val="17"/>
        </w:rPr>
        <w:t xml:space="preserve"> </w:t>
      </w:r>
      <w:r w:rsidR="0027231F" w:rsidRPr="00C855E6">
        <w:rPr>
          <w:rFonts w:ascii="Arial" w:hAnsi="Arial" w:cs="Arial"/>
          <w:spacing w:val="17"/>
        </w:rPr>
        <w:t xml:space="preserve">checks for </w:t>
      </w:r>
      <w:r w:rsidRPr="00C855E6">
        <w:rPr>
          <w:rFonts w:ascii="Arial" w:hAnsi="Arial" w:cs="Arial"/>
        </w:rPr>
        <w:t>non-</w:t>
      </w:r>
      <w:r w:rsidR="0027231F" w:rsidRPr="00C855E6">
        <w:rPr>
          <w:rFonts w:ascii="Arial" w:hAnsi="Arial" w:cs="Arial"/>
        </w:rPr>
        <w:t>s</w:t>
      </w:r>
      <w:r w:rsidR="00E01563" w:rsidRPr="00C855E6">
        <w:rPr>
          <w:rFonts w:ascii="Arial" w:hAnsi="Arial" w:cs="Arial"/>
        </w:rPr>
        <w:t>chool</w:t>
      </w:r>
      <w:r w:rsidRPr="00C855E6">
        <w:rPr>
          <w:rFonts w:ascii="Arial" w:hAnsi="Arial" w:cs="Arial"/>
          <w:spacing w:val="17"/>
        </w:rPr>
        <w:t xml:space="preserve"> </w:t>
      </w:r>
      <w:r w:rsidRPr="00C855E6">
        <w:rPr>
          <w:rFonts w:ascii="Arial" w:hAnsi="Arial" w:cs="Arial"/>
        </w:rPr>
        <w:t>staff</w:t>
      </w:r>
      <w:r w:rsidRPr="00C855E6">
        <w:rPr>
          <w:rFonts w:ascii="Arial" w:hAnsi="Arial" w:cs="Arial"/>
          <w:spacing w:val="16"/>
        </w:rPr>
        <w:t xml:space="preserve"> </w:t>
      </w:r>
      <w:r w:rsidRPr="00C855E6">
        <w:rPr>
          <w:rFonts w:ascii="Arial" w:hAnsi="Arial" w:cs="Arial"/>
        </w:rPr>
        <w:t>who</w:t>
      </w:r>
      <w:r w:rsidR="00E42BA5">
        <w:rPr>
          <w:rFonts w:ascii="Arial" w:hAnsi="Arial" w:cs="Arial"/>
        </w:rPr>
        <w:t>m</w:t>
      </w:r>
      <w:r w:rsidRPr="00C855E6">
        <w:rPr>
          <w:rFonts w:ascii="Arial" w:hAnsi="Arial" w:cs="Arial"/>
          <w:spacing w:val="18"/>
        </w:rPr>
        <w:t xml:space="preserve"> </w:t>
      </w:r>
      <w:r w:rsidR="00131F47" w:rsidRPr="00C855E6">
        <w:rPr>
          <w:rFonts w:ascii="Arial" w:hAnsi="Arial" w:cs="Arial"/>
        </w:rPr>
        <w:t>the Trust</w:t>
      </w:r>
      <w:r w:rsidRPr="00C855E6">
        <w:rPr>
          <w:rFonts w:ascii="Arial" w:hAnsi="Arial" w:cs="Arial"/>
          <w:spacing w:val="16"/>
        </w:rPr>
        <w:t xml:space="preserve"> </w:t>
      </w:r>
      <w:r w:rsidRPr="00C855E6">
        <w:rPr>
          <w:rFonts w:ascii="Arial" w:hAnsi="Arial" w:cs="Arial"/>
        </w:rPr>
        <w:t>employ</w:t>
      </w:r>
      <w:r w:rsidR="00424871" w:rsidRPr="00C855E6">
        <w:rPr>
          <w:rFonts w:ascii="Arial" w:hAnsi="Arial" w:cs="Arial"/>
        </w:rPr>
        <w:t>/recruit</w:t>
      </w:r>
      <w:r w:rsidRPr="00C855E6">
        <w:rPr>
          <w:rFonts w:ascii="Arial" w:hAnsi="Arial" w:cs="Arial"/>
          <w:spacing w:val="19"/>
        </w:rPr>
        <w:t xml:space="preserve"> </w:t>
      </w:r>
      <w:r w:rsidRPr="00C855E6">
        <w:rPr>
          <w:rFonts w:ascii="Arial" w:hAnsi="Arial" w:cs="Arial"/>
        </w:rPr>
        <w:t>(i.e.</w:t>
      </w:r>
      <w:r w:rsidRPr="00C855E6">
        <w:rPr>
          <w:rFonts w:ascii="Arial" w:hAnsi="Arial" w:cs="Arial"/>
          <w:spacing w:val="16"/>
        </w:rPr>
        <w:t xml:space="preserve"> </w:t>
      </w:r>
      <w:r w:rsidR="00131F47" w:rsidRPr="00C855E6">
        <w:rPr>
          <w:rFonts w:ascii="Arial" w:hAnsi="Arial" w:cs="Arial"/>
        </w:rPr>
        <w:t>Central team</w:t>
      </w:r>
      <w:r w:rsidR="00424871" w:rsidRPr="00C855E6">
        <w:rPr>
          <w:rFonts w:ascii="Arial" w:hAnsi="Arial" w:cs="Arial"/>
        </w:rPr>
        <w:t>, Executive Principals, Area Business Managers</w:t>
      </w:r>
      <w:r w:rsidR="00131F47" w:rsidRPr="00C855E6">
        <w:rPr>
          <w:rFonts w:ascii="Arial" w:hAnsi="Arial" w:cs="Arial"/>
        </w:rPr>
        <w:t xml:space="preserve"> or Board Directors</w:t>
      </w:r>
      <w:r w:rsidRPr="00C855E6">
        <w:rPr>
          <w:rFonts w:ascii="Arial" w:hAnsi="Arial" w:cs="Arial"/>
        </w:rPr>
        <w:t>)</w:t>
      </w:r>
      <w:r w:rsidRPr="00C855E6">
        <w:rPr>
          <w:rFonts w:ascii="Arial" w:hAnsi="Arial" w:cs="Arial"/>
          <w:spacing w:val="16"/>
        </w:rPr>
        <w:t xml:space="preserve"> </w:t>
      </w:r>
      <w:r w:rsidRPr="00C855E6">
        <w:rPr>
          <w:rFonts w:ascii="Arial" w:hAnsi="Arial" w:cs="Arial"/>
        </w:rPr>
        <w:t xml:space="preserve">are </w:t>
      </w:r>
      <w:r w:rsidR="0027231F" w:rsidRPr="00C855E6">
        <w:rPr>
          <w:rFonts w:ascii="Arial" w:hAnsi="Arial" w:cs="Arial"/>
        </w:rPr>
        <w:t>carried out by the Trust Central team</w:t>
      </w:r>
      <w:r w:rsidRPr="00C855E6">
        <w:rPr>
          <w:rFonts w:ascii="Arial" w:hAnsi="Arial" w:cs="Arial"/>
        </w:rPr>
        <w:t>. This includes all relevant safer</w:t>
      </w:r>
      <w:r w:rsidRPr="00C855E6">
        <w:rPr>
          <w:rFonts w:ascii="Arial" w:hAnsi="Arial" w:cs="Arial"/>
          <w:spacing w:val="1"/>
        </w:rPr>
        <w:t xml:space="preserve"> </w:t>
      </w:r>
      <w:r w:rsidRPr="00C855E6">
        <w:rPr>
          <w:rFonts w:ascii="Arial" w:hAnsi="Arial" w:cs="Arial"/>
        </w:rPr>
        <w:t>recruitment</w:t>
      </w:r>
      <w:r w:rsidRPr="00C855E6">
        <w:rPr>
          <w:rFonts w:ascii="Arial" w:hAnsi="Arial" w:cs="Arial"/>
          <w:spacing w:val="-5"/>
        </w:rPr>
        <w:t xml:space="preserve"> </w:t>
      </w:r>
      <w:r w:rsidRPr="00C855E6">
        <w:rPr>
          <w:rFonts w:ascii="Arial" w:hAnsi="Arial" w:cs="Arial"/>
        </w:rPr>
        <w:t>checks</w:t>
      </w:r>
      <w:r w:rsidRPr="00C855E6">
        <w:rPr>
          <w:rFonts w:ascii="Arial" w:hAnsi="Arial" w:cs="Arial"/>
          <w:spacing w:val="-3"/>
        </w:rPr>
        <w:t xml:space="preserve"> </w:t>
      </w:r>
      <w:r w:rsidRPr="00C855E6">
        <w:rPr>
          <w:rFonts w:ascii="Arial" w:hAnsi="Arial" w:cs="Arial"/>
        </w:rPr>
        <w:t>in</w:t>
      </w:r>
      <w:r w:rsidRPr="00C855E6">
        <w:rPr>
          <w:rFonts w:ascii="Arial" w:hAnsi="Arial" w:cs="Arial"/>
          <w:spacing w:val="-7"/>
        </w:rPr>
        <w:t xml:space="preserve"> </w:t>
      </w:r>
      <w:r w:rsidRPr="00C855E6">
        <w:rPr>
          <w:rFonts w:ascii="Arial" w:hAnsi="Arial" w:cs="Arial"/>
        </w:rPr>
        <w:t>line</w:t>
      </w:r>
      <w:r w:rsidRPr="00C855E6">
        <w:rPr>
          <w:rFonts w:ascii="Arial" w:hAnsi="Arial" w:cs="Arial"/>
          <w:spacing w:val="-5"/>
        </w:rPr>
        <w:t xml:space="preserve"> </w:t>
      </w:r>
      <w:r w:rsidRPr="00C855E6">
        <w:rPr>
          <w:rFonts w:ascii="Arial" w:hAnsi="Arial" w:cs="Arial"/>
        </w:rPr>
        <w:t>with</w:t>
      </w:r>
      <w:r w:rsidRPr="00C855E6">
        <w:rPr>
          <w:rFonts w:ascii="Arial" w:hAnsi="Arial" w:cs="Arial"/>
          <w:spacing w:val="-3"/>
        </w:rPr>
        <w:t xml:space="preserve"> </w:t>
      </w:r>
      <w:r w:rsidRPr="00C855E6">
        <w:rPr>
          <w:rFonts w:ascii="Arial" w:hAnsi="Arial" w:cs="Arial"/>
        </w:rPr>
        <w:t>statutory</w:t>
      </w:r>
      <w:r w:rsidRPr="00C855E6">
        <w:rPr>
          <w:rFonts w:ascii="Arial" w:hAnsi="Arial" w:cs="Arial"/>
          <w:spacing w:val="-5"/>
        </w:rPr>
        <w:t xml:space="preserve"> </w:t>
      </w:r>
      <w:r w:rsidRPr="00C855E6">
        <w:rPr>
          <w:rFonts w:ascii="Arial" w:hAnsi="Arial" w:cs="Arial"/>
        </w:rPr>
        <w:t>guidance</w:t>
      </w:r>
      <w:r w:rsidRPr="00C855E6">
        <w:rPr>
          <w:rFonts w:ascii="Arial" w:hAnsi="Arial" w:cs="Arial"/>
          <w:spacing w:val="-3"/>
        </w:rPr>
        <w:t xml:space="preserve"> </w:t>
      </w:r>
      <w:r w:rsidRPr="00C855E6">
        <w:rPr>
          <w:rFonts w:ascii="Arial" w:hAnsi="Arial" w:cs="Arial"/>
        </w:rPr>
        <w:t>and</w:t>
      </w:r>
      <w:r w:rsidRPr="00C855E6">
        <w:rPr>
          <w:rFonts w:ascii="Arial" w:hAnsi="Arial" w:cs="Arial"/>
          <w:spacing w:val="-4"/>
        </w:rPr>
        <w:t xml:space="preserve"> </w:t>
      </w:r>
      <w:r w:rsidRPr="00C855E6">
        <w:rPr>
          <w:rFonts w:ascii="Arial" w:hAnsi="Arial" w:cs="Arial"/>
        </w:rPr>
        <w:t>enables</w:t>
      </w:r>
      <w:r w:rsidRPr="00C855E6">
        <w:rPr>
          <w:rFonts w:ascii="Arial" w:hAnsi="Arial" w:cs="Arial"/>
          <w:spacing w:val="-5"/>
        </w:rPr>
        <w:t xml:space="preserve"> </w:t>
      </w:r>
      <w:r w:rsidRPr="00C855E6">
        <w:rPr>
          <w:rFonts w:ascii="Arial" w:hAnsi="Arial" w:cs="Arial"/>
        </w:rPr>
        <w:t>those</w:t>
      </w:r>
      <w:r w:rsidRPr="00C855E6">
        <w:rPr>
          <w:rFonts w:ascii="Arial" w:hAnsi="Arial" w:cs="Arial"/>
          <w:spacing w:val="-5"/>
        </w:rPr>
        <w:t xml:space="preserve"> </w:t>
      </w:r>
      <w:r w:rsidRPr="00C855E6">
        <w:rPr>
          <w:rFonts w:ascii="Arial" w:hAnsi="Arial" w:cs="Arial"/>
        </w:rPr>
        <w:t>staff</w:t>
      </w:r>
      <w:r w:rsidRPr="00C855E6">
        <w:rPr>
          <w:rFonts w:ascii="Arial" w:hAnsi="Arial" w:cs="Arial"/>
          <w:spacing w:val="-6"/>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show</w:t>
      </w:r>
      <w:r w:rsidRPr="00C855E6">
        <w:rPr>
          <w:rFonts w:ascii="Arial" w:hAnsi="Arial" w:cs="Arial"/>
          <w:spacing w:val="-3"/>
        </w:rPr>
        <w:t xml:space="preserve"> </w:t>
      </w:r>
      <w:r w:rsidRPr="00C855E6">
        <w:rPr>
          <w:rFonts w:ascii="Arial" w:hAnsi="Arial" w:cs="Arial"/>
        </w:rPr>
        <w:t>their</w:t>
      </w:r>
      <w:r w:rsidRPr="00C855E6">
        <w:rPr>
          <w:rFonts w:ascii="Arial" w:hAnsi="Arial" w:cs="Arial"/>
          <w:spacing w:val="-3"/>
        </w:rPr>
        <w:t xml:space="preserve"> </w:t>
      </w:r>
      <w:r w:rsidR="0027231F" w:rsidRPr="00C855E6">
        <w:rPr>
          <w:rFonts w:ascii="Arial" w:hAnsi="Arial" w:cs="Arial"/>
        </w:rPr>
        <w:t>Trust</w:t>
      </w:r>
      <w:r w:rsidRPr="00C855E6">
        <w:rPr>
          <w:rFonts w:ascii="Arial" w:hAnsi="Arial" w:cs="Arial"/>
          <w:spacing w:val="-3"/>
        </w:rPr>
        <w:t xml:space="preserve"> </w:t>
      </w:r>
      <w:r w:rsidRPr="00C855E6">
        <w:rPr>
          <w:rFonts w:ascii="Arial" w:hAnsi="Arial" w:cs="Arial"/>
        </w:rPr>
        <w:t>identification</w:t>
      </w:r>
      <w:r w:rsidRPr="00C855E6">
        <w:rPr>
          <w:rFonts w:ascii="Arial" w:hAnsi="Arial" w:cs="Arial"/>
          <w:spacing w:val="-3"/>
        </w:rPr>
        <w:t xml:space="preserve"> </w:t>
      </w:r>
      <w:r w:rsidR="0027231F" w:rsidRPr="00C855E6">
        <w:rPr>
          <w:rFonts w:ascii="Arial" w:hAnsi="Arial" w:cs="Arial"/>
          <w:spacing w:val="-3"/>
        </w:rPr>
        <w:t>badge and</w:t>
      </w:r>
      <w:r w:rsidRPr="00C855E6">
        <w:rPr>
          <w:rFonts w:ascii="Arial" w:hAnsi="Arial" w:cs="Arial"/>
          <w:spacing w:val="-3"/>
        </w:rPr>
        <w:t xml:space="preserve"> </w:t>
      </w:r>
      <w:r w:rsidRPr="00C855E6">
        <w:rPr>
          <w:rFonts w:ascii="Arial" w:hAnsi="Arial" w:cs="Arial"/>
        </w:rPr>
        <w:t>lanyard</w:t>
      </w:r>
      <w:r w:rsidRPr="00C855E6">
        <w:rPr>
          <w:rFonts w:ascii="Arial" w:hAnsi="Arial" w:cs="Arial"/>
          <w:spacing w:val="-3"/>
        </w:rPr>
        <w:t xml:space="preserve"> </w:t>
      </w:r>
      <w:r w:rsidRPr="00C855E6">
        <w:rPr>
          <w:rFonts w:ascii="Arial" w:hAnsi="Arial" w:cs="Arial"/>
        </w:rPr>
        <w:t>in</w:t>
      </w:r>
      <w:r w:rsidRPr="00C855E6">
        <w:rPr>
          <w:rFonts w:ascii="Arial" w:hAnsi="Arial" w:cs="Arial"/>
          <w:spacing w:val="-4"/>
        </w:rPr>
        <w:t xml:space="preserve"> </w:t>
      </w:r>
      <w:r w:rsidRPr="00C855E6">
        <w:rPr>
          <w:rFonts w:ascii="Arial" w:hAnsi="Arial" w:cs="Arial"/>
        </w:rPr>
        <w:t>order</w:t>
      </w:r>
      <w:r w:rsidRPr="00C855E6">
        <w:rPr>
          <w:rFonts w:ascii="Arial" w:hAnsi="Arial" w:cs="Arial"/>
          <w:spacing w:val="-2"/>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access</w:t>
      </w:r>
      <w:r w:rsidRPr="00C855E6">
        <w:rPr>
          <w:rFonts w:ascii="Arial" w:hAnsi="Arial" w:cs="Arial"/>
          <w:spacing w:val="-6"/>
        </w:rPr>
        <w:t xml:space="preserve"> </w:t>
      </w:r>
      <w:r w:rsidR="0027231F" w:rsidRPr="00C855E6">
        <w:rPr>
          <w:rFonts w:ascii="Arial" w:hAnsi="Arial" w:cs="Arial"/>
        </w:rPr>
        <w:t>a Trust s</w:t>
      </w:r>
      <w:r w:rsidR="00131F47" w:rsidRPr="00C855E6">
        <w:rPr>
          <w:rFonts w:ascii="Arial" w:hAnsi="Arial" w:cs="Arial"/>
        </w:rPr>
        <w:t>chool</w:t>
      </w:r>
      <w:r w:rsidRPr="00C855E6">
        <w:rPr>
          <w:rFonts w:ascii="Arial" w:hAnsi="Arial" w:cs="Arial"/>
          <w:spacing w:val="-3"/>
        </w:rPr>
        <w:t xml:space="preserve"> </w:t>
      </w:r>
      <w:r w:rsidRPr="00C855E6">
        <w:rPr>
          <w:rFonts w:ascii="Arial" w:hAnsi="Arial" w:cs="Arial"/>
        </w:rPr>
        <w:t>site.</w:t>
      </w:r>
      <w:r w:rsidRPr="00C855E6">
        <w:rPr>
          <w:rFonts w:ascii="Arial" w:hAnsi="Arial" w:cs="Arial"/>
          <w:spacing w:val="-2"/>
        </w:rPr>
        <w:t xml:space="preserve"> </w:t>
      </w:r>
      <w:r w:rsidR="0027231F" w:rsidRPr="00C855E6">
        <w:rPr>
          <w:rFonts w:ascii="Arial" w:hAnsi="Arial" w:cs="Arial"/>
        </w:rPr>
        <w:t>A summary of this</w:t>
      </w:r>
      <w:r w:rsidRPr="00C855E6">
        <w:rPr>
          <w:rFonts w:ascii="Arial" w:hAnsi="Arial" w:cs="Arial"/>
          <w:spacing w:val="-3"/>
        </w:rPr>
        <w:t xml:space="preserve"> </w:t>
      </w:r>
      <w:r w:rsidRPr="00C855E6">
        <w:rPr>
          <w:rFonts w:ascii="Arial" w:hAnsi="Arial" w:cs="Arial"/>
        </w:rPr>
        <w:t>information</w:t>
      </w:r>
      <w:r w:rsidRPr="00C855E6">
        <w:rPr>
          <w:rFonts w:ascii="Arial" w:hAnsi="Arial" w:cs="Arial"/>
          <w:spacing w:val="-48"/>
        </w:rPr>
        <w:t xml:space="preserve"> </w:t>
      </w:r>
      <w:r w:rsidR="0027231F" w:rsidRPr="00C855E6">
        <w:rPr>
          <w:rFonts w:ascii="Arial" w:hAnsi="Arial" w:cs="Arial"/>
          <w:spacing w:val="-48"/>
        </w:rPr>
        <w:t xml:space="preserve"> </w:t>
      </w:r>
      <w:r w:rsidRPr="00C855E6">
        <w:rPr>
          <w:rFonts w:ascii="Arial" w:hAnsi="Arial" w:cs="Arial"/>
        </w:rPr>
        <w:t>is shared with</w:t>
      </w:r>
      <w:r w:rsidR="0027231F" w:rsidRPr="00C855E6">
        <w:rPr>
          <w:rFonts w:ascii="Arial" w:hAnsi="Arial" w:cs="Arial"/>
        </w:rPr>
        <w:t xml:space="preserve"> Executive Principals/H</w:t>
      </w:r>
      <w:r w:rsidRPr="00C855E6">
        <w:rPr>
          <w:rFonts w:ascii="Arial" w:hAnsi="Arial" w:cs="Arial"/>
        </w:rPr>
        <w:t xml:space="preserve">eadteachers </w:t>
      </w:r>
      <w:r w:rsidR="0027231F" w:rsidRPr="00C855E6">
        <w:rPr>
          <w:rFonts w:ascii="Arial" w:hAnsi="Arial" w:cs="Arial"/>
        </w:rPr>
        <w:t>for inclusion on school SCRs.</w:t>
      </w:r>
      <w:r w:rsidR="00ED0133" w:rsidRPr="00C855E6">
        <w:rPr>
          <w:rFonts w:ascii="Arial" w:hAnsi="Arial" w:cs="Arial"/>
        </w:rPr>
        <w:t xml:space="preserve"> </w:t>
      </w:r>
    </w:p>
    <w:p w14:paraId="332EE2FD" w14:textId="77777777" w:rsidR="00A301EF" w:rsidRPr="00C855E6" w:rsidRDefault="00A301EF" w:rsidP="00F56E2E">
      <w:pPr>
        <w:rPr>
          <w:rFonts w:ascii="Arial" w:hAnsi="Arial" w:cs="Arial"/>
        </w:rPr>
      </w:pPr>
    </w:p>
    <w:p w14:paraId="310CC04A" w14:textId="79FE8661" w:rsidR="00ED0133" w:rsidRPr="00C855E6" w:rsidRDefault="00ED0133" w:rsidP="00F56E2E">
      <w:pPr>
        <w:rPr>
          <w:rFonts w:ascii="Arial" w:hAnsi="Arial" w:cs="Arial"/>
        </w:rPr>
      </w:pPr>
      <w:r w:rsidRPr="00C855E6">
        <w:rPr>
          <w:rFonts w:ascii="Arial" w:hAnsi="Arial" w:cs="Arial"/>
        </w:rPr>
        <w:t xml:space="preserve">Trust staff must present their Trust identity lanyard when visiting Trust schools. </w:t>
      </w:r>
      <w:r w:rsidR="00DE6E3F" w:rsidRPr="00C855E6">
        <w:rPr>
          <w:rFonts w:ascii="Arial" w:hAnsi="Arial" w:cs="Arial"/>
        </w:rPr>
        <w:t>The Trust member of staff</w:t>
      </w:r>
      <w:r w:rsidR="00A301EF" w:rsidRPr="00C855E6">
        <w:rPr>
          <w:rFonts w:ascii="Arial" w:hAnsi="Arial" w:cs="Arial"/>
        </w:rPr>
        <w:t xml:space="preserve"> or Board</w:t>
      </w:r>
      <w:r w:rsidR="00DE6E3F" w:rsidRPr="00C855E6">
        <w:rPr>
          <w:rFonts w:ascii="Arial" w:hAnsi="Arial" w:cs="Arial"/>
        </w:rPr>
        <w:t xml:space="preserve"> Director should wear their Trust identity lanyard at all times whilst on a school site. </w:t>
      </w:r>
      <w:r w:rsidRPr="00C855E6">
        <w:rPr>
          <w:rFonts w:ascii="Arial" w:hAnsi="Arial" w:cs="Arial"/>
        </w:rPr>
        <w:t xml:space="preserve">It is not required to request further identification or issue another lanyard unless that person has forgotten their Trust identity lanyard, in which case the school should check that </w:t>
      </w:r>
      <w:r w:rsidR="00DE6E3F" w:rsidRPr="00C855E6">
        <w:rPr>
          <w:rFonts w:ascii="Arial" w:hAnsi="Arial" w:cs="Arial"/>
        </w:rPr>
        <w:t xml:space="preserve">person’s ID and provide them with </w:t>
      </w:r>
      <w:r w:rsidR="00027741" w:rsidRPr="00C855E6">
        <w:rPr>
          <w:rFonts w:ascii="Arial" w:hAnsi="Arial" w:cs="Arial"/>
        </w:rPr>
        <w:t>the correct</w:t>
      </w:r>
      <w:r w:rsidR="00DE6E3F" w:rsidRPr="00C855E6">
        <w:rPr>
          <w:rFonts w:ascii="Arial" w:hAnsi="Arial" w:cs="Arial"/>
        </w:rPr>
        <w:t xml:space="preserve"> </w:t>
      </w:r>
      <w:r w:rsidR="00B248C1" w:rsidRPr="00C855E6">
        <w:rPr>
          <w:rFonts w:ascii="Arial" w:hAnsi="Arial" w:cs="Arial"/>
        </w:rPr>
        <w:t xml:space="preserve">school </w:t>
      </w:r>
      <w:r w:rsidR="00DE6E3F" w:rsidRPr="00C855E6">
        <w:rPr>
          <w:rFonts w:ascii="Arial" w:hAnsi="Arial" w:cs="Arial"/>
        </w:rPr>
        <w:t>lanyard</w:t>
      </w:r>
      <w:r w:rsidRPr="00C855E6">
        <w:rPr>
          <w:rFonts w:ascii="Arial" w:hAnsi="Arial" w:cs="Arial"/>
        </w:rPr>
        <w:t xml:space="preserve">. </w:t>
      </w:r>
    </w:p>
    <w:p w14:paraId="5B3969EA" w14:textId="44494E9B" w:rsidR="00DE6E3F" w:rsidRPr="00C855E6" w:rsidRDefault="00DE6E3F" w:rsidP="00F56E2E">
      <w:pPr>
        <w:rPr>
          <w:rFonts w:ascii="Arial" w:hAnsi="Arial" w:cs="Arial"/>
        </w:rPr>
      </w:pPr>
    </w:p>
    <w:p w14:paraId="4B5969C6" w14:textId="1909C009" w:rsidR="00DE6E3F" w:rsidRPr="00C855E6" w:rsidRDefault="00DE6E3F" w:rsidP="002D776C">
      <w:pPr>
        <w:pStyle w:val="Heading2"/>
        <w:ind w:left="361"/>
        <w:rPr>
          <w:rFonts w:ascii="Arial" w:hAnsi="Arial" w:cs="Arial"/>
        </w:rPr>
      </w:pPr>
      <w:bookmarkStart w:id="8" w:name="_Toc97111160"/>
      <w:r w:rsidRPr="00C855E6">
        <w:rPr>
          <w:rFonts w:ascii="Arial" w:hAnsi="Arial" w:cs="Arial"/>
        </w:rPr>
        <w:t>Members of staff who work across more than one school</w:t>
      </w:r>
      <w:bookmarkEnd w:id="8"/>
    </w:p>
    <w:p w14:paraId="2AFEC7A6" w14:textId="4CC07CC1" w:rsidR="00ED0133" w:rsidRPr="00C855E6" w:rsidRDefault="00ED0133" w:rsidP="00F56E2E">
      <w:pPr>
        <w:rPr>
          <w:rFonts w:ascii="Arial" w:hAnsi="Arial" w:cs="Arial"/>
          <w:b/>
          <w:bCs/>
        </w:rPr>
      </w:pPr>
    </w:p>
    <w:p w14:paraId="388E144A" w14:textId="21F20ED2" w:rsidR="00DE6E3F" w:rsidRPr="00C855E6" w:rsidRDefault="00DE6E3F" w:rsidP="00F56E2E">
      <w:pPr>
        <w:rPr>
          <w:rFonts w:ascii="Arial" w:hAnsi="Arial" w:cs="Arial"/>
        </w:rPr>
      </w:pPr>
      <w:r w:rsidRPr="00C855E6">
        <w:rPr>
          <w:rFonts w:ascii="Arial" w:hAnsi="Arial" w:cs="Arial"/>
        </w:rPr>
        <w:t>There may</w:t>
      </w:r>
      <w:r w:rsidR="00B248C1" w:rsidRPr="00C855E6">
        <w:rPr>
          <w:rFonts w:ascii="Arial" w:hAnsi="Arial" w:cs="Arial"/>
        </w:rPr>
        <w:t xml:space="preserve"> </w:t>
      </w:r>
      <w:r w:rsidRPr="00C855E6">
        <w:rPr>
          <w:rFonts w:ascii="Arial" w:hAnsi="Arial" w:cs="Arial"/>
        </w:rPr>
        <w:t xml:space="preserve">be situations, particularly where schools are part of executive leadership arrangements, where a member of staff regularly works across more than one school. In these circumstances that member of staff should appear on the SCRs for </w:t>
      </w:r>
      <w:r w:rsidRPr="00C855E6">
        <w:rPr>
          <w:rFonts w:ascii="Arial" w:hAnsi="Arial" w:cs="Arial"/>
          <w:u w:val="single"/>
        </w:rPr>
        <w:t>all schools</w:t>
      </w:r>
      <w:r w:rsidR="00B248C1" w:rsidRPr="00C855E6">
        <w:rPr>
          <w:rFonts w:ascii="Arial" w:hAnsi="Arial" w:cs="Arial"/>
          <w:u w:val="single"/>
        </w:rPr>
        <w:t xml:space="preserve"> they regularly work at</w:t>
      </w:r>
      <w:r w:rsidRPr="00C855E6">
        <w:rPr>
          <w:rFonts w:ascii="Arial" w:hAnsi="Arial" w:cs="Arial"/>
        </w:rPr>
        <w:t xml:space="preserve">, not just the </w:t>
      </w:r>
      <w:r w:rsidR="009646BD" w:rsidRPr="00C855E6">
        <w:rPr>
          <w:rFonts w:ascii="Arial" w:hAnsi="Arial" w:cs="Arial"/>
        </w:rPr>
        <w:t>employer</w:t>
      </w:r>
      <w:r w:rsidRPr="00C855E6">
        <w:rPr>
          <w:rFonts w:ascii="Arial" w:hAnsi="Arial" w:cs="Arial"/>
        </w:rPr>
        <w:t xml:space="preserve"> school.</w:t>
      </w:r>
    </w:p>
    <w:p w14:paraId="70E9BAC9" w14:textId="1FA988C7" w:rsidR="00DE6E3F" w:rsidRPr="00C855E6" w:rsidRDefault="00DE6E3F" w:rsidP="00F56E2E">
      <w:pPr>
        <w:rPr>
          <w:rFonts w:ascii="Arial" w:hAnsi="Arial" w:cs="Arial"/>
        </w:rPr>
      </w:pPr>
    </w:p>
    <w:p w14:paraId="45F10F7D" w14:textId="7F3C70CE" w:rsidR="00DE6E3F" w:rsidRPr="00C855E6" w:rsidRDefault="00DE6E3F" w:rsidP="002D776C">
      <w:pPr>
        <w:pStyle w:val="Heading2"/>
        <w:ind w:left="361"/>
        <w:rPr>
          <w:rFonts w:ascii="Arial" w:hAnsi="Arial" w:cs="Arial"/>
        </w:rPr>
      </w:pPr>
      <w:bookmarkStart w:id="9" w:name="_Toc97111161"/>
      <w:r w:rsidRPr="00C855E6">
        <w:rPr>
          <w:rFonts w:ascii="Arial" w:hAnsi="Arial" w:cs="Arial"/>
        </w:rPr>
        <w:t>Trainee/student teachers</w:t>
      </w:r>
      <w:bookmarkEnd w:id="9"/>
      <w:r w:rsidRPr="00C855E6">
        <w:rPr>
          <w:rFonts w:ascii="Arial" w:hAnsi="Arial" w:cs="Arial"/>
        </w:rPr>
        <w:br/>
      </w:r>
    </w:p>
    <w:p w14:paraId="6FA31D4C" w14:textId="77777777" w:rsidR="00ED420D" w:rsidRPr="00C855E6" w:rsidRDefault="00076A1B" w:rsidP="00F56E2E">
      <w:pPr>
        <w:rPr>
          <w:rFonts w:ascii="Arial" w:hAnsi="Arial" w:cs="Arial"/>
        </w:rPr>
      </w:pPr>
      <w:r w:rsidRPr="00C855E6">
        <w:rPr>
          <w:rFonts w:ascii="Arial" w:hAnsi="Arial" w:cs="Arial"/>
        </w:rPr>
        <w:lastRenderedPageBreak/>
        <w:t>Trainee/student</w:t>
      </w:r>
      <w:r w:rsidRPr="00C855E6">
        <w:rPr>
          <w:rFonts w:ascii="Arial" w:hAnsi="Arial" w:cs="Arial"/>
          <w:spacing w:val="-5"/>
        </w:rPr>
        <w:t xml:space="preserve"> </w:t>
      </w:r>
      <w:r w:rsidRPr="00C855E6">
        <w:rPr>
          <w:rFonts w:ascii="Arial" w:hAnsi="Arial" w:cs="Arial"/>
        </w:rPr>
        <w:t>teachers</w:t>
      </w:r>
      <w:r w:rsidRPr="00C855E6">
        <w:rPr>
          <w:rFonts w:ascii="Arial" w:hAnsi="Arial" w:cs="Arial"/>
          <w:spacing w:val="-4"/>
        </w:rPr>
        <w:t xml:space="preserve"> </w:t>
      </w:r>
      <w:r w:rsidR="00EB2F81" w:rsidRPr="00C855E6">
        <w:rPr>
          <w:rFonts w:ascii="Arial" w:hAnsi="Arial" w:cs="Arial"/>
        </w:rPr>
        <w:t>who</w:t>
      </w:r>
      <w:r w:rsidRPr="00C855E6">
        <w:rPr>
          <w:rFonts w:ascii="Arial" w:hAnsi="Arial" w:cs="Arial"/>
          <w:spacing w:val="-4"/>
        </w:rPr>
        <w:t xml:space="preserve"> </w:t>
      </w:r>
      <w:r w:rsidRPr="00C855E6">
        <w:rPr>
          <w:rFonts w:ascii="Arial" w:hAnsi="Arial" w:cs="Arial"/>
        </w:rPr>
        <w:t>receive</w:t>
      </w:r>
      <w:r w:rsidRPr="00C855E6">
        <w:rPr>
          <w:rFonts w:ascii="Arial" w:hAnsi="Arial" w:cs="Arial"/>
          <w:spacing w:val="-4"/>
        </w:rPr>
        <w:t xml:space="preserve"> </w:t>
      </w:r>
      <w:r w:rsidRPr="00C855E6">
        <w:rPr>
          <w:rFonts w:ascii="Arial" w:hAnsi="Arial" w:cs="Arial"/>
        </w:rPr>
        <w:t>a</w:t>
      </w:r>
      <w:r w:rsidRPr="00C855E6">
        <w:rPr>
          <w:rFonts w:ascii="Arial" w:hAnsi="Arial" w:cs="Arial"/>
          <w:spacing w:val="-4"/>
        </w:rPr>
        <w:t xml:space="preserve"> </w:t>
      </w:r>
      <w:r w:rsidRPr="00C855E6">
        <w:rPr>
          <w:rFonts w:ascii="Arial" w:hAnsi="Arial" w:cs="Arial"/>
        </w:rPr>
        <w:t>salary</w:t>
      </w:r>
      <w:r w:rsidRPr="00C855E6">
        <w:rPr>
          <w:rFonts w:ascii="Arial" w:hAnsi="Arial" w:cs="Arial"/>
          <w:spacing w:val="-4"/>
        </w:rPr>
        <w:t xml:space="preserve"> </w:t>
      </w:r>
      <w:r w:rsidRPr="00C855E6">
        <w:rPr>
          <w:rFonts w:ascii="Arial" w:hAnsi="Arial" w:cs="Arial"/>
        </w:rPr>
        <w:t>must</w:t>
      </w:r>
      <w:r w:rsidRPr="00C855E6">
        <w:rPr>
          <w:rFonts w:ascii="Arial" w:hAnsi="Arial" w:cs="Arial"/>
          <w:spacing w:val="-5"/>
        </w:rPr>
        <w:t xml:space="preserve"> </w:t>
      </w:r>
      <w:r w:rsidRPr="00C855E6">
        <w:rPr>
          <w:rFonts w:ascii="Arial" w:hAnsi="Arial" w:cs="Arial"/>
        </w:rPr>
        <w:t>have</w:t>
      </w:r>
      <w:r w:rsidRPr="00C855E6">
        <w:rPr>
          <w:rFonts w:ascii="Arial" w:hAnsi="Arial" w:cs="Arial"/>
          <w:spacing w:val="-4"/>
        </w:rPr>
        <w:t xml:space="preserve"> </w:t>
      </w:r>
      <w:r w:rsidRPr="00C855E6">
        <w:rPr>
          <w:rFonts w:ascii="Arial" w:hAnsi="Arial" w:cs="Arial"/>
        </w:rPr>
        <w:t>the</w:t>
      </w:r>
      <w:r w:rsidRPr="00C855E6">
        <w:rPr>
          <w:rFonts w:ascii="Arial" w:hAnsi="Arial" w:cs="Arial"/>
          <w:spacing w:val="-4"/>
        </w:rPr>
        <w:t xml:space="preserve"> </w:t>
      </w:r>
      <w:r w:rsidRPr="00C855E6">
        <w:rPr>
          <w:rFonts w:ascii="Arial" w:hAnsi="Arial" w:cs="Arial"/>
        </w:rPr>
        <w:t>necessary</w:t>
      </w:r>
      <w:r w:rsidRPr="00C855E6">
        <w:rPr>
          <w:rFonts w:ascii="Arial" w:hAnsi="Arial" w:cs="Arial"/>
          <w:spacing w:val="-4"/>
        </w:rPr>
        <w:t xml:space="preserve"> </w:t>
      </w:r>
      <w:r w:rsidRPr="00C855E6">
        <w:rPr>
          <w:rFonts w:ascii="Arial" w:hAnsi="Arial" w:cs="Arial"/>
        </w:rPr>
        <w:t>checks</w:t>
      </w:r>
      <w:r w:rsidRPr="00C855E6">
        <w:rPr>
          <w:rFonts w:ascii="Arial" w:hAnsi="Arial" w:cs="Arial"/>
          <w:spacing w:val="-4"/>
        </w:rPr>
        <w:t xml:space="preserve"> </w:t>
      </w:r>
      <w:r w:rsidRPr="00C855E6">
        <w:rPr>
          <w:rFonts w:ascii="Arial" w:hAnsi="Arial" w:cs="Arial"/>
        </w:rPr>
        <w:t>carried</w:t>
      </w:r>
      <w:r w:rsidRPr="00C855E6">
        <w:rPr>
          <w:rFonts w:ascii="Arial" w:hAnsi="Arial" w:cs="Arial"/>
          <w:spacing w:val="-5"/>
        </w:rPr>
        <w:t xml:space="preserve"> </w:t>
      </w:r>
      <w:r w:rsidRPr="00C855E6">
        <w:rPr>
          <w:rFonts w:ascii="Arial" w:hAnsi="Arial" w:cs="Arial"/>
        </w:rPr>
        <w:t>out</w:t>
      </w:r>
      <w:r w:rsidRPr="00C855E6">
        <w:rPr>
          <w:rFonts w:ascii="Arial" w:hAnsi="Arial" w:cs="Arial"/>
          <w:spacing w:val="-48"/>
        </w:rPr>
        <w:t xml:space="preserve"> </w:t>
      </w:r>
      <w:r w:rsidR="00ED0133" w:rsidRPr="00C855E6">
        <w:rPr>
          <w:rFonts w:ascii="Arial" w:hAnsi="Arial" w:cs="Arial"/>
          <w:spacing w:val="-48"/>
        </w:rPr>
        <w:t xml:space="preserve"> </w:t>
      </w:r>
      <w:r w:rsidRPr="00C855E6">
        <w:rPr>
          <w:rFonts w:ascii="Arial" w:hAnsi="Arial" w:cs="Arial"/>
        </w:rPr>
        <w:t>by</w:t>
      </w:r>
      <w:r w:rsidRPr="00C855E6">
        <w:rPr>
          <w:rFonts w:ascii="Arial" w:hAnsi="Arial" w:cs="Arial"/>
          <w:spacing w:val="-5"/>
        </w:rPr>
        <w:t xml:space="preserve"> </w:t>
      </w:r>
      <w:r w:rsidRPr="00C855E6">
        <w:rPr>
          <w:rFonts w:ascii="Arial" w:hAnsi="Arial" w:cs="Arial"/>
        </w:rPr>
        <w:t>the</w:t>
      </w:r>
      <w:r w:rsidRPr="00C855E6">
        <w:rPr>
          <w:rFonts w:ascii="Arial" w:hAnsi="Arial" w:cs="Arial"/>
          <w:spacing w:val="-8"/>
        </w:rPr>
        <w:t xml:space="preserve"> </w:t>
      </w:r>
      <w:r w:rsidR="0027231F" w:rsidRPr="00C855E6">
        <w:rPr>
          <w:rFonts w:ascii="Arial" w:hAnsi="Arial" w:cs="Arial"/>
        </w:rPr>
        <w:t>s</w:t>
      </w:r>
      <w:r w:rsidR="00131F47" w:rsidRPr="00C855E6">
        <w:rPr>
          <w:rFonts w:ascii="Arial" w:hAnsi="Arial" w:cs="Arial"/>
        </w:rPr>
        <w:t>chool</w:t>
      </w:r>
      <w:r w:rsidRPr="00C855E6">
        <w:rPr>
          <w:rFonts w:ascii="Arial" w:hAnsi="Arial" w:cs="Arial"/>
        </w:rPr>
        <w:t>.</w:t>
      </w:r>
      <w:r w:rsidRPr="00C855E6">
        <w:rPr>
          <w:rFonts w:ascii="Arial" w:hAnsi="Arial" w:cs="Arial"/>
          <w:spacing w:val="-8"/>
        </w:rPr>
        <w:t xml:space="preserve"> </w:t>
      </w:r>
      <w:r w:rsidRPr="00C855E6">
        <w:rPr>
          <w:rFonts w:ascii="Arial" w:hAnsi="Arial" w:cs="Arial"/>
        </w:rPr>
        <w:t>Where</w:t>
      </w:r>
      <w:r w:rsidRPr="00C855E6">
        <w:rPr>
          <w:rFonts w:ascii="Arial" w:hAnsi="Arial" w:cs="Arial"/>
          <w:spacing w:val="-5"/>
        </w:rPr>
        <w:t xml:space="preserve"> </w:t>
      </w:r>
      <w:r w:rsidRPr="00C855E6">
        <w:rPr>
          <w:rFonts w:ascii="Arial" w:hAnsi="Arial" w:cs="Arial"/>
        </w:rPr>
        <w:t>trainee</w:t>
      </w:r>
      <w:r w:rsidRPr="00C855E6">
        <w:rPr>
          <w:rFonts w:ascii="Arial" w:hAnsi="Arial" w:cs="Arial"/>
          <w:spacing w:val="-5"/>
        </w:rPr>
        <w:t xml:space="preserve"> </w:t>
      </w:r>
      <w:r w:rsidRPr="00C855E6">
        <w:rPr>
          <w:rFonts w:ascii="Arial" w:hAnsi="Arial" w:cs="Arial"/>
        </w:rPr>
        <w:t>teachers</w:t>
      </w:r>
      <w:r w:rsidRPr="00C855E6">
        <w:rPr>
          <w:rFonts w:ascii="Arial" w:hAnsi="Arial" w:cs="Arial"/>
          <w:spacing w:val="-8"/>
        </w:rPr>
        <w:t xml:space="preserve"> </w:t>
      </w:r>
      <w:r w:rsidRPr="00C855E6">
        <w:rPr>
          <w:rFonts w:ascii="Arial" w:hAnsi="Arial" w:cs="Arial"/>
        </w:rPr>
        <w:t>are</w:t>
      </w:r>
      <w:r w:rsidRPr="00C855E6">
        <w:rPr>
          <w:rFonts w:ascii="Arial" w:hAnsi="Arial" w:cs="Arial"/>
          <w:spacing w:val="-7"/>
        </w:rPr>
        <w:t xml:space="preserve"> </w:t>
      </w:r>
      <w:r w:rsidRPr="00C855E6">
        <w:rPr>
          <w:rFonts w:ascii="Arial" w:hAnsi="Arial" w:cs="Arial"/>
        </w:rPr>
        <w:t>fee</w:t>
      </w:r>
      <w:r w:rsidRPr="00C855E6">
        <w:rPr>
          <w:rFonts w:ascii="Arial" w:hAnsi="Arial" w:cs="Arial"/>
          <w:spacing w:val="-7"/>
        </w:rPr>
        <w:t xml:space="preserve"> </w:t>
      </w:r>
      <w:r w:rsidRPr="00C855E6">
        <w:rPr>
          <w:rFonts w:ascii="Arial" w:hAnsi="Arial" w:cs="Arial"/>
        </w:rPr>
        <w:t>funded</w:t>
      </w:r>
      <w:r w:rsidRPr="00C855E6">
        <w:rPr>
          <w:rFonts w:ascii="Arial" w:hAnsi="Arial" w:cs="Arial"/>
          <w:spacing w:val="-6"/>
        </w:rPr>
        <w:t xml:space="preserve"> </w:t>
      </w:r>
      <w:r w:rsidRPr="00C855E6">
        <w:rPr>
          <w:rFonts w:ascii="Arial" w:hAnsi="Arial" w:cs="Arial"/>
        </w:rPr>
        <w:t>it</w:t>
      </w:r>
      <w:r w:rsidRPr="00C855E6">
        <w:rPr>
          <w:rFonts w:ascii="Arial" w:hAnsi="Arial" w:cs="Arial"/>
          <w:spacing w:val="-5"/>
        </w:rPr>
        <w:t xml:space="preserve"> </w:t>
      </w:r>
      <w:r w:rsidRPr="00C855E6">
        <w:rPr>
          <w:rFonts w:ascii="Arial" w:hAnsi="Arial" w:cs="Arial"/>
        </w:rPr>
        <w:t>is</w:t>
      </w:r>
      <w:r w:rsidRPr="00C855E6">
        <w:rPr>
          <w:rFonts w:ascii="Arial" w:hAnsi="Arial" w:cs="Arial"/>
          <w:spacing w:val="-8"/>
        </w:rPr>
        <w:t xml:space="preserve"> </w:t>
      </w:r>
      <w:r w:rsidRPr="00C855E6">
        <w:rPr>
          <w:rFonts w:ascii="Arial" w:hAnsi="Arial" w:cs="Arial"/>
        </w:rPr>
        <w:t>the</w:t>
      </w:r>
      <w:r w:rsidRPr="00C855E6">
        <w:rPr>
          <w:rFonts w:ascii="Arial" w:hAnsi="Arial" w:cs="Arial"/>
          <w:spacing w:val="-6"/>
        </w:rPr>
        <w:t xml:space="preserve"> </w:t>
      </w:r>
      <w:r w:rsidRPr="00C855E6">
        <w:rPr>
          <w:rFonts w:ascii="Arial" w:hAnsi="Arial" w:cs="Arial"/>
        </w:rPr>
        <w:t>responsibility</w:t>
      </w:r>
      <w:r w:rsidRPr="00C855E6">
        <w:rPr>
          <w:rFonts w:ascii="Arial" w:hAnsi="Arial" w:cs="Arial"/>
          <w:spacing w:val="-6"/>
        </w:rPr>
        <w:t xml:space="preserve"> </w:t>
      </w:r>
      <w:r w:rsidRPr="00C855E6">
        <w:rPr>
          <w:rFonts w:ascii="Arial" w:hAnsi="Arial" w:cs="Arial"/>
        </w:rPr>
        <w:t>of</w:t>
      </w:r>
      <w:r w:rsidRPr="00C855E6">
        <w:rPr>
          <w:rFonts w:ascii="Arial" w:hAnsi="Arial" w:cs="Arial"/>
          <w:spacing w:val="-8"/>
        </w:rPr>
        <w:t xml:space="preserve"> </w:t>
      </w:r>
      <w:r w:rsidRPr="00C855E6">
        <w:rPr>
          <w:rFonts w:ascii="Arial" w:hAnsi="Arial" w:cs="Arial"/>
        </w:rPr>
        <w:t>the</w:t>
      </w:r>
      <w:r w:rsidRPr="00C855E6">
        <w:rPr>
          <w:rFonts w:ascii="Arial" w:hAnsi="Arial" w:cs="Arial"/>
          <w:spacing w:val="-5"/>
        </w:rPr>
        <w:t xml:space="preserve"> </w:t>
      </w:r>
      <w:r w:rsidRPr="00C855E6">
        <w:rPr>
          <w:rFonts w:ascii="Arial" w:hAnsi="Arial" w:cs="Arial"/>
        </w:rPr>
        <w:t>initial</w:t>
      </w:r>
      <w:r w:rsidR="00ED0133"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 xml:space="preserve">teacher training provider to carry out the necessary checks. </w:t>
      </w:r>
      <w:r w:rsidR="00ED0133" w:rsidRPr="00C855E6">
        <w:rPr>
          <w:rFonts w:ascii="Arial" w:hAnsi="Arial" w:cs="Arial"/>
        </w:rPr>
        <w:t>School</w:t>
      </w:r>
      <w:r w:rsidRPr="00C855E6">
        <w:rPr>
          <w:rFonts w:ascii="Arial" w:hAnsi="Arial" w:cs="Arial"/>
        </w:rPr>
        <w:t>s should obtain</w:t>
      </w:r>
      <w:r w:rsidRPr="00C855E6">
        <w:rPr>
          <w:rFonts w:ascii="Arial" w:hAnsi="Arial" w:cs="Arial"/>
          <w:spacing w:val="1"/>
        </w:rPr>
        <w:t xml:space="preserve"> </w:t>
      </w:r>
      <w:r w:rsidRPr="00C855E6">
        <w:rPr>
          <w:rFonts w:ascii="Arial" w:hAnsi="Arial" w:cs="Arial"/>
        </w:rPr>
        <w:t>written confirmation from the training provider that these checks have been carried out</w:t>
      </w:r>
      <w:r w:rsidRPr="00C855E6">
        <w:rPr>
          <w:rFonts w:ascii="Arial" w:hAnsi="Arial" w:cs="Arial"/>
          <w:spacing w:val="1"/>
        </w:rPr>
        <w:t xml:space="preserve"> </w:t>
      </w:r>
      <w:r w:rsidRPr="00C855E6">
        <w:rPr>
          <w:rFonts w:ascii="Arial" w:hAnsi="Arial" w:cs="Arial"/>
        </w:rPr>
        <w:t>and</w:t>
      </w:r>
      <w:r w:rsidRPr="00C855E6">
        <w:rPr>
          <w:rFonts w:ascii="Arial" w:hAnsi="Arial" w:cs="Arial"/>
          <w:spacing w:val="-2"/>
        </w:rPr>
        <w:t xml:space="preserve"> </w:t>
      </w:r>
      <w:r w:rsidRPr="00C855E6">
        <w:rPr>
          <w:rFonts w:ascii="Arial" w:hAnsi="Arial" w:cs="Arial"/>
        </w:rPr>
        <w:t>that</w:t>
      </w:r>
      <w:r w:rsidRPr="00C855E6">
        <w:rPr>
          <w:rFonts w:ascii="Arial" w:hAnsi="Arial" w:cs="Arial"/>
          <w:spacing w:val="-1"/>
        </w:rPr>
        <w:t xml:space="preserve"> </w:t>
      </w:r>
      <w:r w:rsidRPr="00C855E6">
        <w:rPr>
          <w:rFonts w:ascii="Arial" w:hAnsi="Arial" w:cs="Arial"/>
        </w:rPr>
        <w:t>the</w:t>
      </w:r>
      <w:r w:rsidRPr="00C855E6">
        <w:rPr>
          <w:rFonts w:ascii="Arial" w:hAnsi="Arial" w:cs="Arial"/>
          <w:spacing w:val="-3"/>
        </w:rPr>
        <w:t xml:space="preserve"> </w:t>
      </w:r>
      <w:r w:rsidRPr="00C855E6">
        <w:rPr>
          <w:rFonts w:ascii="Arial" w:hAnsi="Arial" w:cs="Arial"/>
        </w:rPr>
        <w:t>trainee has been</w:t>
      </w:r>
      <w:r w:rsidRPr="00C855E6">
        <w:rPr>
          <w:rFonts w:ascii="Arial" w:hAnsi="Arial" w:cs="Arial"/>
          <w:spacing w:val="-1"/>
        </w:rPr>
        <w:t xml:space="preserve"> </w:t>
      </w:r>
      <w:r w:rsidRPr="00C855E6">
        <w:rPr>
          <w:rFonts w:ascii="Arial" w:hAnsi="Arial" w:cs="Arial"/>
        </w:rPr>
        <w:t>judged by</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provider</w:t>
      </w:r>
      <w:r w:rsidRPr="00C855E6">
        <w:rPr>
          <w:rFonts w:ascii="Arial" w:hAnsi="Arial" w:cs="Arial"/>
          <w:spacing w:val="-3"/>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be</w:t>
      </w:r>
      <w:r w:rsidRPr="00C855E6">
        <w:rPr>
          <w:rFonts w:ascii="Arial" w:hAnsi="Arial" w:cs="Arial"/>
          <w:spacing w:val="-3"/>
        </w:rPr>
        <w:t xml:space="preserve"> </w:t>
      </w:r>
      <w:r w:rsidRPr="00C855E6">
        <w:rPr>
          <w:rFonts w:ascii="Arial" w:hAnsi="Arial" w:cs="Arial"/>
        </w:rPr>
        <w:t>suitable</w:t>
      </w:r>
      <w:r w:rsidRPr="00C855E6">
        <w:rPr>
          <w:rFonts w:ascii="Arial" w:hAnsi="Arial" w:cs="Arial"/>
          <w:spacing w:val="-2"/>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work</w:t>
      </w:r>
      <w:r w:rsidRPr="00C855E6">
        <w:rPr>
          <w:rFonts w:ascii="Arial" w:hAnsi="Arial" w:cs="Arial"/>
          <w:spacing w:val="-2"/>
        </w:rPr>
        <w:t xml:space="preserve"> </w:t>
      </w:r>
      <w:r w:rsidRPr="00C855E6">
        <w:rPr>
          <w:rFonts w:ascii="Arial" w:hAnsi="Arial" w:cs="Arial"/>
        </w:rPr>
        <w:t>with</w:t>
      </w:r>
      <w:r w:rsidRPr="00C855E6">
        <w:rPr>
          <w:rFonts w:ascii="Arial" w:hAnsi="Arial" w:cs="Arial"/>
          <w:spacing w:val="-3"/>
        </w:rPr>
        <w:t xml:space="preserve"> </w:t>
      </w:r>
      <w:r w:rsidRPr="00C855E6">
        <w:rPr>
          <w:rFonts w:ascii="Arial" w:hAnsi="Arial" w:cs="Arial"/>
        </w:rPr>
        <w:t>children.</w:t>
      </w:r>
      <w:r w:rsidR="00124584" w:rsidRPr="00C855E6">
        <w:rPr>
          <w:rFonts w:ascii="Arial" w:hAnsi="Arial" w:cs="Arial"/>
        </w:rPr>
        <w:t xml:space="preserve"> </w:t>
      </w:r>
    </w:p>
    <w:p w14:paraId="4371F025" w14:textId="77777777" w:rsidR="00ED420D" w:rsidRPr="00C855E6" w:rsidRDefault="00ED420D" w:rsidP="00F56E2E">
      <w:pPr>
        <w:rPr>
          <w:rFonts w:ascii="Arial" w:hAnsi="Arial" w:cs="Arial"/>
        </w:rPr>
      </w:pPr>
    </w:p>
    <w:p w14:paraId="04256620" w14:textId="77777777" w:rsidR="00ED420D" w:rsidRPr="00C855E6" w:rsidRDefault="00ED420D" w:rsidP="002D776C">
      <w:pPr>
        <w:pStyle w:val="Heading2"/>
        <w:ind w:left="361"/>
        <w:rPr>
          <w:rFonts w:ascii="Arial" w:hAnsi="Arial" w:cs="Arial"/>
        </w:rPr>
      </w:pPr>
      <w:bookmarkStart w:id="10" w:name="_Toc97111162"/>
      <w:r w:rsidRPr="00C855E6">
        <w:rPr>
          <w:rFonts w:ascii="Arial" w:hAnsi="Arial" w:cs="Arial"/>
        </w:rPr>
        <w:t>Local Authority visitors e.g. Social Workers, Education Psychologists</w:t>
      </w:r>
      <w:bookmarkEnd w:id="10"/>
      <w:r w:rsidRPr="00C855E6">
        <w:rPr>
          <w:rFonts w:ascii="Arial" w:hAnsi="Arial" w:cs="Arial"/>
        </w:rPr>
        <w:t xml:space="preserve"> </w:t>
      </w:r>
    </w:p>
    <w:p w14:paraId="02C29B2C" w14:textId="77777777" w:rsidR="00ED420D" w:rsidRPr="00C855E6" w:rsidRDefault="00ED420D" w:rsidP="00F56E2E">
      <w:pPr>
        <w:rPr>
          <w:rFonts w:ascii="Arial" w:hAnsi="Arial" w:cs="Arial"/>
          <w:b/>
          <w:bCs/>
        </w:rPr>
      </w:pPr>
    </w:p>
    <w:p w14:paraId="5CFC3086" w14:textId="3AF32777" w:rsidR="005253BC" w:rsidRPr="00C855E6" w:rsidRDefault="00CB1CE5" w:rsidP="005253BC">
      <w:pPr>
        <w:rPr>
          <w:rFonts w:ascii="Arial" w:eastAsiaTheme="minorHAnsi" w:hAnsi="Arial" w:cs="Arial"/>
        </w:rPr>
      </w:pPr>
      <w:r w:rsidRPr="00C855E6">
        <w:rPr>
          <w:rFonts w:ascii="Arial" w:hAnsi="Arial" w:cs="Arial"/>
        </w:rPr>
        <w:t>F</w:t>
      </w:r>
      <w:r w:rsidR="005253BC" w:rsidRPr="00C855E6">
        <w:rPr>
          <w:rFonts w:ascii="Arial" w:hAnsi="Arial" w:cs="Arial"/>
        </w:rPr>
        <w:t>or visitors who are there in a professional capacity</w:t>
      </w:r>
      <w:r w:rsidR="007758C3" w:rsidRPr="00C855E6">
        <w:rPr>
          <w:rFonts w:ascii="Arial" w:hAnsi="Arial" w:cs="Arial"/>
        </w:rPr>
        <w:t xml:space="preserve"> from the Local Authority</w:t>
      </w:r>
      <w:r w:rsidR="005253BC" w:rsidRPr="00C855E6">
        <w:rPr>
          <w:rFonts w:ascii="Arial" w:hAnsi="Arial" w:cs="Arial"/>
        </w:rPr>
        <w:t xml:space="preserve">, schools should check their </w:t>
      </w:r>
      <w:r w:rsidR="007758C3" w:rsidRPr="00C855E6">
        <w:rPr>
          <w:rFonts w:ascii="Arial" w:hAnsi="Arial" w:cs="Arial"/>
        </w:rPr>
        <w:t xml:space="preserve">KCC </w:t>
      </w:r>
      <w:r w:rsidR="005253BC" w:rsidRPr="00C855E6">
        <w:rPr>
          <w:rFonts w:ascii="Arial" w:hAnsi="Arial" w:cs="Arial"/>
        </w:rPr>
        <w:t xml:space="preserve">ID </w:t>
      </w:r>
      <w:r w:rsidR="007758C3" w:rsidRPr="00C855E6">
        <w:rPr>
          <w:rFonts w:ascii="Arial" w:hAnsi="Arial" w:cs="Arial"/>
        </w:rPr>
        <w:t xml:space="preserve">card </w:t>
      </w:r>
      <w:r w:rsidR="005253BC" w:rsidRPr="00C855E6">
        <w:rPr>
          <w:rFonts w:ascii="Arial" w:hAnsi="Arial" w:cs="Arial"/>
        </w:rPr>
        <w:t>and be assured that the visitor has had the appropriate DBS check</w:t>
      </w:r>
      <w:r w:rsidR="007758C3" w:rsidRPr="00C855E6">
        <w:rPr>
          <w:rFonts w:ascii="Arial" w:hAnsi="Arial" w:cs="Arial"/>
        </w:rPr>
        <w:t>.</w:t>
      </w:r>
    </w:p>
    <w:p w14:paraId="462A4326" w14:textId="6DC54424" w:rsidR="0083181E" w:rsidRPr="00C855E6" w:rsidRDefault="005253BC" w:rsidP="00F56E2E">
      <w:pPr>
        <w:rPr>
          <w:rFonts w:ascii="Arial" w:hAnsi="Arial" w:cs="Arial"/>
        </w:rPr>
      </w:pPr>
      <w:r w:rsidRPr="00C855E6">
        <w:rPr>
          <w:rFonts w:ascii="Arial" w:hAnsi="Arial" w:cs="Arial"/>
        </w:rPr>
        <w:t xml:space="preserve">Where there are any concerns about the identity of any KCC staff member then enquiries should be made directly with the relevant office. </w:t>
      </w:r>
      <w:r w:rsidR="00ED0133" w:rsidRPr="00C855E6">
        <w:rPr>
          <w:rFonts w:ascii="Arial" w:hAnsi="Arial" w:cs="Arial"/>
        </w:rPr>
        <w:br/>
      </w:r>
    </w:p>
    <w:p w14:paraId="6AE6902F" w14:textId="05204DE8" w:rsidR="00ED0133" w:rsidRPr="00C855E6" w:rsidRDefault="007E0971" w:rsidP="007E0971">
      <w:pPr>
        <w:pStyle w:val="Heading2"/>
        <w:ind w:left="361"/>
        <w:rPr>
          <w:rFonts w:ascii="Arial" w:hAnsi="Arial" w:cs="Arial"/>
        </w:rPr>
      </w:pPr>
      <w:bookmarkStart w:id="11" w:name="_Toc97111163"/>
      <w:r w:rsidRPr="00C855E6">
        <w:rPr>
          <w:rFonts w:ascii="Arial" w:hAnsi="Arial" w:cs="Arial"/>
        </w:rPr>
        <w:t>What to do when someone leaves</w:t>
      </w:r>
      <w:bookmarkEnd w:id="11"/>
    </w:p>
    <w:p w14:paraId="7CB62BF1" w14:textId="77777777" w:rsidR="00ED0133" w:rsidRPr="00C855E6" w:rsidRDefault="00ED0133" w:rsidP="00F56E2E">
      <w:pPr>
        <w:rPr>
          <w:rFonts w:ascii="Arial" w:hAnsi="Arial" w:cs="Arial"/>
        </w:rPr>
      </w:pPr>
    </w:p>
    <w:p w14:paraId="26F7F019" w14:textId="6BAF123E" w:rsidR="007E6418" w:rsidRPr="00C855E6" w:rsidRDefault="00076A1B" w:rsidP="00F56E2E">
      <w:pPr>
        <w:rPr>
          <w:rFonts w:ascii="Arial" w:hAnsi="Arial" w:cs="Arial"/>
        </w:rPr>
      </w:pPr>
      <w:r w:rsidRPr="004450CB">
        <w:rPr>
          <w:rFonts w:ascii="Arial" w:hAnsi="Arial" w:cs="Arial"/>
        </w:rPr>
        <w:t>The SCR should reflect your current workforce.</w:t>
      </w:r>
      <w:r w:rsidRPr="004450CB">
        <w:rPr>
          <w:rFonts w:ascii="Arial" w:hAnsi="Arial" w:cs="Arial"/>
          <w:spacing w:val="1"/>
        </w:rPr>
        <w:t xml:space="preserve"> </w:t>
      </w:r>
      <w:r w:rsidRPr="004450CB">
        <w:rPr>
          <w:rFonts w:ascii="Arial" w:hAnsi="Arial" w:cs="Arial"/>
        </w:rPr>
        <w:t xml:space="preserve">When someone leaves the </w:t>
      </w:r>
      <w:r w:rsidR="00131F47" w:rsidRPr="004450CB">
        <w:rPr>
          <w:rFonts w:ascii="Arial" w:hAnsi="Arial" w:cs="Arial"/>
        </w:rPr>
        <w:t>school</w:t>
      </w:r>
      <w:r w:rsidRPr="004450CB">
        <w:rPr>
          <w:rFonts w:ascii="Arial" w:hAnsi="Arial" w:cs="Arial"/>
        </w:rPr>
        <w:t>, you</w:t>
      </w:r>
      <w:r w:rsidRPr="004450CB">
        <w:rPr>
          <w:rFonts w:ascii="Arial" w:hAnsi="Arial" w:cs="Arial"/>
          <w:spacing w:val="1"/>
        </w:rPr>
        <w:t xml:space="preserve"> </w:t>
      </w:r>
      <w:r w:rsidRPr="004450CB">
        <w:rPr>
          <w:rFonts w:ascii="Arial" w:hAnsi="Arial" w:cs="Arial"/>
        </w:rPr>
        <w:t>should</w:t>
      </w:r>
      <w:r w:rsidRPr="004450CB">
        <w:rPr>
          <w:rFonts w:ascii="Arial" w:hAnsi="Arial" w:cs="Arial"/>
          <w:spacing w:val="-3"/>
        </w:rPr>
        <w:t xml:space="preserve"> </w:t>
      </w:r>
      <w:r w:rsidR="00131F47" w:rsidRPr="004450CB">
        <w:rPr>
          <w:rFonts w:ascii="Arial" w:hAnsi="Arial" w:cs="Arial"/>
        </w:rPr>
        <w:t xml:space="preserve">“archive” the record on CPOMS </w:t>
      </w:r>
      <w:proofErr w:type="spellStart"/>
      <w:r w:rsidR="00131F47" w:rsidRPr="004450CB">
        <w:rPr>
          <w:rFonts w:ascii="Arial" w:hAnsi="Arial" w:cs="Arial"/>
        </w:rPr>
        <w:t>StaffSafe</w:t>
      </w:r>
      <w:proofErr w:type="spellEnd"/>
      <w:r w:rsidR="000277D5" w:rsidRPr="004450CB">
        <w:rPr>
          <w:rFonts w:ascii="Arial" w:hAnsi="Arial" w:cs="Arial"/>
        </w:rPr>
        <w:t>, this will ensure that they are not a “live” staff member</w:t>
      </w:r>
      <w:r w:rsidRPr="004450CB">
        <w:rPr>
          <w:rFonts w:ascii="Arial" w:hAnsi="Arial" w:cs="Arial"/>
        </w:rPr>
        <w:t>.</w:t>
      </w:r>
      <w:r w:rsidR="000277D5" w:rsidRPr="004450CB">
        <w:rPr>
          <w:rFonts w:ascii="Arial" w:hAnsi="Arial" w:cs="Arial"/>
        </w:rPr>
        <w:t xml:space="preserve"> The record should then be deleted from </w:t>
      </w:r>
      <w:proofErr w:type="spellStart"/>
      <w:r w:rsidR="000277D5" w:rsidRPr="004450CB">
        <w:rPr>
          <w:rFonts w:ascii="Arial" w:hAnsi="Arial" w:cs="Arial"/>
        </w:rPr>
        <w:t>StaffSafe</w:t>
      </w:r>
      <w:proofErr w:type="spellEnd"/>
      <w:r w:rsidR="00A14C03" w:rsidRPr="004450CB">
        <w:rPr>
          <w:rFonts w:ascii="Arial" w:hAnsi="Arial" w:cs="Arial"/>
        </w:rPr>
        <w:t xml:space="preserve"> in line with the</w:t>
      </w:r>
      <w:r w:rsidR="003412D6" w:rsidRPr="004450CB">
        <w:rPr>
          <w:rFonts w:ascii="Arial" w:hAnsi="Arial" w:cs="Arial"/>
        </w:rPr>
        <w:t xml:space="preserve"> Trust</w:t>
      </w:r>
      <w:r w:rsidR="00A14C03" w:rsidRPr="004450CB">
        <w:rPr>
          <w:rFonts w:ascii="Arial" w:hAnsi="Arial" w:cs="Arial"/>
        </w:rPr>
        <w:t xml:space="preserve"> Records Management Policy which states </w:t>
      </w:r>
      <w:r w:rsidR="003412D6" w:rsidRPr="004450CB">
        <w:rPr>
          <w:rFonts w:ascii="Arial" w:hAnsi="Arial" w:cs="Arial"/>
        </w:rPr>
        <w:t>that s</w:t>
      </w:r>
      <w:r w:rsidR="00A14C03" w:rsidRPr="004450CB">
        <w:rPr>
          <w:rFonts w:ascii="Arial" w:hAnsi="Arial" w:cs="Arial"/>
        </w:rPr>
        <w:t xml:space="preserve">taff personnel files should be kept for 6 years from </w:t>
      </w:r>
      <w:r w:rsidR="003412D6" w:rsidRPr="004450CB">
        <w:rPr>
          <w:rFonts w:ascii="Arial" w:hAnsi="Arial" w:cs="Arial"/>
        </w:rPr>
        <w:t xml:space="preserve">the </w:t>
      </w:r>
      <w:r w:rsidR="00A14C03" w:rsidRPr="004450CB">
        <w:rPr>
          <w:rFonts w:ascii="Arial" w:hAnsi="Arial" w:cs="Arial"/>
        </w:rPr>
        <w:t>date of termination.</w:t>
      </w:r>
    </w:p>
    <w:p w14:paraId="10C2BD89" w14:textId="77777777" w:rsidR="007E6418" w:rsidRPr="00C855E6" w:rsidRDefault="007E6418" w:rsidP="00F56E2E">
      <w:pPr>
        <w:rPr>
          <w:rFonts w:ascii="Arial" w:hAnsi="Arial" w:cs="Arial"/>
        </w:rPr>
      </w:pPr>
    </w:p>
    <w:p w14:paraId="19EDEB11" w14:textId="23283437" w:rsidR="007E6418" w:rsidRPr="00C855E6" w:rsidRDefault="00076A1B" w:rsidP="005B5396">
      <w:pPr>
        <w:pStyle w:val="Heading1"/>
        <w:numPr>
          <w:ilvl w:val="0"/>
          <w:numId w:val="20"/>
        </w:numPr>
        <w:rPr>
          <w:rFonts w:ascii="Arial" w:hAnsi="Arial" w:cs="Arial"/>
        </w:rPr>
      </w:pPr>
      <w:bookmarkStart w:id="12" w:name="_Toc97111164"/>
      <w:r w:rsidRPr="00C855E6">
        <w:rPr>
          <w:rFonts w:ascii="Arial" w:hAnsi="Arial" w:cs="Arial"/>
        </w:rPr>
        <w:t>What information should be recorded on the SCR</w:t>
      </w:r>
      <w:bookmarkEnd w:id="12"/>
    </w:p>
    <w:p w14:paraId="575FAACA" w14:textId="77777777" w:rsidR="007E6418" w:rsidRPr="00C855E6" w:rsidRDefault="007E6418" w:rsidP="00F56E2E">
      <w:pPr>
        <w:rPr>
          <w:rFonts w:ascii="Arial" w:hAnsi="Arial" w:cs="Arial"/>
          <w:b/>
        </w:rPr>
      </w:pPr>
    </w:p>
    <w:p w14:paraId="09328346" w14:textId="77777777" w:rsidR="001D6361" w:rsidRPr="00C855E6" w:rsidRDefault="00076A1B" w:rsidP="00F56E2E">
      <w:pPr>
        <w:rPr>
          <w:rFonts w:ascii="Arial" w:hAnsi="Arial" w:cs="Arial"/>
          <w:spacing w:val="1"/>
        </w:rPr>
      </w:pPr>
      <w:r w:rsidRPr="00C855E6">
        <w:rPr>
          <w:rFonts w:ascii="Arial" w:hAnsi="Arial" w:cs="Arial"/>
        </w:rPr>
        <w:t>The</w:t>
      </w:r>
      <w:r w:rsidRPr="00C855E6">
        <w:rPr>
          <w:rFonts w:ascii="Arial" w:hAnsi="Arial" w:cs="Arial"/>
          <w:spacing w:val="-3"/>
        </w:rPr>
        <w:t xml:space="preserve"> </w:t>
      </w:r>
      <w:r w:rsidRPr="00C855E6">
        <w:rPr>
          <w:rFonts w:ascii="Arial" w:hAnsi="Arial" w:cs="Arial"/>
        </w:rPr>
        <w:t>SCR</w:t>
      </w:r>
      <w:r w:rsidRPr="00C855E6">
        <w:rPr>
          <w:rFonts w:ascii="Arial" w:hAnsi="Arial" w:cs="Arial"/>
          <w:spacing w:val="-4"/>
        </w:rPr>
        <w:t xml:space="preserve"> </w:t>
      </w:r>
      <w:r w:rsidRPr="00C855E6">
        <w:rPr>
          <w:rFonts w:ascii="Arial" w:hAnsi="Arial" w:cs="Arial"/>
        </w:rPr>
        <w:t>is</w:t>
      </w:r>
      <w:r w:rsidRPr="00C855E6">
        <w:rPr>
          <w:rFonts w:ascii="Arial" w:hAnsi="Arial" w:cs="Arial"/>
          <w:spacing w:val="-3"/>
        </w:rPr>
        <w:t xml:space="preserve"> </w:t>
      </w:r>
      <w:r w:rsidRPr="00C855E6">
        <w:rPr>
          <w:rFonts w:ascii="Arial" w:hAnsi="Arial" w:cs="Arial"/>
        </w:rPr>
        <w:t>an</w:t>
      </w:r>
      <w:r w:rsidRPr="00C855E6">
        <w:rPr>
          <w:rFonts w:ascii="Arial" w:hAnsi="Arial" w:cs="Arial"/>
          <w:spacing w:val="-4"/>
        </w:rPr>
        <w:t xml:space="preserve"> </w:t>
      </w:r>
      <w:r w:rsidRPr="00C855E6">
        <w:rPr>
          <w:rFonts w:ascii="Arial" w:hAnsi="Arial" w:cs="Arial"/>
        </w:rPr>
        <w:t>integral</w:t>
      </w:r>
      <w:r w:rsidRPr="00C855E6">
        <w:rPr>
          <w:rFonts w:ascii="Arial" w:hAnsi="Arial" w:cs="Arial"/>
          <w:spacing w:val="-3"/>
        </w:rPr>
        <w:t xml:space="preserve"> </w:t>
      </w:r>
      <w:r w:rsidRPr="00C855E6">
        <w:rPr>
          <w:rFonts w:ascii="Arial" w:hAnsi="Arial" w:cs="Arial"/>
        </w:rPr>
        <w:t>part</w:t>
      </w:r>
      <w:r w:rsidRPr="00C855E6">
        <w:rPr>
          <w:rFonts w:ascii="Arial" w:hAnsi="Arial" w:cs="Arial"/>
          <w:spacing w:val="-8"/>
        </w:rPr>
        <w:t xml:space="preserve"> </w:t>
      </w:r>
      <w:r w:rsidRPr="00C855E6">
        <w:rPr>
          <w:rFonts w:ascii="Arial" w:hAnsi="Arial" w:cs="Arial"/>
        </w:rPr>
        <w:t>of</w:t>
      </w:r>
      <w:r w:rsidRPr="00C855E6">
        <w:rPr>
          <w:rFonts w:ascii="Arial" w:hAnsi="Arial" w:cs="Arial"/>
          <w:spacing w:val="-3"/>
        </w:rPr>
        <w:t xml:space="preserve"> </w:t>
      </w:r>
      <w:r w:rsidRPr="00C855E6">
        <w:rPr>
          <w:rFonts w:ascii="Arial" w:hAnsi="Arial" w:cs="Arial"/>
        </w:rPr>
        <w:t>the</w:t>
      </w:r>
      <w:r w:rsidRPr="00C855E6">
        <w:rPr>
          <w:rFonts w:ascii="Arial" w:hAnsi="Arial" w:cs="Arial"/>
          <w:spacing w:val="-3"/>
        </w:rPr>
        <w:t xml:space="preserve"> </w:t>
      </w:r>
      <w:r w:rsidR="00DE6E3F" w:rsidRPr="00C855E6">
        <w:rPr>
          <w:rFonts w:ascii="Arial" w:hAnsi="Arial" w:cs="Arial"/>
        </w:rPr>
        <w:t>Trust</w:t>
      </w:r>
      <w:r w:rsidRPr="00C855E6">
        <w:rPr>
          <w:rFonts w:ascii="Arial" w:hAnsi="Arial" w:cs="Arial"/>
        </w:rPr>
        <w:t>’s</w:t>
      </w:r>
      <w:r w:rsidRPr="00C855E6">
        <w:rPr>
          <w:rFonts w:ascii="Arial" w:hAnsi="Arial" w:cs="Arial"/>
          <w:spacing w:val="-4"/>
        </w:rPr>
        <w:t xml:space="preserve"> </w:t>
      </w:r>
      <w:r w:rsidR="00DE6E3F" w:rsidRPr="00C855E6">
        <w:rPr>
          <w:rFonts w:ascii="Arial" w:hAnsi="Arial" w:cs="Arial"/>
          <w:spacing w:val="-4"/>
        </w:rPr>
        <w:t xml:space="preserve">Child Protection &amp; Safeguarding Policy and </w:t>
      </w:r>
      <w:r w:rsidRPr="00C855E6">
        <w:rPr>
          <w:rFonts w:ascii="Arial" w:hAnsi="Arial" w:cs="Arial"/>
        </w:rPr>
        <w:t>Recruitment</w:t>
      </w:r>
      <w:r w:rsidRPr="00C855E6">
        <w:rPr>
          <w:rFonts w:ascii="Arial" w:hAnsi="Arial" w:cs="Arial"/>
          <w:spacing w:val="-3"/>
        </w:rPr>
        <w:t xml:space="preserve"> </w:t>
      </w:r>
      <w:r w:rsidRPr="00C855E6">
        <w:rPr>
          <w:rFonts w:ascii="Arial" w:hAnsi="Arial" w:cs="Arial"/>
        </w:rPr>
        <w:t>Policy,</w:t>
      </w:r>
      <w:r w:rsidRPr="00C855E6">
        <w:rPr>
          <w:rFonts w:ascii="Arial" w:hAnsi="Arial" w:cs="Arial"/>
          <w:spacing w:val="-3"/>
        </w:rPr>
        <w:t xml:space="preserve"> </w:t>
      </w:r>
      <w:r w:rsidRPr="00C855E6">
        <w:rPr>
          <w:rFonts w:ascii="Arial" w:hAnsi="Arial" w:cs="Arial"/>
        </w:rPr>
        <w:t>recording</w:t>
      </w:r>
      <w:r w:rsidRPr="00C855E6">
        <w:rPr>
          <w:rFonts w:ascii="Arial" w:hAnsi="Arial" w:cs="Arial"/>
          <w:spacing w:val="-4"/>
        </w:rPr>
        <w:t xml:space="preserve"> </w:t>
      </w:r>
      <w:r w:rsidRPr="00C855E6">
        <w:rPr>
          <w:rFonts w:ascii="Arial" w:hAnsi="Arial" w:cs="Arial"/>
        </w:rPr>
        <w:t>and</w:t>
      </w:r>
      <w:r w:rsidR="00DE6E3F" w:rsidRPr="00C855E6">
        <w:rPr>
          <w:rFonts w:ascii="Arial" w:hAnsi="Arial" w:cs="Arial"/>
        </w:rPr>
        <w:t xml:space="preserve"> </w:t>
      </w:r>
      <w:r w:rsidRPr="00C855E6">
        <w:rPr>
          <w:rFonts w:ascii="Arial" w:hAnsi="Arial" w:cs="Arial"/>
          <w:spacing w:val="-48"/>
        </w:rPr>
        <w:t xml:space="preserve"> </w:t>
      </w:r>
      <w:r w:rsidRPr="00C855E6">
        <w:rPr>
          <w:rFonts w:ascii="Arial" w:hAnsi="Arial" w:cs="Arial"/>
        </w:rPr>
        <w:t>referencing</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pre-employment</w:t>
      </w:r>
      <w:r w:rsidRPr="00C855E6">
        <w:rPr>
          <w:rFonts w:ascii="Arial" w:hAnsi="Arial" w:cs="Arial"/>
          <w:spacing w:val="1"/>
        </w:rPr>
        <w:t xml:space="preserve"> </w:t>
      </w:r>
      <w:r w:rsidRPr="00C855E6">
        <w:rPr>
          <w:rFonts w:ascii="Arial" w:hAnsi="Arial" w:cs="Arial"/>
        </w:rPr>
        <w:t>checks</w:t>
      </w:r>
      <w:r w:rsidRPr="00C855E6">
        <w:rPr>
          <w:rFonts w:ascii="Arial" w:hAnsi="Arial" w:cs="Arial"/>
          <w:spacing w:val="1"/>
        </w:rPr>
        <w:t xml:space="preserve"> </w:t>
      </w:r>
      <w:r w:rsidRPr="00C855E6">
        <w:rPr>
          <w:rFonts w:ascii="Arial" w:hAnsi="Arial" w:cs="Arial"/>
        </w:rPr>
        <w:t>within</w:t>
      </w:r>
      <w:r w:rsidRPr="00C855E6">
        <w:rPr>
          <w:rFonts w:ascii="Arial" w:hAnsi="Arial" w:cs="Arial"/>
          <w:spacing w:val="1"/>
        </w:rPr>
        <w:t xml:space="preserve"> </w:t>
      </w:r>
      <w:r w:rsidRPr="00C855E6">
        <w:rPr>
          <w:rFonts w:ascii="Arial" w:hAnsi="Arial" w:cs="Arial"/>
        </w:rPr>
        <w:t>a</w:t>
      </w:r>
      <w:r w:rsidRPr="00C855E6">
        <w:rPr>
          <w:rFonts w:ascii="Arial" w:hAnsi="Arial" w:cs="Arial"/>
          <w:spacing w:val="1"/>
        </w:rPr>
        <w:t xml:space="preserve"> </w:t>
      </w:r>
      <w:r w:rsidRPr="00C855E6">
        <w:rPr>
          <w:rFonts w:ascii="Arial" w:hAnsi="Arial" w:cs="Arial"/>
        </w:rPr>
        <w:t>single</w:t>
      </w:r>
      <w:r w:rsidRPr="00C855E6">
        <w:rPr>
          <w:rFonts w:ascii="Arial" w:hAnsi="Arial" w:cs="Arial"/>
          <w:spacing w:val="1"/>
        </w:rPr>
        <w:t xml:space="preserve"> </w:t>
      </w:r>
      <w:r w:rsidRPr="00C855E6">
        <w:rPr>
          <w:rFonts w:ascii="Arial" w:hAnsi="Arial" w:cs="Arial"/>
        </w:rPr>
        <w:t>comprehensive</w:t>
      </w:r>
      <w:r w:rsidRPr="00C855E6">
        <w:rPr>
          <w:rFonts w:ascii="Arial" w:hAnsi="Arial" w:cs="Arial"/>
          <w:spacing w:val="1"/>
        </w:rPr>
        <w:t xml:space="preserve"> </w:t>
      </w:r>
      <w:r w:rsidRPr="00C855E6">
        <w:rPr>
          <w:rFonts w:ascii="Arial" w:hAnsi="Arial" w:cs="Arial"/>
        </w:rPr>
        <w:t>document.</w:t>
      </w:r>
      <w:r w:rsidRPr="00C855E6">
        <w:rPr>
          <w:rFonts w:ascii="Arial" w:hAnsi="Arial" w:cs="Arial"/>
          <w:spacing w:val="1"/>
        </w:rPr>
        <w:t xml:space="preserve"> </w:t>
      </w:r>
    </w:p>
    <w:p w14:paraId="251BB572" w14:textId="77777777" w:rsidR="001D6361" w:rsidRPr="00C855E6" w:rsidRDefault="001D6361" w:rsidP="00F56E2E">
      <w:pPr>
        <w:rPr>
          <w:rFonts w:ascii="Arial" w:hAnsi="Arial" w:cs="Arial"/>
          <w:spacing w:val="1"/>
        </w:rPr>
      </w:pPr>
    </w:p>
    <w:p w14:paraId="41EC8231" w14:textId="71E2CE92" w:rsidR="007E6418" w:rsidRPr="00C855E6" w:rsidRDefault="00F5219D" w:rsidP="00F56E2E">
      <w:pPr>
        <w:rPr>
          <w:rFonts w:ascii="Arial" w:hAnsi="Arial" w:cs="Arial"/>
        </w:rPr>
      </w:pPr>
      <w:r w:rsidRPr="00C855E6">
        <w:rPr>
          <w:rFonts w:ascii="Arial" w:hAnsi="Arial" w:cs="Arial"/>
        </w:rPr>
        <w:t>Appendix 1 sets out the Trust requirements</w:t>
      </w:r>
      <w:r w:rsidR="00076A1B" w:rsidRPr="00C855E6">
        <w:rPr>
          <w:rFonts w:ascii="Arial" w:hAnsi="Arial" w:cs="Arial"/>
          <w:spacing w:val="-5"/>
        </w:rPr>
        <w:t xml:space="preserve"> </w:t>
      </w:r>
      <w:r w:rsidR="00076A1B" w:rsidRPr="00C855E6">
        <w:rPr>
          <w:rFonts w:ascii="Arial" w:hAnsi="Arial" w:cs="Arial"/>
        </w:rPr>
        <w:t>for</w:t>
      </w:r>
      <w:r w:rsidR="00076A1B" w:rsidRPr="00C855E6">
        <w:rPr>
          <w:rFonts w:ascii="Arial" w:hAnsi="Arial" w:cs="Arial"/>
          <w:spacing w:val="-8"/>
        </w:rPr>
        <w:t xml:space="preserve"> </w:t>
      </w:r>
      <w:r w:rsidR="00076A1B" w:rsidRPr="00C855E6">
        <w:rPr>
          <w:rFonts w:ascii="Arial" w:hAnsi="Arial" w:cs="Arial"/>
        </w:rPr>
        <w:t>the</w:t>
      </w:r>
      <w:r w:rsidR="00076A1B" w:rsidRPr="00C855E6">
        <w:rPr>
          <w:rFonts w:ascii="Arial" w:hAnsi="Arial" w:cs="Arial"/>
          <w:spacing w:val="-6"/>
        </w:rPr>
        <w:t xml:space="preserve"> </w:t>
      </w:r>
      <w:r w:rsidR="00076A1B" w:rsidRPr="00C855E6">
        <w:rPr>
          <w:rFonts w:ascii="Arial" w:hAnsi="Arial" w:cs="Arial"/>
        </w:rPr>
        <w:t>SCR</w:t>
      </w:r>
      <w:r w:rsidR="00076A1B" w:rsidRPr="00C855E6">
        <w:rPr>
          <w:rFonts w:ascii="Arial" w:hAnsi="Arial" w:cs="Arial"/>
          <w:spacing w:val="-6"/>
        </w:rPr>
        <w:t xml:space="preserve"> </w:t>
      </w:r>
      <w:r w:rsidRPr="00C855E6">
        <w:rPr>
          <w:rFonts w:ascii="Arial" w:hAnsi="Arial" w:cs="Arial"/>
          <w:spacing w:val="-6"/>
        </w:rPr>
        <w:t xml:space="preserve">which </w:t>
      </w:r>
      <w:r w:rsidR="00076A1B" w:rsidRPr="00C855E6">
        <w:rPr>
          <w:rFonts w:ascii="Arial" w:hAnsi="Arial" w:cs="Arial"/>
        </w:rPr>
        <w:t>complies</w:t>
      </w:r>
      <w:r w:rsidR="00076A1B" w:rsidRPr="00C855E6">
        <w:rPr>
          <w:rFonts w:ascii="Arial" w:hAnsi="Arial" w:cs="Arial"/>
          <w:spacing w:val="-5"/>
        </w:rPr>
        <w:t xml:space="preserve"> </w:t>
      </w:r>
      <w:r w:rsidR="00076A1B" w:rsidRPr="00C855E6">
        <w:rPr>
          <w:rFonts w:ascii="Arial" w:hAnsi="Arial" w:cs="Arial"/>
        </w:rPr>
        <w:t>with</w:t>
      </w:r>
      <w:r w:rsidR="00076A1B" w:rsidRPr="00C855E6">
        <w:rPr>
          <w:rFonts w:ascii="Arial" w:hAnsi="Arial" w:cs="Arial"/>
          <w:spacing w:val="-7"/>
        </w:rPr>
        <w:t xml:space="preserve"> </w:t>
      </w:r>
      <w:r w:rsidR="00076A1B" w:rsidRPr="00C855E6">
        <w:rPr>
          <w:rFonts w:ascii="Arial" w:hAnsi="Arial" w:cs="Arial"/>
        </w:rPr>
        <w:t>the</w:t>
      </w:r>
      <w:r w:rsidR="00076A1B" w:rsidRPr="00C855E6">
        <w:rPr>
          <w:rFonts w:ascii="Arial" w:hAnsi="Arial" w:cs="Arial"/>
          <w:spacing w:val="-8"/>
        </w:rPr>
        <w:t xml:space="preserve"> </w:t>
      </w:r>
      <w:r w:rsidR="00076A1B" w:rsidRPr="00C855E6">
        <w:rPr>
          <w:rFonts w:ascii="Arial" w:hAnsi="Arial" w:cs="Arial"/>
        </w:rPr>
        <w:t>Statutory</w:t>
      </w:r>
      <w:r w:rsidR="00076A1B" w:rsidRPr="00C855E6">
        <w:rPr>
          <w:rFonts w:ascii="Arial" w:hAnsi="Arial" w:cs="Arial"/>
          <w:spacing w:val="-5"/>
        </w:rPr>
        <w:t xml:space="preserve"> </w:t>
      </w:r>
      <w:r w:rsidR="00076A1B" w:rsidRPr="00C855E6">
        <w:rPr>
          <w:rFonts w:ascii="Arial" w:hAnsi="Arial" w:cs="Arial"/>
        </w:rPr>
        <w:t>regulations</w:t>
      </w:r>
      <w:r w:rsidR="00076A1B" w:rsidRPr="00C855E6">
        <w:rPr>
          <w:rFonts w:ascii="Arial" w:hAnsi="Arial" w:cs="Arial"/>
          <w:spacing w:val="-7"/>
        </w:rPr>
        <w:t xml:space="preserve"> </w:t>
      </w:r>
      <w:r w:rsidR="00076A1B" w:rsidRPr="00C855E6">
        <w:rPr>
          <w:rFonts w:ascii="Arial" w:hAnsi="Arial" w:cs="Arial"/>
        </w:rPr>
        <w:t>and</w:t>
      </w:r>
      <w:r w:rsidR="00076A1B" w:rsidRPr="00C855E6">
        <w:rPr>
          <w:rFonts w:ascii="Arial" w:hAnsi="Arial" w:cs="Arial"/>
          <w:spacing w:val="-6"/>
        </w:rPr>
        <w:t xml:space="preserve"> </w:t>
      </w:r>
      <w:r w:rsidR="00076A1B" w:rsidRPr="00C855E6">
        <w:rPr>
          <w:rFonts w:ascii="Arial" w:hAnsi="Arial" w:cs="Arial"/>
        </w:rPr>
        <w:t>best</w:t>
      </w:r>
      <w:r w:rsidR="00076A1B" w:rsidRPr="00C855E6">
        <w:rPr>
          <w:rFonts w:ascii="Arial" w:hAnsi="Arial" w:cs="Arial"/>
          <w:spacing w:val="-6"/>
        </w:rPr>
        <w:t xml:space="preserve"> </w:t>
      </w:r>
      <w:r w:rsidR="00076A1B" w:rsidRPr="00C855E6">
        <w:rPr>
          <w:rFonts w:ascii="Arial" w:hAnsi="Arial" w:cs="Arial"/>
        </w:rPr>
        <w:t>practice</w:t>
      </w:r>
      <w:r w:rsidR="00131F47" w:rsidRPr="00C855E6">
        <w:rPr>
          <w:rFonts w:ascii="Arial" w:hAnsi="Arial" w:cs="Arial"/>
        </w:rPr>
        <w:t xml:space="preserve"> </w:t>
      </w:r>
      <w:r w:rsidR="00076A1B" w:rsidRPr="00C855E6">
        <w:rPr>
          <w:rFonts w:ascii="Arial" w:hAnsi="Arial" w:cs="Arial"/>
          <w:spacing w:val="-47"/>
        </w:rPr>
        <w:t xml:space="preserve"> </w:t>
      </w:r>
      <w:r w:rsidR="00076A1B" w:rsidRPr="00C855E6">
        <w:rPr>
          <w:rFonts w:ascii="Arial" w:hAnsi="Arial" w:cs="Arial"/>
        </w:rPr>
        <w:t xml:space="preserve">to support </w:t>
      </w:r>
      <w:r w:rsidR="00131F47" w:rsidRPr="00C855E6">
        <w:rPr>
          <w:rFonts w:ascii="Arial" w:hAnsi="Arial" w:cs="Arial"/>
        </w:rPr>
        <w:t>schools</w:t>
      </w:r>
      <w:r w:rsidR="00076A1B" w:rsidRPr="00C855E6">
        <w:rPr>
          <w:rFonts w:ascii="Arial" w:hAnsi="Arial" w:cs="Arial"/>
          <w:spacing w:val="1"/>
        </w:rPr>
        <w:t xml:space="preserve"> </w:t>
      </w:r>
      <w:r w:rsidR="00076A1B" w:rsidRPr="00C855E6">
        <w:rPr>
          <w:rFonts w:ascii="Arial" w:hAnsi="Arial" w:cs="Arial"/>
        </w:rPr>
        <w:t>in</w:t>
      </w:r>
      <w:r w:rsidR="00076A1B" w:rsidRPr="00C855E6">
        <w:rPr>
          <w:rFonts w:ascii="Arial" w:hAnsi="Arial" w:cs="Arial"/>
          <w:spacing w:val="-1"/>
        </w:rPr>
        <w:t xml:space="preserve"> </w:t>
      </w:r>
      <w:r w:rsidR="00076A1B" w:rsidRPr="00C855E6">
        <w:rPr>
          <w:rFonts w:ascii="Arial" w:hAnsi="Arial" w:cs="Arial"/>
        </w:rPr>
        <w:t>delivering</w:t>
      </w:r>
      <w:r w:rsidR="00076A1B" w:rsidRPr="00C855E6">
        <w:rPr>
          <w:rFonts w:ascii="Arial" w:hAnsi="Arial" w:cs="Arial"/>
          <w:spacing w:val="-2"/>
        </w:rPr>
        <w:t xml:space="preserve"> </w:t>
      </w:r>
      <w:r w:rsidR="00076A1B" w:rsidRPr="00C855E6">
        <w:rPr>
          <w:rFonts w:ascii="Arial" w:hAnsi="Arial" w:cs="Arial"/>
        </w:rPr>
        <w:t>the</w:t>
      </w:r>
      <w:r w:rsidR="00076A1B" w:rsidRPr="00C855E6">
        <w:rPr>
          <w:rFonts w:ascii="Arial" w:hAnsi="Arial" w:cs="Arial"/>
          <w:spacing w:val="-2"/>
        </w:rPr>
        <w:t xml:space="preserve"> </w:t>
      </w:r>
      <w:r w:rsidR="00076A1B" w:rsidRPr="00C855E6">
        <w:rPr>
          <w:rFonts w:ascii="Arial" w:hAnsi="Arial" w:cs="Arial"/>
        </w:rPr>
        <w:t>principles</w:t>
      </w:r>
      <w:r w:rsidR="00076A1B" w:rsidRPr="00C855E6">
        <w:rPr>
          <w:rFonts w:ascii="Arial" w:hAnsi="Arial" w:cs="Arial"/>
          <w:spacing w:val="-2"/>
        </w:rPr>
        <w:t xml:space="preserve"> </w:t>
      </w:r>
      <w:r w:rsidR="00076A1B" w:rsidRPr="00C855E6">
        <w:rPr>
          <w:rFonts w:ascii="Arial" w:hAnsi="Arial" w:cs="Arial"/>
        </w:rPr>
        <w:t>of Safer Recruitment.</w:t>
      </w:r>
      <w:r w:rsidRPr="00C855E6">
        <w:rPr>
          <w:rFonts w:ascii="Arial" w:hAnsi="Arial" w:cs="Arial"/>
        </w:rPr>
        <w:t xml:space="preserve"> The checks included at Appendix 1 are the </w:t>
      </w:r>
      <w:r w:rsidRPr="00C855E6">
        <w:rPr>
          <w:rFonts w:ascii="Arial" w:hAnsi="Arial" w:cs="Arial"/>
          <w:b/>
          <w:bCs/>
        </w:rPr>
        <w:t>minimum</w:t>
      </w:r>
      <w:r w:rsidRPr="00C855E6">
        <w:rPr>
          <w:rFonts w:ascii="Arial" w:hAnsi="Arial" w:cs="Arial"/>
        </w:rPr>
        <w:t xml:space="preserve"> required. Schools can include other checks, such as training records, if they wish to suit local need</w:t>
      </w:r>
      <w:r w:rsidR="00457B0F" w:rsidRPr="00C855E6">
        <w:rPr>
          <w:rFonts w:ascii="Arial" w:hAnsi="Arial" w:cs="Arial"/>
        </w:rPr>
        <w:t>.</w:t>
      </w:r>
    </w:p>
    <w:p w14:paraId="294B5709" w14:textId="77777777" w:rsidR="007E6418" w:rsidRPr="00C855E6" w:rsidRDefault="007E6418" w:rsidP="00F56E2E">
      <w:pPr>
        <w:rPr>
          <w:rFonts w:ascii="Arial" w:hAnsi="Arial" w:cs="Arial"/>
        </w:rPr>
      </w:pPr>
    </w:p>
    <w:p w14:paraId="7E3C64B4" w14:textId="19A7C8C8" w:rsidR="007E6418" w:rsidRPr="00C855E6" w:rsidRDefault="00F5219D" w:rsidP="00F56E2E">
      <w:pPr>
        <w:rPr>
          <w:rFonts w:ascii="Arial" w:hAnsi="Arial" w:cs="Arial"/>
        </w:rPr>
      </w:pPr>
      <w:r w:rsidRPr="00C855E6">
        <w:rPr>
          <w:rFonts w:ascii="Arial" w:hAnsi="Arial" w:cs="Arial"/>
        </w:rPr>
        <w:t>When adding a member of staff to the SCR</w:t>
      </w:r>
      <w:r w:rsidR="001D6361" w:rsidRPr="00C855E6">
        <w:rPr>
          <w:rFonts w:ascii="Arial" w:hAnsi="Arial" w:cs="Arial"/>
        </w:rPr>
        <w:t xml:space="preserve"> on Staff Safe</w:t>
      </w:r>
      <w:r w:rsidRPr="00C855E6">
        <w:rPr>
          <w:rFonts w:ascii="Arial" w:hAnsi="Arial" w:cs="Arial"/>
        </w:rPr>
        <w:t xml:space="preserve">, </w:t>
      </w:r>
      <w:r w:rsidR="003A44C2" w:rsidRPr="00C855E6">
        <w:rPr>
          <w:rFonts w:ascii="Arial" w:hAnsi="Arial" w:cs="Arial"/>
        </w:rPr>
        <w:t>i</w:t>
      </w:r>
      <w:r w:rsidR="00131F47" w:rsidRPr="00C855E6">
        <w:rPr>
          <w:rFonts w:ascii="Arial" w:hAnsi="Arial" w:cs="Arial"/>
        </w:rPr>
        <w:t xml:space="preserve">f you do not yet have the information </w:t>
      </w:r>
      <w:r w:rsidRPr="00C855E6">
        <w:rPr>
          <w:rFonts w:ascii="Arial" w:hAnsi="Arial" w:cs="Arial"/>
        </w:rPr>
        <w:t xml:space="preserve">or document required </w:t>
      </w:r>
      <w:r w:rsidR="00131F47" w:rsidRPr="00C855E6">
        <w:rPr>
          <w:rFonts w:ascii="Arial" w:hAnsi="Arial" w:cs="Arial"/>
        </w:rPr>
        <w:t xml:space="preserve">you </w:t>
      </w:r>
      <w:r w:rsidR="00131F47" w:rsidRPr="00C855E6">
        <w:rPr>
          <w:rFonts w:ascii="Arial" w:hAnsi="Arial" w:cs="Arial"/>
          <w:b/>
          <w:bCs/>
        </w:rPr>
        <w:t>must leave the field empty</w:t>
      </w:r>
      <w:r w:rsidR="00131F47" w:rsidRPr="00C855E6">
        <w:rPr>
          <w:rFonts w:ascii="Arial" w:hAnsi="Arial" w:cs="Arial"/>
        </w:rPr>
        <w:t xml:space="preserve">. You must never type words such as “pending” for a check, this is </w:t>
      </w:r>
      <w:r w:rsidRPr="00C855E6">
        <w:rPr>
          <w:rFonts w:ascii="Arial" w:hAnsi="Arial" w:cs="Arial"/>
        </w:rPr>
        <w:t xml:space="preserve">to </w:t>
      </w:r>
      <w:r w:rsidR="00131F47" w:rsidRPr="00C855E6">
        <w:rPr>
          <w:rFonts w:ascii="Arial" w:hAnsi="Arial" w:cs="Arial"/>
        </w:rPr>
        <w:t>ensure that the Compliance Wheel o</w:t>
      </w:r>
      <w:r w:rsidR="00EB2F81" w:rsidRPr="00C855E6">
        <w:rPr>
          <w:rFonts w:ascii="Arial" w:hAnsi="Arial" w:cs="Arial"/>
        </w:rPr>
        <w:t xml:space="preserve">n </w:t>
      </w:r>
      <w:r w:rsidR="00131F47" w:rsidRPr="00C855E6">
        <w:rPr>
          <w:rFonts w:ascii="Arial" w:hAnsi="Arial" w:cs="Arial"/>
        </w:rPr>
        <w:t>Staff</w:t>
      </w:r>
      <w:r w:rsidR="00446C74" w:rsidRPr="00C855E6">
        <w:rPr>
          <w:rFonts w:ascii="Arial" w:hAnsi="Arial" w:cs="Arial"/>
        </w:rPr>
        <w:t xml:space="preserve"> </w:t>
      </w:r>
      <w:r w:rsidR="00131F47" w:rsidRPr="00C855E6">
        <w:rPr>
          <w:rFonts w:ascii="Arial" w:hAnsi="Arial" w:cs="Arial"/>
        </w:rPr>
        <w:t xml:space="preserve">Safe presents an accurate picture of compliance. </w:t>
      </w:r>
    </w:p>
    <w:p w14:paraId="3A80322E" w14:textId="77777777" w:rsidR="00131F47" w:rsidRPr="00C855E6" w:rsidRDefault="00131F47" w:rsidP="00F56E2E">
      <w:pPr>
        <w:rPr>
          <w:rFonts w:ascii="Arial" w:hAnsi="Arial" w:cs="Arial"/>
        </w:rPr>
      </w:pPr>
    </w:p>
    <w:p w14:paraId="28AB2085" w14:textId="67AFC70B" w:rsidR="00131F47" w:rsidRPr="00C855E6" w:rsidRDefault="00F5219D" w:rsidP="00F56E2E">
      <w:pPr>
        <w:rPr>
          <w:rFonts w:ascii="Arial" w:hAnsi="Arial" w:cs="Arial"/>
        </w:rPr>
      </w:pPr>
      <w:r w:rsidRPr="004450CB">
        <w:rPr>
          <w:rFonts w:ascii="Arial" w:hAnsi="Arial" w:cs="Arial"/>
        </w:rPr>
        <w:t xml:space="preserve">Notes and documents such as ID checks or additional information </w:t>
      </w:r>
      <w:r w:rsidR="00E53594" w:rsidRPr="004450CB">
        <w:rPr>
          <w:rFonts w:ascii="Arial" w:hAnsi="Arial" w:cs="Arial"/>
        </w:rPr>
        <w:t>can</w:t>
      </w:r>
      <w:r w:rsidRPr="004450CB">
        <w:rPr>
          <w:rFonts w:ascii="Arial" w:hAnsi="Arial" w:cs="Arial"/>
        </w:rPr>
        <w:t xml:space="preserve"> be</w:t>
      </w:r>
      <w:r w:rsidR="00076A1B" w:rsidRPr="004450CB">
        <w:rPr>
          <w:rFonts w:ascii="Arial" w:hAnsi="Arial" w:cs="Arial"/>
          <w:spacing w:val="1"/>
        </w:rPr>
        <w:t xml:space="preserve"> </w:t>
      </w:r>
      <w:r w:rsidR="00131F47" w:rsidRPr="004450CB">
        <w:rPr>
          <w:rFonts w:ascii="Arial" w:hAnsi="Arial" w:cs="Arial"/>
          <w:spacing w:val="1"/>
        </w:rPr>
        <w:t>upload</w:t>
      </w:r>
      <w:r w:rsidRPr="004450CB">
        <w:rPr>
          <w:rFonts w:ascii="Arial" w:hAnsi="Arial" w:cs="Arial"/>
          <w:spacing w:val="1"/>
        </w:rPr>
        <w:t>ed</w:t>
      </w:r>
      <w:r w:rsidR="00131F47" w:rsidRPr="004450CB">
        <w:rPr>
          <w:rFonts w:ascii="Arial" w:hAnsi="Arial" w:cs="Arial"/>
          <w:spacing w:val="1"/>
        </w:rPr>
        <w:t>/scan</w:t>
      </w:r>
      <w:r w:rsidRPr="004450CB">
        <w:rPr>
          <w:rFonts w:ascii="Arial" w:hAnsi="Arial" w:cs="Arial"/>
          <w:spacing w:val="1"/>
        </w:rPr>
        <w:t>ned</w:t>
      </w:r>
      <w:r w:rsidR="00131F47" w:rsidRPr="004450CB">
        <w:rPr>
          <w:rFonts w:ascii="Arial" w:hAnsi="Arial" w:cs="Arial"/>
          <w:spacing w:val="1"/>
        </w:rPr>
        <w:t xml:space="preserve"> onto </w:t>
      </w:r>
      <w:r w:rsidR="00457B0F" w:rsidRPr="004450CB">
        <w:rPr>
          <w:rFonts w:ascii="Arial" w:hAnsi="Arial" w:cs="Arial"/>
          <w:spacing w:val="1"/>
        </w:rPr>
        <w:t xml:space="preserve">a </w:t>
      </w:r>
      <w:r w:rsidRPr="004450CB">
        <w:rPr>
          <w:rFonts w:ascii="Arial" w:hAnsi="Arial" w:cs="Arial"/>
          <w:spacing w:val="1"/>
        </w:rPr>
        <w:t xml:space="preserve">member of staff’s record on the checks page of </w:t>
      </w:r>
      <w:proofErr w:type="spellStart"/>
      <w:r w:rsidRPr="004450CB">
        <w:rPr>
          <w:rFonts w:ascii="Arial" w:hAnsi="Arial" w:cs="Arial"/>
          <w:spacing w:val="1"/>
        </w:rPr>
        <w:t>StaffSafe</w:t>
      </w:r>
      <w:proofErr w:type="spellEnd"/>
      <w:r w:rsidR="00FC2CD8" w:rsidRPr="004450CB">
        <w:rPr>
          <w:rFonts w:ascii="Arial" w:hAnsi="Arial" w:cs="Arial"/>
          <w:spacing w:val="1"/>
        </w:rPr>
        <w:t xml:space="preserve"> for ease of checking</w:t>
      </w:r>
      <w:r w:rsidR="00E53594" w:rsidRPr="004450CB">
        <w:rPr>
          <w:rFonts w:ascii="Arial" w:hAnsi="Arial" w:cs="Arial"/>
          <w:spacing w:val="1"/>
        </w:rPr>
        <w:t>, however copies must also be kept in the staff member’s personnel file</w:t>
      </w:r>
      <w:r w:rsidR="00076A1B" w:rsidRPr="004450CB">
        <w:rPr>
          <w:rFonts w:ascii="Arial" w:hAnsi="Arial" w:cs="Arial"/>
        </w:rPr>
        <w:t xml:space="preserve">. </w:t>
      </w:r>
      <w:r w:rsidR="00F4688D" w:rsidRPr="004450CB">
        <w:rPr>
          <w:rFonts w:ascii="Arial" w:hAnsi="Arial" w:cs="Arial"/>
        </w:rPr>
        <w:t>I</w:t>
      </w:r>
      <w:r w:rsidR="00131F47" w:rsidRPr="004450CB">
        <w:rPr>
          <w:rFonts w:ascii="Arial" w:hAnsi="Arial" w:cs="Arial"/>
        </w:rPr>
        <w:t>f</w:t>
      </w:r>
      <w:r w:rsidR="00131F47" w:rsidRPr="00C855E6">
        <w:rPr>
          <w:rFonts w:ascii="Arial" w:hAnsi="Arial" w:cs="Arial"/>
        </w:rPr>
        <w:t xml:space="preserve"> a risk assessment has been carried out if there was information on </w:t>
      </w:r>
      <w:r w:rsidRPr="00C855E6">
        <w:rPr>
          <w:rFonts w:ascii="Arial" w:hAnsi="Arial" w:cs="Arial"/>
        </w:rPr>
        <w:t>a</w:t>
      </w:r>
      <w:r w:rsidR="00131F47" w:rsidRPr="00C855E6">
        <w:rPr>
          <w:rFonts w:ascii="Arial" w:hAnsi="Arial" w:cs="Arial"/>
        </w:rPr>
        <w:t xml:space="preserve"> DBS certificate, a note should be uploaded to that person’s checks to confirm that a risk assessment is included in the person’s file. </w:t>
      </w:r>
    </w:p>
    <w:p w14:paraId="74D2135A" w14:textId="77777777" w:rsidR="00131F47" w:rsidRPr="00C855E6" w:rsidRDefault="00131F47" w:rsidP="00F56E2E">
      <w:pPr>
        <w:rPr>
          <w:rFonts w:ascii="Arial" w:hAnsi="Arial" w:cs="Arial"/>
        </w:rPr>
      </w:pPr>
    </w:p>
    <w:p w14:paraId="414C2FAF" w14:textId="5BBE3306" w:rsidR="006F0D37" w:rsidRPr="00C855E6" w:rsidRDefault="006F0D37" w:rsidP="005B5396">
      <w:pPr>
        <w:pStyle w:val="Heading1"/>
        <w:numPr>
          <w:ilvl w:val="0"/>
          <w:numId w:val="20"/>
        </w:numPr>
        <w:rPr>
          <w:rFonts w:ascii="Arial" w:hAnsi="Arial" w:cs="Arial"/>
        </w:rPr>
      </w:pPr>
      <w:bookmarkStart w:id="13" w:name="_Toc97111165"/>
      <w:r w:rsidRPr="00C855E6">
        <w:rPr>
          <w:rFonts w:ascii="Arial" w:hAnsi="Arial" w:cs="Arial"/>
        </w:rPr>
        <w:t>Disqualification</w:t>
      </w:r>
      <w:r w:rsidR="008B3C3A" w:rsidRPr="00C855E6">
        <w:rPr>
          <w:rFonts w:ascii="Arial" w:hAnsi="Arial" w:cs="Arial"/>
        </w:rPr>
        <w:t xml:space="preserve"> under the Childcare Act 2006</w:t>
      </w:r>
      <w:bookmarkEnd w:id="13"/>
    </w:p>
    <w:p w14:paraId="57237F05" w14:textId="77777777" w:rsidR="006F0D37" w:rsidRPr="00C855E6" w:rsidRDefault="006F0D37" w:rsidP="00F56E2E">
      <w:pPr>
        <w:rPr>
          <w:rFonts w:ascii="Arial" w:hAnsi="Arial" w:cs="Arial"/>
        </w:rPr>
      </w:pPr>
    </w:p>
    <w:p w14:paraId="3DCAE4F1" w14:textId="77777777" w:rsidR="00C57355" w:rsidRPr="00C855E6" w:rsidRDefault="00C57355" w:rsidP="00C57355">
      <w:pPr>
        <w:pStyle w:val="NormalWeb"/>
        <w:shd w:val="clear" w:color="auto" w:fill="FFFFFF"/>
        <w:spacing w:before="0" w:beforeAutospacing="0"/>
        <w:rPr>
          <w:rFonts w:ascii="Arial" w:hAnsi="Arial" w:cs="Arial"/>
          <w:color w:val="13263F"/>
          <w:sz w:val="22"/>
          <w:szCs w:val="22"/>
        </w:rPr>
      </w:pPr>
      <w:r w:rsidRPr="00C855E6">
        <w:rPr>
          <w:rFonts w:ascii="Arial" w:hAnsi="Arial" w:cs="Arial"/>
          <w:sz w:val="22"/>
          <w:szCs w:val="22"/>
        </w:rPr>
        <w:t>People who've been convicted of certain offences are disqualified from providing childcare under the </w:t>
      </w:r>
      <w:hyperlink r:id="rId14" w:tgtFrame="_blank" w:tooltip="Childcare (Disqualification) and Childcare (Early Years Provision Free of Charge) (Extended Entitlement) (Amendment) Regulations 2018" w:history="1">
        <w:r w:rsidRPr="00C855E6">
          <w:rPr>
            <w:rStyle w:val="Hyperlink"/>
            <w:rFonts w:ascii="Arial" w:hAnsi="Arial" w:cs="Arial"/>
            <w:color w:val="0072CC"/>
            <w:sz w:val="22"/>
            <w:szCs w:val="22"/>
          </w:rPr>
          <w:t>Childcare (Disqualification) and Childcare (Early Years Provision Free of Charge) (Extended Entitlement) (Amendment) Regulations 2018</w:t>
        </w:r>
      </w:hyperlink>
      <w:r w:rsidRPr="00C855E6">
        <w:rPr>
          <w:rFonts w:ascii="Arial" w:hAnsi="Arial" w:cs="Arial"/>
          <w:color w:val="13263F"/>
          <w:sz w:val="22"/>
          <w:szCs w:val="22"/>
        </w:rPr>
        <w:t>.</w:t>
      </w:r>
    </w:p>
    <w:p w14:paraId="2ABAB24E" w14:textId="0B52D0D9" w:rsidR="00C57355" w:rsidRPr="00C855E6" w:rsidRDefault="00C57355" w:rsidP="00C57355">
      <w:pPr>
        <w:pStyle w:val="NormalWeb"/>
        <w:shd w:val="clear" w:color="auto" w:fill="FFFFFF"/>
        <w:spacing w:before="0" w:beforeAutospacing="0"/>
        <w:rPr>
          <w:rFonts w:ascii="Arial" w:hAnsi="Arial" w:cs="Arial"/>
          <w:sz w:val="22"/>
          <w:szCs w:val="22"/>
        </w:rPr>
      </w:pPr>
      <w:r w:rsidRPr="004450CB">
        <w:rPr>
          <w:rFonts w:ascii="Arial" w:hAnsi="Arial" w:cs="Arial"/>
          <w:sz w:val="22"/>
          <w:szCs w:val="22"/>
        </w:rPr>
        <w:t>You </w:t>
      </w:r>
      <w:r w:rsidRPr="004450CB">
        <w:rPr>
          <w:rStyle w:val="Strong"/>
          <w:rFonts w:ascii="Arial" w:hAnsi="Arial" w:cs="Arial"/>
          <w:sz w:val="22"/>
          <w:szCs w:val="22"/>
        </w:rPr>
        <w:t>must</w:t>
      </w:r>
      <w:r w:rsidRPr="004450CB">
        <w:rPr>
          <w:rFonts w:ascii="Arial" w:hAnsi="Arial" w:cs="Arial"/>
          <w:sz w:val="22"/>
          <w:szCs w:val="22"/>
        </w:rPr>
        <w:t> make sure that you're not recruiting, or redeploying, someone who's disqualified into a role regulated by the childcare disqualification regulations. It's an offence if you knowingly do so. </w:t>
      </w:r>
      <w:r w:rsidRPr="004450CB">
        <w:rPr>
          <w:rStyle w:val="Strong"/>
          <w:rFonts w:ascii="Arial" w:hAnsi="Arial" w:cs="Arial"/>
          <w:sz w:val="22"/>
          <w:szCs w:val="22"/>
        </w:rPr>
        <w:t>Note</w:t>
      </w:r>
      <w:r w:rsidRPr="004450CB">
        <w:rPr>
          <w:rFonts w:ascii="Arial" w:hAnsi="Arial" w:cs="Arial"/>
          <w:sz w:val="22"/>
          <w:szCs w:val="22"/>
        </w:rPr>
        <w:t xml:space="preserve">: you </w:t>
      </w:r>
      <w:r w:rsidR="00AA4043">
        <w:rPr>
          <w:rFonts w:ascii="Arial" w:hAnsi="Arial" w:cs="Arial"/>
          <w:sz w:val="22"/>
          <w:szCs w:val="22"/>
        </w:rPr>
        <w:t>do</w:t>
      </w:r>
      <w:r w:rsidR="009E0D68" w:rsidRPr="004450CB">
        <w:rPr>
          <w:rFonts w:ascii="Arial" w:hAnsi="Arial" w:cs="Arial"/>
          <w:sz w:val="22"/>
          <w:szCs w:val="22"/>
        </w:rPr>
        <w:t xml:space="preserve"> not </w:t>
      </w:r>
      <w:r w:rsidR="00AA4043">
        <w:rPr>
          <w:rFonts w:ascii="Arial" w:hAnsi="Arial" w:cs="Arial"/>
          <w:sz w:val="22"/>
          <w:szCs w:val="22"/>
        </w:rPr>
        <w:t xml:space="preserve">need to </w:t>
      </w:r>
      <w:r w:rsidRPr="004450CB">
        <w:rPr>
          <w:rFonts w:ascii="Arial" w:hAnsi="Arial" w:cs="Arial"/>
          <w:sz w:val="22"/>
          <w:szCs w:val="22"/>
        </w:rPr>
        <w:t xml:space="preserve">ask staff to complete a self-declaration form, </w:t>
      </w:r>
      <w:r w:rsidRPr="004450CB">
        <w:rPr>
          <w:rFonts w:ascii="Arial" w:hAnsi="Arial" w:cs="Arial"/>
          <w:sz w:val="22"/>
          <w:szCs w:val="22"/>
        </w:rPr>
        <w:lastRenderedPageBreak/>
        <w:t>either yearly or at any other point – read more on how to go about this check correctly below.</w:t>
      </w:r>
      <w:r w:rsidRPr="00C855E6">
        <w:rPr>
          <w:rFonts w:ascii="Arial" w:hAnsi="Arial" w:cs="Arial"/>
          <w:sz w:val="22"/>
          <w:szCs w:val="22"/>
        </w:rPr>
        <w:t> </w:t>
      </w:r>
    </w:p>
    <w:p w14:paraId="57571CDF" w14:textId="77777777" w:rsidR="00C57355" w:rsidRPr="00C855E6" w:rsidRDefault="00C57355" w:rsidP="00C57355">
      <w:pPr>
        <w:pStyle w:val="NormalWeb"/>
        <w:shd w:val="clear" w:color="auto" w:fill="FFFFFF"/>
        <w:spacing w:before="0" w:beforeAutospacing="0"/>
        <w:rPr>
          <w:rFonts w:ascii="Arial" w:hAnsi="Arial" w:cs="Arial"/>
          <w:sz w:val="22"/>
          <w:szCs w:val="22"/>
        </w:rPr>
      </w:pPr>
      <w:r w:rsidRPr="00C855E6">
        <w:rPr>
          <w:rStyle w:val="Strong"/>
          <w:rFonts w:ascii="Arial" w:hAnsi="Arial" w:cs="Arial"/>
          <w:sz w:val="22"/>
          <w:szCs w:val="22"/>
        </w:rPr>
        <w:t>Disqualification by association no longer applies in schools</w:t>
      </w:r>
    </w:p>
    <w:p w14:paraId="6A8BBBBE" w14:textId="77777777" w:rsidR="00B86ACC" w:rsidRPr="00C855E6" w:rsidRDefault="00C57355" w:rsidP="00B86ACC">
      <w:pPr>
        <w:pStyle w:val="NormalWeb"/>
        <w:shd w:val="clear" w:color="auto" w:fill="FFFFFF"/>
        <w:spacing w:before="0" w:beforeAutospacing="0"/>
        <w:ind w:right="-326"/>
        <w:rPr>
          <w:rFonts w:ascii="Arial" w:hAnsi="Arial" w:cs="Arial"/>
          <w:sz w:val="22"/>
          <w:szCs w:val="22"/>
        </w:rPr>
      </w:pPr>
      <w:r w:rsidRPr="00C855E6">
        <w:rPr>
          <w:rFonts w:ascii="Arial" w:hAnsi="Arial" w:cs="Arial"/>
          <w:sz w:val="22"/>
          <w:szCs w:val="22"/>
        </w:rPr>
        <w:t xml:space="preserve">Previously, people working in schools could be disqualified by association if they lived with someone who was disqualified. Since 31 August 2018, this no longer applies to </w:t>
      </w:r>
      <w:r w:rsidR="00B86ACC" w:rsidRPr="00C855E6">
        <w:rPr>
          <w:rFonts w:ascii="Arial" w:hAnsi="Arial" w:cs="Arial"/>
          <w:sz w:val="22"/>
          <w:szCs w:val="22"/>
        </w:rPr>
        <w:t>s</w:t>
      </w:r>
      <w:r w:rsidRPr="00C855E6">
        <w:rPr>
          <w:rFonts w:ascii="Arial" w:hAnsi="Arial" w:cs="Arial"/>
          <w:sz w:val="22"/>
          <w:szCs w:val="22"/>
        </w:rPr>
        <w:t>chools. You </w:t>
      </w:r>
      <w:r w:rsidRPr="00C855E6">
        <w:rPr>
          <w:rStyle w:val="Strong"/>
          <w:rFonts w:ascii="Arial" w:hAnsi="Arial" w:cs="Arial"/>
          <w:sz w:val="22"/>
          <w:szCs w:val="22"/>
        </w:rPr>
        <w:t>shouldn't</w:t>
      </w:r>
      <w:r w:rsidRPr="00C855E6">
        <w:rPr>
          <w:rFonts w:ascii="Arial" w:hAnsi="Arial" w:cs="Arial"/>
          <w:sz w:val="22"/>
          <w:szCs w:val="22"/>
        </w:rPr>
        <w:t> ask staff questions about cautions or convictions of someone living or working in their household.</w:t>
      </w:r>
      <w:r w:rsidR="00B86ACC" w:rsidRPr="00C855E6">
        <w:rPr>
          <w:rFonts w:ascii="Arial" w:hAnsi="Arial" w:cs="Arial"/>
          <w:sz w:val="22"/>
          <w:szCs w:val="22"/>
        </w:rPr>
        <w:t xml:space="preserve"> </w:t>
      </w:r>
      <w:r w:rsidRPr="00C855E6">
        <w:rPr>
          <w:rFonts w:ascii="Arial" w:hAnsi="Arial" w:cs="Arial"/>
          <w:sz w:val="22"/>
          <w:szCs w:val="22"/>
        </w:rPr>
        <w:t>If you've previously collected information about disqualification by association from staff, you no longer have a legal basis to hold this information and should </w:t>
      </w:r>
      <w:hyperlink r:id="rId15" w:history="1">
        <w:r w:rsidRPr="00C855E6">
          <w:rPr>
            <w:rStyle w:val="Hyperlink"/>
            <w:rFonts w:ascii="Arial" w:hAnsi="Arial" w:cs="Arial"/>
            <w:color w:val="auto"/>
            <w:sz w:val="22"/>
            <w:szCs w:val="22"/>
          </w:rPr>
          <w:t>dispose of it securely</w:t>
        </w:r>
      </w:hyperlink>
      <w:r w:rsidRPr="00C855E6">
        <w:rPr>
          <w:rFonts w:ascii="Arial" w:hAnsi="Arial" w:cs="Arial"/>
          <w:sz w:val="22"/>
          <w:szCs w:val="22"/>
        </w:rPr>
        <w:t>.</w:t>
      </w:r>
    </w:p>
    <w:p w14:paraId="4B3E5EAE" w14:textId="0DAE4A1C" w:rsidR="00C57355" w:rsidRPr="00C855E6" w:rsidRDefault="00C57355" w:rsidP="00B86ACC">
      <w:pPr>
        <w:pStyle w:val="NormalWeb"/>
        <w:shd w:val="clear" w:color="auto" w:fill="FFFFFF"/>
        <w:spacing w:before="0" w:beforeAutospacing="0"/>
        <w:ind w:right="-326"/>
        <w:rPr>
          <w:rFonts w:ascii="Arial" w:hAnsi="Arial" w:cs="Arial"/>
          <w:sz w:val="22"/>
          <w:szCs w:val="22"/>
        </w:rPr>
      </w:pPr>
      <w:r w:rsidRPr="00C855E6">
        <w:rPr>
          <w:rFonts w:ascii="Arial" w:hAnsi="Arial" w:cs="Arial"/>
          <w:b/>
          <w:bCs/>
          <w:sz w:val="22"/>
          <w:szCs w:val="22"/>
        </w:rPr>
        <w:t>Who the regulations apply to</w:t>
      </w:r>
      <w:r w:rsidR="00B86ACC" w:rsidRPr="00C855E6">
        <w:rPr>
          <w:rFonts w:ascii="Arial" w:hAnsi="Arial" w:cs="Arial"/>
          <w:b/>
          <w:bCs/>
          <w:sz w:val="22"/>
          <w:szCs w:val="22"/>
        </w:rPr>
        <w:t>:</w:t>
      </w:r>
    </w:p>
    <w:p w14:paraId="32C306C3" w14:textId="77777777" w:rsidR="00C57355" w:rsidRPr="00C855E6" w:rsidRDefault="00C57355" w:rsidP="00C57355">
      <w:pPr>
        <w:pStyle w:val="NormalWeb"/>
        <w:shd w:val="clear" w:color="auto" w:fill="FFFFFF"/>
        <w:spacing w:before="0" w:beforeAutospacing="0"/>
        <w:rPr>
          <w:rFonts w:ascii="Arial" w:hAnsi="Arial" w:cs="Arial"/>
          <w:sz w:val="22"/>
          <w:szCs w:val="22"/>
        </w:rPr>
      </w:pPr>
      <w:r w:rsidRPr="00C855E6">
        <w:rPr>
          <w:rFonts w:ascii="Arial" w:hAnsi="Arial" w:cs="Arial"/>
          <w:sz w:val="22"/>
          <w:szCs w:val="22"/>
        </w:rPr>
        <w:t>The regulations apply to</w:t>
      </w:r>
      <w:r w:rsidRPr="00C855E6">
        <w:rPr>
          <w:rStyle w:val="Strong"/>
          <w:rFonts w:ascii="Arial" w:hAnsi="Arial" w:cs="Arial"/>
          <w:sz w:val="22"/>
          <w:szCs w:val="22"/>
        </w:rPr>
        <w:t> all staff in all schools</w:t>
      </w:r>
      <w:r w:rsidRPr="00C855E6">
        <w:rPr>
          <w:rFonts w:ascii="Arial" w:hAnsi="Arial" w:cs="Arial"/>
          <w:sz w:val="22"/>
          <w:szCs w:val="22"/>
        </w:rPr>
        <w:t> who work in, or are directly concerned with managing: </w:t>
      </w:r>
    </w:p>
    <w:p w14:paraId="7EE7409A" w14:textId="77777777" w:rsidR="00C57355" w:rsidRPr="00C855E6" w:rsidRDefault="00C57355" w:rsidP="005B5396">
      <w:pPr>
        <w:widowControl/>
        <w:numPr>
          <w:ilvl w:val="0"/>
          <w:numId w:val="3"/>
        </w:numPr>
        <w:shd w:val="clear" w:color="auto" w:fill="FFFFFF"/>
        <w:autoSpaceDE/>
        <w:autoSpaceDN/>
        <w:spacing w:before="100" w:beforeAutospacing="1" w:after="100" w:afterAutospacing="1"/>
        <w:rPr>
          <w:rFonts w:ascii="Arial" w:hAnsi="Arial" w:cs="Arial"/>
        </w:rPr>
      </w:pPr>
      <w:r w:rsidRPr="00C855E6">
        <w:rPr>
          <w:rStyle w:val="Strong"/>
          <w:rFonts w:ascii="Arial" w:hAnsi="Arial" w:cs="Arial"/>
        </w:rPr>
        <w:t>Early years provision (birth until 1 September following a child's fifth birthday)</w:t>
      </w:r>
    </w:p>
    <w:p w14:paraId="08A64504" w14:textId="77777777" w:rsidR="00C57355" w:rsidRPr="00C855E6" w:rsidRDefault="00C57355" w:rsidP="005B5396">
      <w:pPr>
        <w:widowControl/>
        <w:numPr>
          <w:ilvl w:val="1"/>
          <w:numId w:val="3"/>
        </w:numPr>
        <w:shd w:val="clear" w:color="auto" w:fill="FFFFFF"/>
        <w:autoSpaceDE/>
        <w:autoSpaceDN/>
        <w:spacing w:before="100" w:beforeAutospacing="1" w:after="100" w:afterAutospacing="1"/>
        <w:rPr>
          <w:rFonts w:ascii="Arial" w:hAnsi="Arial" w:cs="Arial"/>
        </w:rPr>
      </w:pPr>
      <w:r w:rsidRPr="00C855E6">
        <w:rPr>
          <w:rFonts w:ascii="Arial" w:hAnsi="Arial" w:cs="Arial"/>
        </w:rPr>
        <w:t>It covers staff who provide any care for a child up to and including reception age</w:t>
      </w:r>
    </w:p>
    <w:p w14:paraId="6DB261AC" w14:textId="77777777" w:rsidR="00C57355" w:rsidRPr="00C855E6" w:rsidRDefault="00C57355" w:rsidP="005B5396">
      <w:pPr>
        <w:widowControl/>
        <w:numPr>
          <w:ilvl w:val="1"/>
          <w:numId w:val="3"/>
        </w:numPr>
        <w:shd w:val="clear" w:color="auto" w:fill="FFFFFF"/>
        <w:autoSpaceDE/>
        <w:autoSpaceDN/>
        <w:spacing w:before="100" w:beforeAutospacing="1" w:after="100" w:afterAutospacing="1"/>
        <w:rPr>
          <w:rFonts w:ascii="Arial" w:hAnsi="Arial" w:cs="Arial"/>
        </w:rPr>
      </w:pPr>
      <w:r w:rsidRPr="00C855E6">
        <w:rPr>
          <w:rFonts w:ascii="Arial" w:hAnsi="Arial" w:cs="Arial"/>
        </w:rPr>
        <w:t>It includes education in nursery and reception classes, and/or any supervised activity (such as breakfast clubs, lunchtime supervision and after-school care provided by the school) both during and outside school hours for children in the early years age range</w:t>
      </w:r>
    </w:p>
    <w:p w14:paraId="6F59FEAA" w14:textId="77777777" w:rsidR="00C57355" w:rsidRPr="00C855E6" w:rsidRDefault="00C57355" w:rsidP="005B5396">
      <w:pPr>
        <w:widowControl/>
        <w:numPr>
          <w:ilvl w:val="0"/>
          <w:numId w:val="3"/>
        </w:numPr>
        <w:shd w:val="clear" w:color="auto" w:fill="FFFFFF"/>
        <w:autoSpaceDE/>
        <w:autoSpaceDN/>
        <w:spacing w:before="100" w:beforeAutospacing="1" w:after="100" w:afterAutospacing="1"/>
        <w:rPr>
          <w:rFonts w:ascii="Arial" w:hAnsi="Arial" w:cs="Arial"/>
        </w:rPr>
      </w:pPr>
      <w:r w:rsidRPr="00C855E6">
        <w:rPr>
          <w:rStyle w:val="Strong"/>
          <w:rFonts w:ascii="Arial" w:hAnsi="Arial" w:cs="Arial"/>
        </w:rPr>
        <w:t>Later years provision (for children under 8)</w:t>
      </w:r>
    </w:p>
    <w:p w14:paraId="6A8BB146" w14:textId="77777777" w:rsidR="00C57355" w:rsidRPr="00C855E6" w:rsidRDefault="00C57355" w:rsidP="005B5396">
      <w:pPr>
        <w:widowControl/>
        <w:numPr>
          <w:ilvl w:val="1"/>
          <w:numId w:val="3"/>
        </w:numPr>
        <w:shd w:val="clear" w:color="auto" w:fill="FFFFFF"/>
        <w:autoSpaceDE/>
        <w:autoSpaceDN/>
        <w:spacing w:before="100" w:beforeAutospacing="1" w:after="100" w:afterAutospacing="1"/>
        <w:rPr>
          <w:rFonts w:ascii="Arial" w:hAnsi="Arial" w:cs="Arial"/>
        </w:rPr>
      </w:pPr>
      <w:r w:rsidRPr="00C855E6">
        <w:rPr>
          <w:rFonts w:ascii="Arial" w:hAnsi="Arial" w:cs="Arial"/>
        </w:rPr>
        <w:t>It covers staff who work in childcare provided by a school </w:t>
      </w:r>
      <w:r w:rsidRPr="00C855E6">
        <w:rPr>
          <w:rStyle w:val="Strong"/>
          <w:rFonts w:ascii="Arial" w:hAnsi="Arial" w:cs="Arial"/>
        </w:rPr>
        <w:t>outside</w:t>
      </w:r>
      <w:r w:rsidRPr="00C855E6">
        <w:rPr>
          <w:rFonts w:ascii="Arial" w:hAnsi="Arial" w:cs="Arial"/>
        </w:rPr>
        <w:t> school hours for children under 8, including before-school settings such as breakfast clubs, and after-school provision</w:t>
      </w:r>
    </w:p>
    <w:p w14:paraId="0C1CAB77" w14:textId="77777777" w:rsidR="00C57355" w:rsidRPr="00C855E6" w:rsidRDefault="00C57355" w:rsidP="005B5396">
      <w:pPr>
        <w:widowControl/>
        <w:numPr>
          <w:ilvl w:val="1"/>
          <w:numId w:val="3"/>
        </w:numPr>
        <w:shd w:val="clear" w:color="auto" w:fill="FFFFFF"/>
        <w:autoSpaceDE/>
        <w:autoSpaceDN/>
        <w:spacing w:before="100" w:beforeAutospacing="1" w:after="100" w:afterAutospacing="1"/>
        <w:rPr>
          <w:rFonts w:ascii="Arial" w:hAnsi="Arial" w:cs="Arial"/>
        </w:rPr>
      </w:pPr>
      <w:r w:rsidRPr="00C855E6">
        <w:rPr>
          <w:rFonts w:ascii="Arial" w:hAnsi="Arial" w:cs="Arial"/>
        </w:rPr>
        <w:t>It does </w:t>
      </w:r>
      <w:r w:rsidRPr="00C855E6">
        <w:rPr>
          <w:rStyle w:val="Strong"/>
          <w:rFonts w:ascii="Arial" w:hAnsi="Arial" w:cs="Arial"/>
        </w:rPr>
        <w:t>not</w:t>
      </w:r>
      <w:r w:rsidRPr="00C855E6">
        <w:rPr>
          <w:rFonts w:ascii="Arial" w:hAnsi="Arial" w:cs="Arial"/>
        </w:rPr>
        <w:t> include education or supervision during school hours, or extended school hours for co-curricular learning activities such as the school’s choir or sports teams</w:t>
      </w:r>
    </w:p>
    <w:p w14:paraId="42EAB053" w14:textId="2C0C495B" w:rsidR="00C57355" w:rsidRPr="00C855E6" w:rsidRDefault="005E3E43" w:rsidP="00C57355">
      <w:pPr>
        <w:pStyle w:val="NormalWeb"/>
        <w:shd w:val="clear" w:color="auto" w:fill="FFFFFF"/>
        <w:spacing w:before="0" w:beforeAutospacing="0"/>
        <w:rPr>
          <w:rFonts w:ascii="Arial" w:hAnsi="Arial" w:cs="Arial"/>
          <w:sz w:val="22"/>
          <w:szCs w:val="22"/>
        </w:rPr>
      </w:pPr>
      <w:r w:rsidRPr="00C855E6">
        <w:rPr>
          <w:rFonts w:ascii="Arial" w:hAnsi="Arial" w:cs="Arial"/>
          <w:sz w:val="22"/>
          <w:szCs w:val="22"/>
        </w:rPr>
        <w:t>Executive Principals/Headteachers should u</w:t>
      </w:r>
      <w:r w:rsidR="00C57355" w:rsidRPr="00C855E6">
        <w:rPr>
          <w:rFonts w:ascii="Arial" w:hAnsi="Arial" w:cs="Arial"/>
          <w:sz w:val="22"/>
          <w:szCs w:val="22"/>
        </w:rPr>
        <w:t xml:space="preserve">se </w:t>
      </w:r>
      <w:r w:rsidRPr="00C855E6">
        <w:rPr>
          <w:rFonts w:ascii="Arial" w:hAnsi="Arial" w:cs="Arial"/>
          <w:sz w:val="22"/>
          <w:szCs w:val="22"/>
        </w:rPr>
        <w:t>thei</w:t>
      </w:r>
      <w:r w:rsidR="00C57355" w:rsidRPr="00C855E6">
        <w:rPr>
          <w:rFonts w:ascii="Arial" w:hAnsi="Arial" w:cs="Arial"/>
          <w:sz w:val="22"/>
          <w:szCs w:val="22"/>
        </w:rPr>
        <w:t>r judgement to determine who's included in the management aspect of the criteria</w:t>
      </w:r>
      <w:r w:rsidRPr="00C855E6">
        <w:rPr>
          <w:rFonts w:ascii="Arial" w:hAnsi="Arial" w:cs="Arial"/>
          <w:sz w:val="22"/>
          <w:szCs w:val="22"/>
        </w:rPr>
        <w:t xml:space="preserve"> depending on their setting</w:t>
      </w:r>
      <w:r w:rsidR="00C57355" w:rsidRPr="00C855E6">
        <w:rPr>
          <w:rFonts w:ascii="Arial" w:hAnsi="Arial" w:cs="Arial"/>
          <w:sz w:val="22"/>
          <w:szCs w:val="22"/>
        </w:rPr>
        <w:t>. It doesn't include govern</w:t>
      </w:r>
      <w:r w:rsidRPr="00C855E6">
        <w:rPr>
          <w:rFonts w:ascii="Arial" w:hAnsi="Arial" w:cs="Arial"/>
          <w:sz w:val="22"/>
          <w:szCs w:val="22"/>
        </w:rPr>
        <w:t>ance committee members</w:t>
      </w:r>
      <w:r w:rsidR="00C57355" w:rsidRPr="00C855E6">
        <w:rPr>
          <w:rFonts w:ascii="Arial" w:hAnsi="Arial" w:cs="Arial"/>
          <w:sz w:val="22"/>
          <w:szCs w:val="22"/>
        </w:rPr>
        <w:t xml:space="preserve"> or </w:t>
      </w:r>
      <w:r w:rsidRPr="00C855E6">
        <w:rPr>
          <w:rFonts w:ascii="Arial" w:hAnsi="Arial" w:cs="Arial"/>
          <w:sz w:val="22"/>
          <w:szCs w:val="22"/>
        </w:rPr>
        <w:t>Trust Directors</w:t>
      </w:r>
      <w:r w:rsidR="00C57355" w:rsidRPr="00C855E6">
        <w:rPr>
          <w:rFonts w:ascii="Arial" w:hAnsi="Arial" w:cs="Arial"/>
          <w:sz w:val="22"/>
          <w:szCs w:val="22"/>
        </w:rPr>
        <w:t>. </w:t>
      </w:r>
    </w:p>
    <w:p w14:paraId="407B2D8E" w14:textId="77777777" w:rsidR="00C57355" w:rsidRPr="00C855E6" w:rsidRDefault="00C57355" w:rsidP="00C57355">
      <w:pPr>
        <w:pStyle w:val="NormalWeb"/>
        <w:shd w:val="clear" w:color="auto" w:fill="FFFFFF"/>
        <w:spacing w:before="0" w:beforeAutospacing="0"/>
        <w:rPr>
          <w:rFonts w:ascii="Arial" w:hAnsi="Arial" w:cs="Arial"/>
          <w:sz w:val="22"/>
          <w:szCs w:val="22"/>
        </w:rPr>
      </w:pPr>
      <w:r w:rsidRPr="00C855E6">
        <w:rPr>
          <w:rFonts w:ascii="Arial" w:hAnsi="Arial" w:cs="Arial"/>
          <w:sz w:val="22"/>
          <w:szCs w:val="22"/>
        </w:rPr>
        <w:t>The regulations </w:t>
      </w:r>
      <w:r w:rsidRPr="00C855E6">
        <w:rPr>
          <w:rStyle w:val="Strong"/>
          <w:rFonts w:ascii="Arial" w:hAnsi="Arial" w:cs="Arial"/>
          <w:sz w:val="22"/>
          <w:szCs w:val="22"/>
        </w:rPr>
        <w:t>also apply</w:t>
      </w:r>
      <w:r w:rsidRPr="00C855E6">
        <w:rPr>
          <w:rFonts w:ascii="Arial" w:hAnsi="Arial" w:cs="Arial"/>
          <w:sz w:val="22"/>
          <w:szCs w:val="22"/>
        </w:rPr>
        <w:t> to:</w:t>
      </w:r>
    </w:p>
    <w:p w14:paraId="508F6C6A" w14:textId="77777777" w:rsidR="00C57355" w:rsidRPr="00C855E6" w:rsidRDefault="00C57355" w:rsidP="005B5396">
      <w:pPr>
        <w:widowControl/>
        <w:numPr>
          <w:ilvl w:val="0"/>
          <w:numId w:val="4"/>
        </w:numPr>
        <w:shd w:val="clear" w:color="auto" w:fill="FFFFFF"/>
        <w:autoSpaceDE/>
        <w:autoSpaceDN/>
        <w:spacing w:before="100" w:beforeAutospacing="1" w:after="100" w:afterAutospacing="1"/>
        <w:rPr>
          <w:rFonts w:ascii="Arial" w:hAnsi="Arial" w:cs="Arial"/>
        </w:rPr>
      </w:pPr>
      <w:r w:rsidRPr="00C855E6">
        <w:rPr>
          <w:rFonts w:ascii="Arial" w:hAnsi="Arial" w:cs="Arial"/>
        </w:rPr>
        <w:t>Volunteers and casual workers who regularly work in, or manage, these settings, whether they're supervised or not</w:t>
      </w:r>
    </w:p>
    <w:p w14:paraId="293EF175" w14:textId="77777777" w:rsidR="00C57355" w:rsidRPr="00C855E6" w:rsidRDefault="00C57355" w:rsidP="005B5396">
      <w:pPr>
        <w:widowControl/>
        <w:numPr>
          <w:ilvl w:val="0"/>
          <w:numId w:val="4"/>
        </w:numPr>
        <w:shd w:val="clear" w:color="auto" w:fill="FFFFFF"/>
        <w:autoSpaceDE/>
        <w:autoSpaceDN/>
        <w:spacing w:before="100" w:beforeAutospacing="1" w:after="100" w:afterAutospacing="1"/>
        <w:rPr>
          <w:rFonts w:ascii="Arial" w:hAnsi="Arial" w:cs="Arial"/>
        </w:rPr>
      </w:pPr>
      <w:r w:rsidRPr="00C855E6">
        <w:rPr>
          <w:rFonts w:ascii="Arial" w:hAnsi="Arial" w:cs="Arial"/>
        </w:rPr>
        <w:t>Any self-employed contractors (such as music teachers or sports coaches) in relevant settings</w:t>
      </w:r>
    </w:p>
    <w:p w14:paraId="6EC1CBE6" w14:textId="77777777" w:rsidR="00C57355" w:rsidRPr="00C855E6" w:rsidRDefault="00C57355" w:rsidP="005B5396">
      <w:pPr>
        <w:widowControl/>
        <w:numPr>
          <w:ilvl w:val="0"/>
          <w:numId w:val="4"/>
        </w:numPr>
        <w:shd w:val="clear" w:color="auto" w:fill="FFFFFF"/>
        <w:autoSpaceDE/>
        <w:autoSpaceDN/>
        <w:spacing w:before="100" w:beforeAutospacing="1" w:after="100" w:afterAutospacing="1"/>
        <w:rPr>
          <w:rFonts w:ascii="Arial" w:hAnsi="Arial" w:cs="Arial"/>
        </w:rPr>
      </w:pPr>
      <w:r w:rsidRPr="00C855E6">
        <w:rPr>
          <w:rFonts w:ascii="Arial" w:hAnsi="Arial" w:cs="Arial"/>
        </w:rPr>
        <w:t>Any salaried trainee teachers (training providers are responsible for conducting the relevant checks on unsalaried trainees)</w:t>
      </w:r>
    </w:p>
    <w:p w14:paraId="1BB831D0" w14:textId="77777777" w:rsidR="00C57355" w:rsidRPr="00C855E6" w:rsidRDefault="00C57355" w:rsidP="000F0F55">
      <w:pPr>
        <w:pStyle w:val="NormalWeb"/>
        <w:shd w:val="clear" w:color="auto" w:fill="FFFFFF"/>
        <w:spacing w:before="0" w:beforeAutospacing="0" w:after="0" w:afterAutospacing="0"/>
        <w:rPr>
          <w:rFonts w:ascii="Arial" w:hAnsi="Arial" w:cs="Arial"/>
          <w:sz w:val="22"/>
          <w:szCs w:val="22"/>
        </w:rPr>
      </w:pPr>
      <w:r w:rsidRPr="00C855E6">
        <w:rPr>
          <w:rFonts w:ascii="Arial" w:hAnsi="Arial" w:cs="Arial"/>
          <w:sz w:val="22"/>
          <w:szCs w:val="22"/>
        </w:rPr>
        <w:t>They </w:t>
      </w:r>
      <w:r w:rsidRPr="00C855E6">
        <w:rPr>
          <w:rStyle w:val="Strong"/>
          <w:rFonts w:ascii="Arial" w:hAnsi="Arial" w:cs="Arial"/>
          <w:sz w:val="22"/>
          <w:szCs w:val="22"/>
        </w:rPr>
        <w:t>don't</w:t>
      </w:r>
      <w:r w:rsidRPr="00C855E6">
        <w:rPr>
          <w:rFonts w:ascii="Arial" w:hAnsi="Arial" w:cs="Arial"/>
          <w:sz w:val="22"/>
          <w:szCs w:val="22"/>
        </w:rPr>
        <w:t> apply to:</w:t>
      </w:r>
    </w:p>
    <w:p w14:paraId="045BCAC3" w14:textId="77777777" w:rsidR="00C57355" w:rsidRPr="00C855E6" w:rsidRDefault="00C57355" w:rsidP="005B5396">
      <w:pPr>
        <w:widowControl/>
        <w:numPr>
          <w:ilvl w:val="0"/>
          <w:numId w:val="5"/>
        </w:numPr>
        <w:shd w:val="clear" w:color="auto" w:fill="FFFFFF"/>
        <w:autoSpaceDE/>
        <w:autoSpaceDN/>
        <w:spacing w:before="100" w:beforeAutospacing="1" w:after="100" w:afterAutospacing="1"/>
        <w:rPr>
          <w:rFonts w:ascii="Arial" w:hAnsi="Arial" w:cs="Arial"/>
        </w:rPr>
      </w:pPr>
      <w:r w:rsidRPr="00C855E6">
        <w:rPr>
          <w:rFonts w:ascii="Arial" w:hAnsi="Arial" w:cs="Arial"/>
        </w:rPr>
        <w:t>Staff who only provide education, childcare or supervision for children above reception age during school hours</w:t>
      </w:r>
    </w:p>
    <w:p w14:paraId="507E5848" w14:textId="77777777" w:rsidR="00C57355" w:rsidRPr="00C855E6" w:rsidRDefault="00C57355" w:rsidP="005B5396">
      <w:pPr>
        <w:widowControl/>
        <w:numPr>
          <w:ilvl w:val="0"/>
          <w:numId w:val="5"/>
        </w:numPr>
        <w:shd w:val="clear" w:color="auto" w:fill="FFFFFF"/>
        <w:autoSpaceDE/>
        <w:autoSpaceDN/>
        <w:spacing w:before="100" w:beforeAutospacing="1" w:after="100" w:afterAutospacing="1"/>
        <w:rPr>
          <w:rFonts w:ascii="Arial" w:hAnsi="Arial" w:cs="Arial"/>
        </w:rPr>
      </w:pPr>
      <w:r w:rsidRPr="00C855E6">
        <w:rPr>
          <w:rFonts w:ascii="Arial" w:hAnsi="Arial" w:cs="Arial"/>
        </w:rPr>
        <w:t>Staff who only provide education, childcare or supervision out of school hours for children aged 8 or over</w:t>
      </w:r>
    </w:p>
    <w:p w14:paraId="1A0D99E6" w14:textId="77777777" w:rsidR="00C57355" w:rsidRPr="00C855E6" w:rsidRDefault="00C57355" w:rsidP="005B5396">
      <w:pPr>
        <w:widowControl/>
        <w:numPr>
          <w:ilvl w:val="0"/>
          <w:numId w:val="5"/>
        </w:numPr>
        <w:shd w:val="clear" w:color="auto" w:fill="FFFFFF"/>
        <w:autoSpaceDE/>
        <w:autoSpaceDN/>
        <w:spacing w:before="100" w:beforeAutospacing="1" w:after="100" w:afterAutospacing="1"/>
        <w:rPr>
          <w:rFonts w:ascii="Arial" w:hAnsi="Arial" w:cs="Arial"/>
        </w:rPr>
      </w:pPr>
      <w:r w:rsidRPr="00C855E6">
        <w:rPr>
          <w:rFonts w:ascii="Arial" w:hAnsi="Arial" w:cs="Arial"/>
        </w:rPr>
        <w:t>Staff who are not employed to directly provide childcare such as caretakers, cleaners, drivers, catering and office staff</w:t>
      </w:r>
    </w:p>
    <w:p w14:paraId="16D5DAEF" w14:textId="77777777" w:rsidR="00C57355" w:rsidRPr="00C855E6" w:rsidRDefault="00C57355" w:rsidP="005B5396">
      <w:pPr>
        <w:widowControl/>
        <w:numPr>
          <w:ilvl w:val="0"/>
          <w:numId w:val="5"/>
        </w:numPr>
        <w:shd w:val="clear" w:color="auto" w:fill="FFFFFF"/>
        <w:autoSpaceDE/>
        <w:autoSpaceDN/>
        <w:spacing w:before="100" w:beforeAutospacing="1" w:after="100" w:afterAutospacing="1"/>
        <w:rPr>
          <w:rFonts w:ascii="Arial" w:hAnsi="Arial" w:cs="Arial"/>
        </w:rPr>
      </w:pPr>
      <w:r w:rsidRPr="00C855E6">
        <w:rPr>
          <w:rFonts w:ascii="Arial" w:hAnsi="Arial" w:cs="Arial"/>
        </w:rPr>
        <w:lastRenderedPageBreak/>
        <w:t>Staff who are only occasionally deployed and not regularly required to work in the relevant settings </w:t>
      </w:r>
    </w:p>
    <w:p w14:paraId="253CB627" w14:textId="77777777" w:rsidR="00C57355" w:rsidRPr="00C855E6" w:rsidRDefault="00C57355" w:rsidP="005B5396">
      <w:pPr>
        <w:widowControl/>
        <w:numPr>
          <w:ilvl w:val="0"/>
          <w:numId w:val="5"/>
        </w:numPr>
        <w:shd w:val="clear" w:color="auto" w:fill="FFFFFF"/>
        <w:autoSpaceDE/>
        <w:autoSpaceDN/>
        <w:spacing w:before="100" w:beforeAutospacing="1" w:after="100" w:afterAutospacing="1"/>
        <w:rPr>
          <w:rFonts w:ascii="Arial" w:hAnsi="Arial" w:cs="Arial"/>
        </w:rPr>
      </w:pPr>
      <w:r w:rsidRPr="00C855E6">
        <w:rPr>
          <w:rFonts w:ascii="Arial" w:hAnsi="Arial" w:cs="Arial"/>
        </w:rPr>
        <w:t>People involved in any form of health care provision, including school nurses and speech and language therapists</w:t>
      </w:r>
    </w:p>
    <w:p w14:paraId="2524B9E8" w14:textId="1B8808BD" w:rsidR="00C57355" w:rsidRPr="00C855E6" w:rsidRDefault="00C57355" w:rsidP="00C57355">
      <w:pPr>
        <w:pStyle w:val="Heading3"/>
        <w:shd w:val="clear" w:color="auto" w:fill="FFFFFF"/>
        <w:spacing w:before="0"/>
        <w:rPr>
          <w:rFonts w:ascii="Arial" w:hAnsi="Arial" w:cs="Arial"/>
          <w:color w:val="auto"/>
          <w:sz w:val="22"/>
          <w:szCs w:val="22"/>
        </w:rPr>
      </w:pPr>
      <w:bookmarkStart w:id="14" w:name="_Toc97111166"/>
      <w:r w:rsidRPr="00C855E6">
        <w:rPr>
          <w:rFonts w:ascii="Arial" w:hAnsi="Arial" w:cs="Arial"/>
          <w:b/>
          <w:bCs/>
          <w:color w:val="auto"/>
          <w:sz w:val="22"/>
          <w:szCs w:val="22"/>
        </w:rPr>
        <w:t>Third-party staff</w:t>
      </w:r>
      <w:bookmarkEnd w:id="14"/>
      <w:r w:rsidR="000F0F55" w:rsidRPr="00C855E6">
        <w:rPr>
          <w:rFonts w:ascii="Arial" w:hAnsi="Arial" w:cs="Arial"/>
          <w:b/>
          <w:bCs/>
          <w:color w:val="auto"/>
          <w:sz w:val="22"/>
          <w:szCs w:val="22"/>
        </w:rPr>
        <w:br/>
      </w:r>
    </w:p>
    <w:p w14:paraId="0CFCB48E" w14:textId="77777777" w:rsidR="00C57355" w:rsidRPr="00C855E6" w:rsidRDefault="00C57355" w:rsidP="000F0F55">
      <w:pPr>
        <w:pStyle w:val="NormalWeb"/>
        <w:shd w:val="clear" w:color="auto" w:fill="FFFFFF"/>
        <w:spacing w:before="0" w:beforeAutospacing="0" w:after="0" w:afterAutospacing="0"/>
        <w:rPr>
          <w:rFonts w:ascii="Arial" w:hAnsi="Arial" w:cs="Arial"/>
          <w:sz w:val="22"/>
          <w:szCs w:val="22"/>
        </w:rPr>
      </w:pPr>
      <w:r w:rsidRPr="00C855E6">
        <w:rPr>
          <w:rFonts w:ascii="Arial" w:hAnsi="Arial" w:cs="Arial"/>
          <w:sz w:val="22"/>
          <w:szCs w:val="22"/>
        </w:rPr>
        <w:t>Where you use third-party staff, you must obtain confirmation from the agency you use that they've:</w:t>
      </w:r>
    </w:p>
    <w:p w14:paraId="55A752B3" w14:textId="77777777" w:rsidR="00C57355" w:rsidRPr="00C855E6" w:rsidRDefault="00C57355" w:rsidP="005B5396">
      <w:pPr>
        <w:widowControl/>
        <w:numPr>
          <w:ilvl w:val="0"/>
          <w:numId w:val="6"/>
        </w:numPr>
        <w:shd w:val="clear" w:color="auto" w:fill="FFFFFF"/>
        <w:autoSpaceDE/>
        <w:autoSpaceDN/>
        <w:spacing w:before="100" w:beforeAutospacing="1" w:after="100" w:afterAutospacing="1"/>
        <w:rPr>
          <w:rFonts w:ascii="Arial" w:hAnsi="Arial" w:cs="Arial"/>
        </w:rPr>
      </w:pPr>
      <w:r w:rsidRPr="00C855E6">
        <w:rPr>
          <w:rFonts w:ascii="Arial" w:hAnsi="Arial" w:cs="Arial"/>
        </w:rPr>
        <w:t>Informed their own staff it's an offence to work in a relevant setting, or be involved in its management, while disqualified from doing so</w:t>
      </w:r>
    </w:p>
    <w:p w14:paraId="0F1C6FD4" w14:textId="77777777" w:rsidR="00C57355" w:rsidRPr="00C855E6" w:rsidRDefault="00C57355" w:rsidP="005B5396">
      <w:pPr>
        <w:widowControl/>
        <w:numPr>
          <w:ilvl w:val="0"/>
          <w:numId w:val="6"/>
        </w:numPr>
        <w:shd w:val="clear" w:color="auto" w:fill="FFFFFF"/>
        <w:autoSpaceDE/>
        <w:autoSpaceDN/>
        <w:spacing w:before="100" w:beforeAutospacing="1" w:after="100" w:afterAutospacing="1"/>
        <w:rPr>
          <w:rFonts w:ascii="Arial" w:hAnsi="Arial" w:cs="Arial"/>
        </w:rPr>
      </w:pPr>
      <w:r w:rsidRPr="00C855E6">
        <w:rPr>
          <w:rFonts w:ascii="Arial" w:hAnsi="Arial" w:cs="Arial"/>
        </w:rPr>
        <w:t>Asked their own staff (where the staff will be working in a relevant setting in the school) to inform the agency if they consider that they could be disqualified</w:t>
      </w:r>
    </w:p>
    <w:p w14:paraId="30493D92" w14:textId="768F6A16" w:rsidR="00902E13" w:rsidRPr="00C855E6" w:rsidRDefault="00C57355" w:rsidP="00902E13">
      <w:pPr>
        <w:pStyle w:val="NormalWeb"/>
        <w:shd w:val="clear" w:color="auto" w:fill="FFFFFF"/>
        <w:spacing w:before="0" w:beforeAutospacing="0"/>
        <w:rPr>
          <w:rFonts w:ascii="Arial" w:hAnsi="Arial" w:cs="Arial"/>
          <w:sz w:val="22"/>
          <w:szCs w:val="22"/>
        </w:rPr>
      </w:pPr>
      <w:r w:rsidRPr="00C855E6">
        <w:rPr>
          <w:rFonts w:ascii="Arial" w:hAnsi="Arial" w:cs="Arial"/>
          <w:sz w:val="22"/>
          <w:szCs w:val="22"/>
        </w:rPr>
        <w:t>The local authority is responsible for making sure any of its staff who are deployed to work in settings covered by the regulations are not disqualified, including peripatetic music teachers and specialist special educational needs teachers.</w:t>
      </w:r>
    </w:p>
    <w:p w14:paraId="3EB6E575" w14:textId="42E32D15" w:rsidR="00C57355" w:rsidRPr="00C855E6" w:rsidRDefault="00C57355" w:rsidP="00E30416">
      <w:pPr>
        <w:pStyle w:val="Heading2"/>
        <w:ind w:left="361"/>
        <w:rPr>
          <w:rFonts w:ascii="Arial" w:hAnsi="Arial" w:cs="Arial"/>
        </w:rPr>
      </w:pPr>
      <w:bookmarkStart w:id="15" w:name="_Toc97111167"/>
      <w:r w:rsidRPr="00C855E6">
        <w:rPr>
          <w:rFonts w:ascii="Arial" w:hAnsi="Arial" w:cs="Arial"/>
        </w:rPr>
        <w:t>How to conduct a childcare disqualification check</w:t>
      </w:r>
      <w:bookmarkEnd w:id="15"/>
      <w:r w:rsidR="00E30416" w:rsidRPr="00C855E6">
        <w:rPr>
          <w:rFonts w:ascii="Arial" w:hAnsi="Arial" w:cs="Arial"/>
        </w:rPr>
        <w:br/>
      </w:r>
    </w:p>
    <w:p w14:paraId="098D8AE1" w14:textId="77777777" w:rsidR="00C57355" w:rsidRPr="00C855E6" w:rsidRDefault="00C57355" w:rsidP="00C57355">
      <w:pPr>
        <w:pStyle w:val="Heading3"/>
        <w:shd w:val="clear" w:color="auto" w:fill="FFFFFF"/>
        <w:spacing w:before="0"/>
        <w:rPr>
          <w:rFonts w:ascii="Arial" w:hAnsi="Arial" w:cs="Arial"/>
          <w:b/>
          <w:bCs/>
          <w:color w:val="auto"/>
          <w:sz w:val="22"/>
          <w:szCs w:val="22"/>
        </w:rPr>
      </w:pPr>
      <w:bookmarkStart w:id="16" w:name="_Toc97111168"/>
      <w:r w:rsidRPr="00C855E6">
        <w:rPr>
          <w:rFonts w:ascii="Arial" w:hAnsi="Arial" w:cs="Arial"/>
          <w:b/>
          <w:bCs/>
          <w:color w:val="auto"/>
          <w:sz w:val="22"/>
          <w:szCs w:val="22"/>
        </w:rPr>
        <w:t>New staff</w:t>
      </w:r>
      <w:bookmarkEnd w:id="16"/>
    </w:p>
    <w:p w14:paraId="16159742" w14:textId="4F8B4B80" w:rsidR="00C57355" w:rsidRPr="00C855E6" w:rsidRDefault="00902E13" w:rsidP="005B5396">
      <w:pPr>
        <w:widowControl/>
        <w:numPr>
          <w:ilvl w:val="0"/>
          <w:numId w:val="7"/>
        </w:numPr>
        <w:shd w:val="clear" w:color="auto" w:fill="FFFFFF"/>
        <w:autoSpaceDE/>
        <w:autoSpaceDN/>
        <w:spacing w:before="100" w:beforeAutospacing="1" w:after="100" w:afterAutospacing="1"/>
        <w:rPr>
          <w:rFonts w:ascii="Arial" w:hAnsi="Arial" w:cs="Arial"/>
        </w:rPr>
      </w:pPr>
      <w:r w:rsidRPr="00C855E6">
        <w:rPr>
          <w:rFonts w:ascii="Arial" w:hAnsi="Arial" w:cs="Arial"/>
        </w:rPr>
        <w:t>Carry out</w:t>
      </w:r>
      <w:r w:rsidR="00C57355" w:rsidRPr="00C855E6">
        <w:rPr>
          <w:rFonts w:ascii="Arial" w:hAnsi="Arial" w:cs="Arial"/>
        </w:rPr>
        <w:t xml:space="preserve"> an up-to-date enhanced DBS certificate</w:t>
      </w:r>
    </w:p>
    <w:p w14:paraId="55587752" w14:textId="77777777" w:rsidR="00C57355" w:rsidRPr="00C855E6" w:rsidRDefault="00C57355" w:rsidP="005B5396">
      <w:pPr>
        <w:widowControl/>
        <w:numPr>
          <w:ilvl w:val="0"/>
          <w:numId w:val="7"/>
        </w:numPr>
        <w:shd w:val="clear" w:color="auto" w:fill="FFFFFF"/>
        <w:autoSpaceDE/>
        <w:autoSpaceDN/>
        <w:spacing w:before="100" w:beforeAutospacing="1" w:after="100" w:afterAutospacing="1"/>
        <w:rPr>
          <w:rFonts w:ascii="Arial" w:hAnsi="Arial" w:cs="Arial"/>
        </w:rPr>
      </w:pPr>
      <w:r w:rsidRPr="00C855E6">
        <w:rPr>
          <w:rFonts w:ascii="Arial" w:hAnsi="Arial" w:cs="Arial"/>
        </w:rPr>
        <w:t>Conduct any other relevant recruitment checks (like checks for people who've lived or worked overseas)</w:t>
      </w:r>
    </w:p>
    <w:p w14:paraId="3DE67568" w14:textId="77777777" w:rsidR="00C57355" w:rsidRPr="00C855E6" w:rsidRDefault="00C57355" w:rsidP="005B5396">
      <w:pPr>
        <w:widowControl/>
        <w:numPr>
          <w:ilvl w:val="0"/>
          <w:numId w:val="7"/>
        </w:numPr>
        <w:shd w:val="clear" w:color="auto" w:fill="FFFFFF"/>
        <w:autoSpaceDE/>
        <w:autoSpaceDN/>
        <w:spacing w:before="100" w:beforeAutospacing="1" w:after="100" w:afterAutospacing="1"/>
        <w:rPr>
          <w:rFonts w:ascii="Arial" w:hAnsi="Arial" w:cs="Arial"/>
        </w:rPr>
      </w:pPr>
      <w:r w:rsidRPr="00C855E6">
        <w:rPr>
          <w:rFonts w:ascii="Arial" w:hAnsi="Arial" w:cs="Arial"/>
        </w:rPr>
        <w:t>Cross-reference the results of the checks with the list of relevant offences that would disqualify someone (see the box below)</w:t>
      </w:r>
    </w:p>
    <w:p w14:paraId="4D32F0D8" w14:textId="77777777" w:rsidR="00C57355" w:rsidRPr="00C855E6" w:rsidRDefault="00C57355" w:rsidP="00C57355">
      <w:pPr>
        <w:pStyle w:val="Heading3"/>
        <w:shd w:val="clear" w:color="auto" w:fill="F5F7F7"/>
        <w:spacing w:before="0"/>
        <w:rPr>
          <w:rFonts w:ascii="Arial" w:hAnsi="Arial" w:cs="Arial"/>
          <w:color w:val="auto"/>
          <w:sz w:val="22"/>
          <w:szCs w:val="22"/>
        </w:rPr>
      </w:pPr>
      <w:bookmarkStart w:id="17" w:name="_Toc97111169"/>
      <w:r w:rsidRPr="00C855E6">
        <w:rPr>
          <w:rFonts w:ascii="Arial" w:hAnsi="Arial" w:cs="Arial"/>
          <w:b/>
          <w:bCs/>
          <w:color w:val="auto"/>
          <w:sz w:val="22"/>
          <w:szCs w:val="22"/>
        </w:rPr>
        <w:t>Which offences disqualify someone?</w:t>
      </w:r>
      <w:bookmarkEnd w:id="17"/>
    </w:p>
    <w:p w14:paraId="364E750C" w14:textId="77777777" w:rsidR="00C57355" w:rsidRPr="00C855E6" w:rsidRDefault="00C57355" w:rsidP="00C57355">
      <w:pPr>
        <w:pStyle w:val="NormalWeb"/>
        <w:shd w:val="clear" w:color="auto" w:fill="F5F7F7"/>
        <w:spacing w:before="0" w:beforeAutospacing="0"/>
        <w:rPr>
          <w:rFonts w:ascii="Arial" w:hAnsi="Arial" w:cs="Arial"/>
          <w:sz w:val="22"/>
          <w:szCs w:val="22"/>
        </w:rPr>
      </w:pPr>
      <w:r w:rsidRPr="00C855E6">
        <w:rPr>
          <w:rFonts w:ascii="Arial" w:hAnsi="Arial" w:cs="Arial"/>
          <w:sz w:val="22"/>
          <w:szCs w:val="22"/>
        </w:rPr>
        <w:t>The list of offences and orders that result in disqualification is included in </w:t>
      </w:r>
      <w:hyperlink r:id="rId16" w:tgtFrame="_blank" w:tooltip="guidance published by the Department for Education" w:history="1">
        <w:r w:rsidRPr="00C855E6">
          <w:rPr>
            <w:rStyle w:val="Hyperlink"/>
            <w:rFonts w:ascii="Arial" w:hAnsi="Arial" w:cs="Arial"/>
            <w:color w:val="0070C0"/>
            <w:sz w:val="22"/>
            <w:szCs w:val="22"/>
          </w:rPr>
          <w:t>guidance published by the Department for Education (DfE)</w:t>
        </w:r>
      </w:hyperlink>
      <w:r w:rsidRPr="00C855E6">
        <w:rPr>
          <w:rFonts w:ascii="Arial" w:hAnsi="Arial" w:cs="Arial"/>
          <w:sz w:val="22"/>
          <w:szCs w:val="22"/>
        </w:rPr>
        <w:t> (see the appendices for disqualification).</w:t>
      </w:r>
    </w:p>
    <w:p w14:paraId="7AED1A62" w14:textId="45F382BB" w:rsidR="00C57355" w:rsidRPr="00C855E6" w:rsidRDefault="00C57355" w:rsidP="00C57355">
      <w:pPr>
        <w:pStyle w:val="NormalWeb"/>
        <w:shd w:val="clear" w:color="auto" w:fill="F5F7F7"/>
        <w:spacing w:before="0" w:beforeAutospacing="0"/>
        <w:rPr>
          <w:rFonts w:ascii="Arial" w:hAnsi="Arial" w:cs="Arial"/>
          <w:sz w:val="22"/>
          <w:szCs w:val="22"/>
        </w:rPr>
      </w:pPr>
      <w:r w:rsidRPr="00C855E6">
        <w:rPr>
          <w:rFonts w:ascii="Arial" w:hAnsi="Arial" w:cs="Arial"/>
          <w:sz w:val="22"/>
          <w:szCs w:val="22"/>
        </w:rPr>
        <w:t xml:space="preserve">The DfE's guidance is based on regulation 4 and schedule 1 of the 2018 </w:t>
      </w:r>
      <w:proofErr w:type="gramStart"/>
      <w:r w:rsidRPr="00C855E6">
        <w:rPr>
          <w:rFonts w:ascii="Arial" w:hAnsi="Arial" w:cs="Arial"/>
          <w:sz w:val="22"/>
          <w:szCs w:val="22"/>
        </w:rPr>
        <w:t>regulations,</w:t>
      </w:r>
      <w:r w:rsidR="009E291E" w:rsidRPr="00C855E6">
        <w:rPr>
          <w:rFonts w:ascii="Arial" w:hAnsi="Arial" w:cs="Arial"/>
          <w:sz w:val="22"/>
          <w:szCs w:val="22"/>
        </w:rPr>
        <w:t xml:space="preserve"> </w:t>
      </w:r>
      <w:r w:rsidRPr="00C855E6">
        <w:rPr>
          <w:rFonts w:ascii="Arial" w:hAnsi="Arial" w:cs="Arial"/>
          <w:sz w:val="22"/>
          <w:szCs w:val="22"/>
        </w:rPr>
        <w:t>and</w:t>
      </w:r>
      <w:proofErr w:type="gramEnd"/>
      <w:r w:rsidRPr="00C855E6">
        <w:rPr>
          <w:rFonts w:ascii="Arial" w:hAnsi="Arial" w:cs="Arial"/>
          <w:sz w:val="22"/>
          <w:szCs w:val="22"/>
        </w:rPr>
        <w:t xml:space="preserve"> is up to date as of 2 July 2018.</w:t>
      </w:r>
    </w:p>
    <w:p w14:paraId="751A1750" w14:textId="77777777" w:rsidR="00C57355" w:rsidRPr="00C855E6" w:rsidRDefault="00C57355" w:rsidP="00C57355">
      <w:pPr>
        <w:pStyle w:val="NormalWeb"/>
        <w:shd w:val="clear" w:color="auto" w:fill="F5F7F7"/>
        <w:spacing w:before="0" w:beforeAutospacing="0"/>
        <w:rPr>
          <w:rFonts w:ascii="Arial" w:hAnsi="Arial" w:cs="Arial"/>
          <w:sz w:val="22"/>
          <w:szCs w:val="22"/>
        </w:rPr>
      </w:pPr>
      <w:r w:rsidRPr="00C855E6">
        <w:rPr>
          <w:rFonts w:ascii="Arial" w:hAnsi="Arial" w:cs="Arial"/>
          <w:sz w:val="22"/>
          <w:szCs w:val="22"/>
        </w:rPr>
        <w:t>Some of the offences listed have been repealed, but a person is still disqualified from working with children if they've at any time committed any of the offences under the specified legislation when it was in force.</w:t>
      </w:r>
    </w:p>
    <w:p w14:paraId="04FD3FB1" w14:textId="15EA23E0" w:rsidR="00C57355" w:rsidRPr="00C855E6" w:rsidRDefault="0022462E" w:rsidP="00C57355">
      <w:pPr>
        <w:pStyle w:val="Heading3"/>
        <w:shd w:val="clear" w:color="auto" w:fill="FFFFFF"/>
        <w:spacing w:before="0"/>
        <w:rPr>
          <w:rFonts w:ascii="Arial" w:hAnsi="Arial" w:cs="Arial"/>
          <w:color w:val="auto"/>
          <w:sz w:val="22"/>
          <w:szCs w:val="22"/>
        </w:rPr>
      </w:pPr>
      <w:r w:rsidRPr="00C855E6">
        <w:rPr>
          <w:rFonts w:ascii="Arial" w:hAnsi="Arial" w:cs="Arial"/>
          <w:b/>
          <w:bCs/>
          <w:color w:val="auto"/>
          <w:sz w:val="22"/>
          <w:szCs w:val="22"/>
        </w:rPr>
        <w:br/>
      </w:r>
      <w:bookmarkStart w:id="18" w:name="_Toc97111170"/>
      <w:r w:rsidR="00C57355" w:rsidRPr="00C855E6">
        <w:rPr>
          <w:rFonts w:ascii="Arial" w:hAnsi="Arial" w:cs="Arial"/>
          <w:b/>
          <w:bCs/>
          <w:color w:val="auto"/>
          <w:sz w:val="22"/>
          <w:szCs w:val="22"/>
        </w:rPr>
        <w:t>Existing staff</w:t>
      </w:r>
      <w:bookmarkEnd w:id="18"/>
      <w:r w:rsidR="00240529" w:rsidRPr="00C855E6">
        <w:rPr>
          <w:rFonts w:ascii="Arial" w:hAnsi="Arial" w:cs="Arial"/>
          <w:b/>
          <w:bCs/>
          <w:color w:val="auto"/>
          <w:sz w:val="22"/>
          <w:szCs w:val="22"/>
        </w:rPr>
        <w:br/>
      </w:r>
    </w:p>
    <w:p w14:paraId="028124DF" w14:textId="77777777" w:rsidR="00C57355" w:rsidRPr="00C855E6" w:rsidRDefault="00C57355" w:rsidP="00240529">
      <w:pPr>
        <w:pStyle w:val="NormalWeb"/>
        <w:shd w:val="clear" w:color="auto" w:fill="FFFFFF"/>
        <w:spacing w:before="0" w:beforeAutospacing="0" w:after="0" w:afterAutospacing="0"/>
        <w:rPr>
          <w:rFonts w:ascii="Arial" w:hAnsi="Arial" w:cs="Arial"/>
          <w:sz w:val="22"/>
          <w:szCs w:val="22"/>
        </w:rPr>
      </w:pPr>
      <w:r w:rsidRPr="00C855E6">
        <w:rPr>
          <w:rFonts w:ascii="Arial" w:hAnsi="Arial" w:cs="Arial"/>
          <w:sz w:val="22"/>
          <w:szCs w:val="22"/>
        </w:rPr>
        <w:t>If you're redeploying existing staff into roles regulated by the childcare disqualification requirements:</w:t>
      </w:r>
    </w:p>
    <w:p w14:paraId="2F704200" w14:textId="77777777" w:rsidR="00C57355" w:rsidRPr="00C855E6" w:rsidRDefault="00C57355" w:rsidP="005B5396">
      <w:pPr>
        <w:widowControl/>
        <w:numPr>
          <w:ilvl w:val="0"/>
          <w:numId w:val="8"/>
        </w:numPr>
        <w:shd w:val="clear" w:color="auto" w:fill="FFFFFF"/>
        <w:autoSpaceDE/>
        <w:autoSpaceDN/>
        <w:spacing w:before="100" w:beforeAutospacing="1" w:after="100" w:afterAutospacing="1"/>
        <w:rPr>
          <w:rFonts w:ascii="Arial" w:hAnsi="Arial" w:cs="Arial"/>
        </w:rPr>
      </w:pPr>
      <w:r w:rsidRPr="00C855E6">
        <w:rPr>
          <w:rFonts w:ascii="Arial" w:hAnsi="Arial" w:cs="Arial"/>
        </w:rPr>
        <w:t>You may need to conduct updated recruitment checks and cross-reference the results with the list of relevant offences that would disqualify someone (see box above). You could use the </w:t>
      </w:r>
      <w:hyperlink r:id="rId17" w:tgtFrame="_blank" w:tooltip="DBS update service" w:history="1">
        <w:r w:rsidRPr="00C855E6">
          <w:rPr>
            <w:rStyle w:val="Hyperlink"/>
            <w:rFonts w:ascii="Arial" w:hAnsi="Arial" w:cs="Arial"/>
            <w:color w:val="0070C0"/>
          </w:rPr>
          <w:t>DBS Update Service</w:t>
        </w:r>
      </w:hyperlink>
      <w:r w:rsidRPr="00C855E6">
        <w:rPr>
          <w:rFonts w:ascii="Arial" w:hAnsi="Arial" w:cs="Arial"/>
        </w:rPr>
        <w:t> to get updated checks (if the staff member is registered)</w:t>
      </w:r>
    </w:p>
    <w:p w14:paraId="00A0BC51" w14:textId="77777777" w:rsidR="00C57355" w:rsidRPr="00C855E6" w:rsidRDefault="00C57355" w:rsidP="00C57355">
      <w:pPr>
        <w:pStyle w:val="NormalWeb"/>
        <w:shd w:val="clear" w:color="auto" w:fill="FFFFFF"/>
        <w:spacing w:before="0" w:beforeAutospacing="0"/>
        <w:rPr>
          <w:rFonts w:ascii="Arial" w:hAnsi="Arial" w:cs="Arial"/>
          <w:sz w:val="22"/>
          <w:szCs w:val="22"/>
        </w:rPr>
      </w:pPr>
      <w:r w:rsidRPr="00C855E6">
        <w:rPr>
          <w:rFonts w:ascii="Arial" w:hAnsi="Arial" w:cs="Arial"/>
          <w:sz w:val="22"/>
          <w:szCs w:val="22"/>
        </w:rPr>
        <w:t>Whether you conduct these checks, and which ones you do, will be based on your knowledge of the person. </w:t>
      </w:r>
    </w:p>
    <w:p w14:paraId="31653064" w14:textId="77777777" w:rsidR="00C57355" w:rsidRPr="00C855E6" w:rsidRDefault="00C57355" w:rsidP="00240529">
      <w:pPr>
        <w:pStyle w:val="NormalWeb"/>
        <w:shd w:val="clear" w:color="auto" w:fill="FFFFFF"/>
        <w:spacing w:before="0" w:beforeAutospacing="0" w:after="0" w:afterAutospacing="0"/>
        <w:rPr>
          <w:rFonts w:ascii="Arial" w:hAnsi="Arial" w:cs="Arial"/>
          <w:sz w:val="22"/>
          <w:szCs w:val="22"/>
        </w:rPr>
      </w:pPr>
      <w:r w:rsidRPr="00C855E6">
        <w:rPr>
          <w:rFonts w:ascii="Arial" w:hAnsi="Arial" w:cs="Arial"/>
          <w:sz w:val="22"/>
          <w:szCs w:val="22"/>
        </w:rPr>
        <w:lastRenderedPageBreak/>
        <w:t>For example, if you recruited a teacher for a year 1 position 6 months ago, but would like to redeploy them as a reception teacher (a regulated post) for the new academic year, you should consider:</w:t>
      </w:r>
    </w:p>
    <w:p w14:paraId="11FE3251" w14:textId="77777777" w:rsidR="00C57355" w:rsidRPr="00C855E6" w:rsidRDefault="00C57355" w:rsidP="005B5396">
      <w:pPr>
        <w:widowControl/>
        <w:numPr>
          <w:ilvl w:val="0"/>
          <w:numId w:val="9"/>
        </w:numPr>
        <w:shd w:val="clear" w:color="auto" w:fill="FFFFFF"/>
        <w:autoSpaceDE/>
        <w:autoSpaceDN/>
        <w:spacing w:before="100" w:beforeAutospacing="1" w:after="100" w:afterAutospacing="1"/>
        <w:rPr>
          <w:rFonts w:ascii="Arial" w:hAnsi="Arial" w:cs="Arial"/>
        </w:rPr>
      </w:pPr>
      <w:r w:rsidRPr="00C855E6">
        <w:rPr>
          <w:rFonts w:ascii="Arial" w:hAnsi="Arial" w:cs="Arial"/>
        </w:rPr>
        <w:t xml:space="preserve">The outcome of recent recruitment checks: if relevant checks returned no previous </w:t>
      </w:r>
      <w:proofErr w:type="gramStart"/>
      <w:r w:rsidRPr="00C855E6">
        <w:rPr>
          <w:rFonts w:ascii="Arial" w:hAnsi="Arial" w:cs="Arial"/>
        </w:rPr>
        <w:t>convictions</w:t>
      </w:r>
      <w:proofErr w:type="gramEnd"/>
      <w:r w:rsidRPr="00C855E6">
        <w:rPr>
          <w:rFonts w:ascii="Arial" w:hAnsi="Arial" w:cs="Arial"/>
        </w:rPr>
        <w:t xml:space="preserve"> you may not need to conduct a new check</w:t>
      </w:r>
    </w:p>
    <w:p w14:paraId="5FE3F073" w14:textId="77777777" w:rsidR="00D70C43" w:rsidRPr="00C855E6" w:rsidRDefault="00C57355" w:rsidP="005B5396">
      <w:pPr>
        <w:widowControl/>
        <w:numPr>
          <w:ilvl w:val="0"/>
          <w:numId w:val="9"/>
        </w:numPr>
        <w:shd w:val="clear" w:color="auto" w:fill="FFFFFF"/>
        <w:autoSpaceDE/>
        <w:autoSpaceDN/>
        <w:spacing w:before="100" w:beforeAutospacing="1" w:after="100" w:afterAutospacing="1"/>
        <w:rPr>
          <w:rFonts w:ascii="Arial" w:hAnsi="Arial" w:cs="Arial"/>
        </w:rPr>
      </w:pPr>
      <w:r w:rsidRPr="00C855E6">
        <w:rPr>
          <w:rFonts w:ascii="Arial" w:hAnsi="Arial" w:cs="Arial"/>
        </w:rPr>
        <w:t>Their conduct since they've been employed in your school: do you have reason to believe that their circumstances would've changed since you last conducted the checks?</w:t>
      </w:r>
    </w:p>
    <w:p w14:paraId="49A55B49" w14:textId="40D9000E" w:rsidR="00C57355" w:rsidRPr="00C855E6" w:rsidRDefault="00C57355" w:rsidP="00D70C43">
      <w:pPr>
        <w:widowControl/>
        <w:shd w:val="clear" w:color="auto" w:fill="FFFFFF"/>
        <w:autoSpaceDE/>
        <w:autoSpaceDN/>
        <w:spacing w:before="100" w:beforeAutospacing="1" w:after="100" w:afterAutospacing="1"/>
        <w:rPr>
          <w:rFonts w:ascii="Arial" w:hAnsi="Arial" w:cs="Arial"/>
          <w:b/>
          <w:bCs/>
        </w:rPr>
      </w:pPr>
      <w:r w:rsidRPr="00C855E6">
        <w:rPr>
          <w:rFonts w:ascii="Arial" w:hAnsi="Arial" w:cs="Arial"/>
          <w:b/>
          <w:bCs/>
        </w:rPr>
        <w:t>How to maintain your records once you've recruited someone</w:t>
      </w:r>
    </w:p>
    <w:p w14:paraId="504FA54D" w14:textId="77777777" w:rsidR="00D70C43" w:rsidRPr="00C855E6" w:rsidRDefault="00C57355" w:rsidP="00D70C43">
      <w:pPr>
        <w:pStyle w:val="NormalWeb"/>
        <w:shd w:val="clear" w:color="auto" w:fill="FFFFFF"/>
        <w:spacing w:before="0" w:beforeAutospacing="0"/>
        <w:rPr>
          <w:rFonts w:ascii="Arial" w:hAnsi="Arial" w:cs="Arial"/>
          <w:sz w:val="22"/>
          <w:szCs w:val="22"/>
        </w:rPr>
      </w:pPr>
      <w:r w:rsidRPr="00C855E6">
        <w:rPr>
          <w:rFonts w:ascii="Arial" w:hAnsi="Arial" w:cs="Arial"/>
          <w:sz w:val="22"/>
          <w:szCs w:val="22"/>
        </w:rPr>
        <w:t>Keep a record of when you completed childcare disqualification checks</w:t>
      </w:r>
      <w:r w:rsidR="00D70C43" w:rsidRPr="00C855E6">
        <w:rPr>
          <w:rFonts w:ascii="Arial" w:hAnsi="Arial" w:cs="Arial"/>
          <w:sz w:val="22"/>
          <w:szCs w:val="22"/>
        </w:rPr>
        <w:t xml:space="preserve"> and record these checks on CPOMS Staff Safe.</w:t>
      </w:r>
    </w:p>
    <w:p w14:paraId="53B37708" w14:textId="1549EE82" w:rsidR="00C57355" w:rsidRPr="00C855E6" w:rsidRDefault="00C57355" w:rsidP="00D70C43">
      <w:pPr>
        <w:pStyle w:val="NormalWeb"/>
        <w:shd w:val="clear" w:color="auto" w:fill="FFFFFF"/>
        <w:spacing w:before="0" w:beforeAutospacing="0"/>
        <w:rPr>
          <w:rFonts w:ascii="Arial" w:hAnsi="Arial" w:cs="Arial"/>
          <w:sz w:val="22"/>
          <w:szCs w:val="22"/>
        </w:rPr>
      </w:pPr>
      <w:r w:rsidRPr="00C855E6">
        <w:rPr>
          <w:rFonts w:ascii="Arial" w:hAnsi="Arial" w:cs="Arial"/>
          <w:b/>
          <w:bCs/>
          <w:sz w:val="22"/>
          <w:szCs w:val="22"/>
        </w:rPr>
        <w:t>What to do if someone is disqualified</w:t>
      </w:r>
    </w:p>
    <w:p w14:paraId="26EA5B3A" w14:textId="77777777" w:rsidR="00C57355" w:rsidRPr="00C855E6" w:rsidRDefault="00C57355" w:rsidP="00D70C43">
      <w:pPr>
        <w:pStyle w:val="NormalWeb"/>
        <w:shd w:val="clear" w:color="auto" w:fill="FFFFFF"/>
        <w:spacing w:before="0" w:beforeAutospacing="0" w:after="0" w:afterAutospacing="0"/>
        <w:rPr>
          <w:rFonts w:ascii="Arial" w:hAnsi="Arial" w:cs="Arial"/>
          <w:sz w:val="22"/>
          <w:szCs w:val="22"/>
        </w:rPr>
      </w:pPr>
      <w:r w:rsidRPr="00C855E6">
        <w:rPr>
          <w:rFonts w:ascii="Arial" w:hAnsi="Arial" w:cs="Arial"/>
          <w:sz w:val="22"/>
          <w:szCs w:val="22"/>
        </w:rPr>
        <w:t>If you learn that someone working in a relevant setting or role is disqualified you should: </w:t>
      </w:r>
    </w:p>
    <w:p w14:paraId="07BA9A70" w14:textId="77777777" w:rsidR="00C57355" w:rsidRPr="00C855E6" w:rsidRDefault="00C57355" w:rsidP="005B5396">
      <w:pPr>
        <w:widowControl/>
        <w:numPr>
          <w:ilvl w:val="0"/>
          <w:numId w:val="10"/>
        </w:numPr>
        <w:shd w:val="clear" w:color="auto" w:fill="FFFFFF"/>
        <w:autoSpaceDE/>
        <w:autoSpaceDN/>
        <w:spacing w:before="100" w:beforeAutospacing="1" w:after="100" w:afterAutospacing="1"/>
        <w:rPr>
          <w:rFonts w:ascii="Arial" w:hAnsi="Arial" w:cs="Arial"/>
        </w:rPr>
      </w:pPr>
      <w:r w:rsidRPr="00C855E6">
        <w:rPr>
          <w:rFonts w:ascii="Arial" w:hAnsi="Arial" w:cs="Arial"/>
        </w:rPr>
        <w:t>Remove them from that role immediately</w:t>
      </w:r>
    </w:p>
    <w:p w14:paraId="4224EC9A" w14:textId="206545D6" w:rsidR="00D70C43" w:rsidRPr="00C855E6" w:rsidRDefault="00D70C43" w:rsidP="005B5396">
      <w:pPr>
        <w:widowControl/>
        <w:numPr>
          <w:ilvl w:val="0"/>
          <w:numId w:val="10"/>
        </w:numPr>
        <w:shd w:val="clear" w:color="auto" w:fill="FFFFFF"/>
        <w:autoSpaceDE/>
        <w:autoSpaceDN/>
        <w:spacing w:before="100" w:beforeAutospacing="1" w:after="100" w:afterAutospacing="1"/>
        <w:rPr>
          <w:rFonts w:ascii="Arial" w:hAnsi="Arial" w:cs="Arial"/>
        </w:rPr>
      </w:pPr>
      <w:r w:rsidRPr="00C855E6">
        <w:rPr>
          <w:rFonts w:ascii="Arial" w:hAnsi="Arial" w:cs="Arial"/>
        </w:rPr>
        <w:t xml:space="preserve">Inform the </w:t>
      </w:r>
      <w:r w:rsidR="005E4D7B" w:rsidRPr="00C855E6">
        <w:rPr>
          <w:rFonts w:ascii="Arial" w:hAnsi="Arial" w:cs="Arial"/>
        </w:rPr>
        <w:t xml:space="preserve"> LADO and the </w:t>
      </w:r>
      <w:r w:rsidRPr="00C855E6">
        <w:rPr>
          <w:rFonts w:ascii="Arial" w:hAnsi="Arial" w:cs="Arial"/>
        </w:rPr>
        <w:t xml:space="preserve">Trust Safeguarding Officer </w:t>
      </w:r>
      <w:hyperlink r:id="rId18" w:history="1">
        <w:r w:rsidRPr="00C855E6">
          <w:rPr>
            <w:rStyle w:val="Hyperlink"/>
            <w:rFonts w:ascii="Arial" w:hAnsi="Arial" w:cs="Arial"/>
          </w:rPr>
          <w:t>safeguarding@kcsp.org.uk</w:t>
        </w:r>
      </w:hyperlink>
      <w:r w:rsidRPr="00C855E6">
        <w:rPr>
          <w:rFonts w:ascii="Arial" w:hAnsi="Arial" w:cs="Arial"/>
        </w:rPr>
        <w:t xml:space="preserve"> and await their advice</w:t>
      </w:r>
    </w:p>
    <w:p w14:paraId="1CC3706A" w14:textId="24690E79" w:rsidR="00C57355" w:rsidRPr="00C855E6" w:rsidRDefault="00C57355" w:rsidP="005B5396">
      <w:pPr>
        <w:widowControl/>
        <w:numPr>
          <w:ilvl w:val="0"/>
          <w:numId w:val="10"/>
        </w:numPr>
        <w:shd w:val="clear" w:color="auto" w:fill="FFFFFF"/>
        <w:autoSpaceDE/>
        <w:autoSpaceDN/>
        <w:spacing w:before="100" w:beforeAutospacing="1" w:after="100" w:afterAutospacing="1"/>
        <w:rPr>
          <w:rFonts w:ascii="Arial" w:hAnsi="Arial" w:cs="Arial"/>
        </w:rPr>
      </w:pPr>
      <w:r w:rsidRPr="00C855E6">
        <w:rPr>
          <w:rFonts w:ascii="Arial" w:hAnsi="Arial" w:cs="Arial"/>
        </w:rPr>
        <w:t>Inform Ofsted at </w:t>
      </w:r>
      <w:hyperlink r:id="rId19" w:history="1">
        <w:r w:rsidR="00D70C43" w:rsidRPr="00C855E6">
          <w:rPr>
            <w:rStyle w:val="Hyperlink"/>
            <w:rFonts w:ascii="Arial" w:hAnsi="Arial" w:cs="Arial"/>
          </w:rPr>
          <w:t>disqualification@ofsted.gov.uk</w:t>
        </w:r>
      </w:hyperlink>
      <w:r w:rsidR="00D70C43" w:rsidRPr="00C855E6">
        <w:rPr>
          <w:rFonts w:ascii="Arial" w:hAnsi="Arial" w:cs="Arial"/>
        </w:rPr>
        <w:t xml:space="preserve"> </w:t>
      </w:r>
    </w:p>
    <w:p w14:paraId="422F2A83" w14:textId="48AE7785" w:rsidR="007E6418" w:rsidRPr="00C855E6" w:rsidRDefault="00AD67DF" w:rsidP="005B5396">
      <w:pPr>
        <w:pStyle w:val="Heading1"/>
        <w:numPr>
          <w:ilvl w:val="0"/>
          <w:numId w:val="20"/>
        </w:numPr>
        <w:rPr>
          <w:rFonts w:ascii="Arial" w:hAnsi="Arial" w:cs="Arial"/>
        </w:rPr>
      </w:pPr>
      <w:bookmarkStart w:id="19" w:name="_Toc97111171"/>
      <w:r w:rsidRPr="00C855E6">
        <w:rPr>
          <w:rFonts w:ascii="Arial" w:hAnsi="Arial" w:cs="Arial"/>
        </w:rPr>
        <w:t>Identity Checks</w:t>
      </w:r>
      <w:bookmarkEnd w:id="19"/>
    </w:p>
    <w:p w14:paraId="267EB9E9" w14:textId="77777777" w:rsidR="007E6418" w:rsidRPr="00C855E6" w:rsidRDefault="007E6418" w:rsidP="00F56E2E">
      <w:pPr>
        <w:rPr>
          <w:rFonts w:ascii="Arial" w:hAnsi="Arial" w:cs="Arial"/>
          <w:b/>
        </w:rPr>
      </w:pPr>
    </w:p>
    <w:p w14:paraId="66AEDCB6" w14:textId="77777777" w:rsidR="007E6418" w:rsidRPr="00C855E6" w:rsidRDefault="00076A1B" w:rsidP="00F56E2E">
      <w:pPr>
        <w:rPr>
          <w:rFonts w:ascii="Arial" w:hAnsi="Arial" w:cs="Arial"/>
        </w:rPr>
      </w:pPr>
      <w:r w:rsidRPr="00C855E6">
        <w:rPr>
          <w:rFonts w:ascii="Arial" w:hAnsi="Arial" w:cs="Arial"/>
        </w:rPr>
        <w:t>The documents you check must confirm name, date of birth, address and should be in a</w:t>
      </w:r>
      <w:r w:rsidRPr="00C855E6">
        <w:rPr>
          <w:rFonts w:ascii="Arial" w:hAnsi="Arial" w:cs="Arial"/>
          <w:spacing w:val="1"/>
        </w:rPr>
        <w:t xml:space="preserve"> </w:t>
      </w:r>
      <w:r w:rsidRPr="00C855E6">
        <w:rPr>
          <w:rFonts w:ascii="Arial" w:hAnsi="Arial" w:cs="Arial"/>
        </w:rPr>
        <w:t>photographic</w:t>
      </w:r>
      <w:r w:rsidRPr="00C855E6">
        <w:rPr>
          <w:rFonts w:ascii="Arial" w:hAnsi="Arial" w:cs="Arial"/>
          <w:spacing w:val="-1"/>
        </w:rPr>
        <w:t xml:space="preserve"> </w:t>
      </w:r>
      <w:r w:rsidRPr="00C855E6">
        <w:rPr>
          <w:rFonts w:ascii="Arial" w:hAnsi="Arial" w:cs="Arial"/>
        </w:rPr>
        <w:t>form</w:t>
      </w:r>
      <w:r w:rsidRPr="00C855E6">
        <w:rPr>
          <w:rFonts w:ascii="Arial" w:hAnsi="Arial" w:cs="Arial"/>
          <w:spacing w:val="-1"/>
        </w:rPr>
        <w:t xml:space="preserve"> </w:t>
      </w:r>
      <w:r w:rsidRPr="00C855E6">
        <w:rPr>
          <w:rFonts w:ascii="Arial" w:hAnsi="Arial" w:cs="Arial"/>
        </w:rPr>
        <w:t>of identity such</w:t>
      </w:r>
      <w:r w:rsidRPr="00C855E6">
        <w:rPr>
          <w:rFonts w:ascii="Arial" w:hAnsi="Arial" w:cs="Arial"/>
          <w:spacing w:val="-1"/>
        </w:rPr>
        <w:t xml:space="preserve"> </w:t>
      </w:r>
      <w:r w:rsidRPr="00C855E6">
        <w:rPr>
          <w:rFonts w:ascii="Arial" w:hAnsi="Arial" w:cs="Arial"/>
        </w:rPr>
        <w:t>as a passport</w:t>
      </w:r>
      <w:r w:rsidRPr="00C855E6">
        <w:rPr>
          <w:rFonts w:ascii="Arial" w:hAnsi="Arial" w:cs="Arial"/>
          <w:spacing w:val="-2"/>
        </w:rPr>
        <w:t xml:space="preserve"> </w:t>
      </w:r>
      <w:r w:rsidRPr="00C855E6">
        <w:rPr>
          <w:rFonts w:ascii="Arial" w:hAnsi="Arial" w:cs="Arial"/>
        </w:rPr>
        <w:t>or</w:t>
      </w:r>
      <w:r w:rsidRPr="00C855E6">
        <w:rPr>
          <w:rFonts w:ascii="Arial" w:hAnsi="Arial" w:cs="Arial"/>
          <w:spacing w:val="-3"/>
        </w:rPr>
        <w:t xml:space="preserve"> </w:t>
      </w:r>
      <w:r w:rsidRPr="00C855E6">
        <w:rPr>
          <w:rFonts w:ascii="Arial" w:hAnsi="Arial" w:cs="Arial"/>
        </w:rPr>
        <w:t>driving license.</w:t>
      </w:r>
    </w:p>
    <w:p w14:paraId="5D560D61" w14:textId="77777777" w:rsidR="007E6418" w:rsidRPr="00C855E6" w:rsidRDefault="007E6418" w:rsidP="00F56E2E">
      <w:pPr>
        <w:rPr>
          <w:rFonts w:ascii="Arial" w:hAnsi="Arial" w:cs="Arial"/>
        </w:rPr>
      </w:pPr>
    </w:p>
    <w:p w14:paraId="494C2538" w14:textId="77777777" w:rsidR="007E6418" w:rsidRPr="00C855E6" w:rsidRDefault="00076A1B" w:rsidP="00F56E2E">
      <w:pPr>
        <w:rPr>
          <w:rFonts w:ascii="Arial" w:hAnsi="Arial" w:cs="Arial"/>
        </w:rPr>
      </w:pPr>
      <w:r w:rsidRPr="00C855E6">
        <w:rPr>
          <w:rFonts w:ascii="Arial" w:hAnsi="Arial" w:cs="Arial"/>
        </w:rPr>
        <w:t>If the individual cannot provide any form of photographic evidence you should try to seek</w:t>
      </w:r>
      <w:r w:rsidRPr="00C855E6">
        <w:rPr>
          <w:rFonts w:ascii="Arial" w:hAnsi="Arial" w:cs="Arial"/>
          <w:spacing w:val="1"/>
        </w:rPr>
        <w:t xml:space="preserve"> </w:t>
      </w:r>
      <w:r w:rsidRPr="00C855E6">
        <w:rPr>
          <w:rFonts w:ascii="Arial" w:hAnsi="Arial" w:cs="Arial"/>
        </w:rPr>
        <w:t>more than</w:t>
      </w:r>
      <w:r w:rsidRPr="00C855E6">
        <w:rPr>
          <w:rFonts w:ascii="Arial" w:hAnsi="Arial" w:cs="Arial"/>
          <w:spacing w:val="-3"/>
        </w:rPr>
        <w:t xml:space="preserve"> </w:t>
      </w:r>
      <w:r w:rsidRPr="00C855E6">
        <w:rPr>
          <w:rFonts w:ascii="Arial" w:hAnsi="Arial" w:cs="Arial"/>
        </w:rPr>
        <w:t>one</w:t>
      </w:r>
      <w:r w:rsidRPr="00C855E6">
        <w:rPr>
          <w:rFonts w:ascii="Arial" w:hAnsi="Arial" w:cs="Arial"/>
          <w:spacing w:val="-2"/>
        </w:rPr>
        <w:t xml:space="preserve"> </w:t>
      </w:r>
      <w:r w:rsidRPr="00C855E6">
        <w:rPr>
          <w:rFonts w:ascii="Arial" w:hAnsi="Arial" w:cs="Arial"/>
        </w:rPr>
        <w:t>additional form</w:t>
      </w:r>
      <w:r w:rsidRPr="00C855E6">
        <w:rPr>
          <w:rFonts w:ascii="Arial" w:hAnsi="Arial" w:cs="Arial"/>
          <w:spacing w:val="-2"/>
        </w:rPr>
        <w:t xml:space="preserve"> </w:t>
      </w:r>
      <w:r w:rsidRPr="00C855E6">
        <w:rPr>
          <w:rFonts w:ascii="Arial" w:hAnsi="Arial" w:cs="Arial"/>
        </w:rPr>
        <w:t>of</w:t>
      </w:r>
      <w:r w:rsidRPr="00C855E6">
        <w:rPr>
          <w:rFonts w:ascii="Arial" w:hAnsi="Arial" w:cs="Arial"/>
          <w:spacing w:val="-3"/>
        </w:rPr>
        <w:t xml:space="preserve"> </w:t>
      </w:r>
      <w:r w:rsidRPr="00C855E6">
        <w:rPr>
          <w:rFonts w:ascii="Arial" w:hAnsi="Arial" w:cs="Arial"/>
        </w:rPr>
        <w:t>ID</w:t>
      </w:r>
      <w:r w:rsidRPr="00C855E6">
        <w:rPr>
          <w:rFonts w:ascii="Arial" w:hAnsi="Arial" w:cs="Arial"/>
          <w:spacing w:val="-1"/>
        </w:rPr>
        <w:t xml:space="preserve"> </w:t>
      </w:r>
      <w:r w:rsidRPr="00C855E6">
        <w:rPr>
          <w:rFonts w:ascii="Arial" w:hAnsi="Arial" w:cs="Arial"/>
        </w:rPr>
        <w:t>along</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lines</w:t>
      </w:r>
      <w:r w:rsidRPr="00C855E6">
        <w:rPr>
          <w:rFonts w:ascii="Arial" w:hAnsi="Arial" w:cs="Arial"/>
          <w:spacing w:val="-1"/>
        </w:rPr>
        <w:t xml:space="preserve"> </w:t>
      </w:r>
      <w:r w:rsidRPr="00C855E6">
        <w:rPr>
          <w:rFonts w:ascii="Arial" w:hAnsi="Arial" w:cs="Arial"/>
        </w:rPr>
        <w:t>required</w:t>
      </w:r>
      <w:r w:rsidRPr="00C855E6">
        <w:rPr>
          <w:rFonts w:ascii="Arial" w:hAnsi="Arial" w:cs="Arial"/>
          <w:spacing w:val="-1"/>
        </w:rPr>
        <w:t xml:space="preserve"> </w:t>
      </w:r>
      <w:r w:rsidRPr="00C855E6">
        <w:rPr>
          <w:rFonts w:ascii="Arial" w:hAnsi="Arial" w:cs="Arial"/>
        </w:rPr>
        <w:t>by the</w:t>
      </w:r>
      <w:r w:rsidRPr="00C855E6">
        <w:rPr>
          <w:rFonts w:ascii="Arial" w:hAnsi="Arial" w:cs="Arial"/>
          <w:color w:val="0000FF"/>
          <w:spacing w:val="1"/>
        </w:rPr>
        <w:t xml:space="preserve"> </w:t>
      </w:r>
      <w:hyperlink r:id="rId20">
        <w:r w:rsidRPr="00C855E6">
          <w:rPr>
            <w:rFonts w:ascii="Arial" w:hAnsi="Arial" w:cs="Arial"/>
            <w:color w:val="0000FF"/>
            <w:u w:val="single" w:color="0000FF"/>
          </w:rPr>
          <w:t>DBS</w:t>
        </w:r>
        <w:r w:rsidRPr="00C855E6">
          <w:rPr>
            <w:rFonts w:ascii="Arial" w:hAnsi="Arial" w:cs="Arial"/>
            <w:color w:val="0000FF"/>
            <w:spacing w:val="-3"/>
            <w:u w:val="single" w:color="0000FF"/>
          </w:rPr>
          <w:t xml:space="preserve"> </w:t>
        </w:r>
        <w:r w:rsidRPr="00C855E6">
          <w:rPr>
            <w:rFonts w:ascii="Arial" w:hAnsi="Arial" w:cs="Arial"/>
            <w:color w:val="0000FF"/>
            <w:u w:val="single" w:color="0000FF"/>
          </w:rPr>
          <w:t>checklist</w:t>
        </w:r>
        <w:r w:rsidRPr="00C855E6">
          <w:rPr>
            <w:rFonts w:ascii="Arial" w:hAnsi="Arial" w:cs="Arial"/>
          </w:rPr>
          <w:t>.</w:t>
        </w:r>
      </w:hyperlink>
    </w:p>
    <w:p w14:paraId="093CAD2A" w14:textId="77777777" w:rsidR="007E6418" w:rsidRPr="00C855E6" w:rsidRDefault="007E6418" w:rsidP="00F56E2E">
      <w:pPr>
        <w:rPr>
          <w:rFonts w:ascii="Arial" w:hAnsi="Arial" w:cs="Arial"/>
        </w:rPr>
      </w:pPr>
    </w:p>
    <w:p w14:paraId="77CBD33C" w14:textId="77777777" w:rsidR="007E6418" w:rsidRPr="00C855E6" w:rsidRDefault="00076A1B" w:rsidP="00F56E2E">
      <w:pPr>
        <w:rPr>
          <w:rFonts w:ascii="Arial" w:hAnsi="Arial" w:cs="Arial"/>
        </w:rPr>
      </w:pPr>
      <w:r w:rsidRPr="00C855E6">
        <w:rPr>
          <w:rFonts w:ascii="Arial" w:hAnsi="Arial" w:cs="Arial"/>
        </w:rPr>
        <w:t>They</w:t>
      </w:r>
      <w:r w:rsidRPr="00C855E6">
        <w:rPr>
          <w:rFonts w:ascii="Arial" w:hAnsi="Arial" w:cs="Arial"/>
          <w:spacing w:val="-3"/>
        </w:rPr>
        <w:t xml:space="preserve"> </w:t>
      </w:r>
      <w:r w:rsidRPr="00C855E6">
        <w:rPr>
          <w:rFonts w:ascii="Arial" w:hAnsi="Arial" w:cs="Arial"/>
        </w:rPr>
        <w:t>must</w:t>
      </w:r>
      <w:r w:rsidRPr="00C855E6">
        <w:rPr>
          <w:rFonts w:ascii="Arial" w:hAnsi="Arial" w:cs="Arial"/>
          <w:spacing w:val="-3"/>
        </w:rPr>
        <w:t xml:space="preserve"> </w:t>
      </w:r>
      <w:r w:rsidRPr="00C855E6">
        <w:rPr>
          <w:rFonts w:ascii="Arial" w:hAnsi="Arial" w:cs="Arial"/>
        </w:rPr>
        <w:t>be able</w:t>
      </w:r>
      <w:r w:rsidRPr="00C855E6">
        <w:rPr>
          <w:rFonts w:ascii="Arial" w:hAnsi="Arial" w:cs="Arial"/>
          <w:spacing w:val="-4"/>
        </w:rPr>
        <w:t xml:space="preserve"> </w:t>
      </w:r>
      <w:r w:rsidRPr="00C855E6">
        <w:rPr>
          <w:rFonts w:ascii="Arial" w:hAnsi="Arial" w:cs="Arial"/>
        </w:rPr>
        <w:t>to show:</w:t>
      </w:r>
    </w:p>
    <w:p w14:paraId="5449D54E" w14:textId="77777777" w:rsidR="00A61CEB" w:rsidRPr="00C855E6" w:rsidRDefault="00076A1B" w:rsidP="005B5396">
      <w:pPr>
        <w:pStyle w:val="ListParagraph"/>
        <w:numPr>
          <w:ilvl w:val="0"/>
          <w:numId w:val="11"/>
        </w:numPr>
        <w:rPr>
          <w:rFonts w:ascii="Arial" w:hAnsi="Arial" w:cs="Arial"/>
        </w:rPr>
      </w:pPr>
      <w:r w:rsidRPr="00C855E6">
        <w:rPr>
          <w:rFonts w:ascii="Arial" w:hAnsi="Arial" w:cs="Arial"/>
        </w:rPr>
        <w:t>one document</w:t>
      </w:r>
      <w:r w:rsidRPr="00C855E6">
        <w:rPr>
          <w:rFonts w:ascii="Arial" w:hAnsi="Arial" w:cs="Arial"/>
          <w:spacing w:val="-1"/>
        </w:rPr>
        <w:t xml:space="preserve"> </w:t>
      </w:r>
      <w:r w:rsidRPr="00C855E6">
        <w:rPr>
          <w:rFonts w:ascii="Arial" w:hAnsi="Arial" w:cs="Arial"/>
        </w:rPr>
        <w:t>from Group</w:t>
      </w:r>
      <w:r w:rsidRPr="00C855E6">
        <w:rPr>
          <w:rFonts w:ascii="Arial" w:hAnsi="Arial" w:cs="Arial"/>
          <w:spacing w:val="-4"/>
        </w:rPr>
        <w:t xml:space="preserve"> </w:t>
      </w:r>
      <w:r w:rsidRPr="00C855E6">
        <w:rPr>
          <w:rFonts w:ascii="Arial" w:hAnsi="Arial" w:cs="Arial"/>
        </w:rPr>
        <w:t>2a</w:t>
      </w:r>
    </w:p>
    <w:p w14:paraId="4A286168" w14:textId="77777777" w:rsidR="00A61CEB" w:rsidRPr="00C855E6" w:rsidRDefault="00A61CEB" w:rsidP="005B5396">
      <w:pPr>
        <w:pStyle w:val="ListParagraph"/>
        <w:numPr>
          <w:ilvl w:val="0"/>
          <w:numId w:val="11"/>
        </w:numPr>
        <w:rPr>
          <w:rFonts w:ascii="Arial" w:hAnsi="Arial" w:cs="Arial"/>
        </w:rPr>
      </w:pPr>
      <w:r w:rsidRPr="00C855E6">
        <w:rPr>
          <w:rFonts w:ascii="Arial" w:hAnsi="Arial" w:cs="Arial"/>
        </w:rPr>
        <w:t>t</w:t>
      </w:r>
      <w:r w:rsidR="00076A1B" w:rsidRPr="00C855E6">
        <w:rPr>
          <w:rFonts w:ascii="Arial" w:hAnsi="Arial" w:cs="Arial"/>
        </w:rPr>
        <w:t>wo</w:t>
      </w:r>
      <w:r w:rsidR="00076A1B" w:rsidRPr="00C855E6">
        <w:rPr>
          <w:rFonts w:ascii="Arial" w:hAnsi="Arial" w:cs="Arial"/>
          <w:spacing w:val="-3"/>
        </w:rPr>
        <w:t xml:space="preserve"> </w:t>
      </w:r>
      <w:r w:rsidR="00076A1B" w:rsidRPr="00C855E6">
        <w:rPr>
          <w:rFonts w:ascii="Arial" w:hAnsi="Arial" w:cs="Arial"/>
        </w:rPr>
        <w:t>further</w:t>
      </w:r>
      <w:r w:rsidR="00076A1B" w:rsidRPr="00C855E6">
        <w:rPr>
          <w:rFonts w:ascii="Arial" w:hAnsi="Arial" w:cs="Arial"/>
          <w:spacing w:val="-1"/>
        </w:rPr>
        <w:t xml:space="preserve"> </w:t>
      </w:r>
      <w:r w:rsidR="00076A1B" w:rsidRPr="00C855E6">
        <w:rPr>
          <w:rFonts w:ascii="Arial" w:hAnsi="Arial" w:cs="Arial"/>
        </w:rPr>
        <w:t>documents</w:t>
      </w:r>
      <w:r w:rsidR="00076A1B" w:rsidRPr="00C855E6">
        <w:rPr>
          <w:rFonts w:ascii="Arial" w:hAnsi="Arial" w:cs="Arial"/>
          <w:spacing w:val="-2"/>
        </w:rPr>
        <w:t xml:space="preserve"> </w:t>
      </w:r>
      <w:r w:rsidR="00076A1B" w:rsidRPr="00C855E6">
        <w:rPr>
          <w:rFonts w:ascii="Arial" w:hAnsi="Arial" w:cs="Arial"/>
        </w:rPr>
        <w:t>from either</w:t>
      </w:r>
      <w:r w:rsidR="00076A1B" w:rsidRPr="00C855E6">
        <w:rPr>
          <w:rFonts w:ascii="Arial" w:hAnsi="Arial" w:cs="Arial"/>
          <w:spacing w:val="-1"/>
        </w:rPr>
        <w:t xml:space="preserve"> </w:t>
      </w:r>
      <w:r w:rsidR="00076A1B" w:rsidRPr="00C855E6">
        <w:rPr>
          <w:rFonts w:ascii="Arial" w:hAnsi="Arial" w:cs="Arial"/>
        </w:rPr>
        <w:t>Group</w:t>
      </w:r>
      <w:r w:rsidR="00076A1B" w:rsidRPr="00C855E6">
        <w:rPr>
          <w:rFonts w:ascii="Arial" w:hAnsi="Arial" w:cs="Arial"/>
          <w:spacing w:val="-3"/>
        </w:rPr>
        <w:t xml:space="preserve"> </w:t>
      </w:r>
      <w:r w:rsidR="00076A1B" w:rsidRPr="00C855E6">
        <w:rPr>
          <w:rFonts w:ascii="Arial" w:hAnsi="Arial" w:cs="Arial"/>
        </w:rPr>
        <w:t>2a</w:t>
      </w:r>
      <w:r w:rsidR="00076A1B" w:rsidRPr="00C855E6">
        <w:rPr>
          <w:rFonts w:ascii="Arial" w:hAnsi="Arial" w:cs="Arial"/>
          <w:spacing w:val="-3"/>
        </w:rPr>
        <w:t xml:space="preserve"> </w:t>
      </w:r>
      <w:r w:rsidR="00076A1B" w:rsidRPr="00C855E6">
        <w:rPr>
          <w:rFonts w:ascii="Arial" w:hAnsi="Arial" w:cs="Arial"/>
        </w:rPr>
        <w:t>or 2b</w:t>
      </w:r>
    </w:p>
    <w:p w14:paraId="085BE242" w14:textId="13735248" w:rsidR="007E6418" w:rsidRPr="00C855E6" w:rsidRDefault="00076A1B" w:rsidP="005B5396">
      <w:pPr>
        <w:pStyle w:val="ListParagraph"/>
        <w:numPr>
          <w:ilvl w:val="0"/>
          <w:numId w:val="11"/>
        </w:numPr>
        <w:rPr>
          <w:rFonts w:ascii="Arial" w:hAnsi="Arial" w:cs="Arial"/>
        </w:rPr>
      </w:pPr>
      <w:r w:rsidRPr="00C855E6">
        <w:rPr>
          <w:rFonts w:ascii="Arial" w:hAnsi="Arial" w:cs="Arial"/>
        </w:rPr>
        <w:t>At</w:t>
      </w:r>
      <w:r w:rsidRPr="00C855E6">
        <w:rPr>
          <w:rFonts w:ascii="Arial" w:hAnsi="Arial" w:cs="Arial"/>
          <w:spacing w:val="28"/>
        </w:rPr>
        <w:t xml:space="preserve"> </w:t>
      </w:r>
      <w:r w:rsidRPr="00C855E6">
        <w:rPr>
          <w:rFonts w:ascii="Arial" w:hAnsi="Arial" w:cs="Arial"/>
        </w:rPr>
        <w:t>least</w:t>
      </w:r>
      <w:r w:rsidRPr="00C855E6">
        <w:rPr>
          <w:rFonts w:ascii="Arial" w:hAnsi="Arial" w:cs="Arial"/>
          <w:spacing w:val="26"/>
        </w:rPr>
        <w:t xml:space="preserve"> </w:t>
      </w:r>
      <w:r w:rsidRPr="00C855E6">
        <w:rPr>
          <w:rFonts w:ascii="Arial" w:hAnsi="Arial" w:cs="Arial"/>
        </w:rPr>
        <w:t>one</w:t>
      </w:r>
      <w:r w:rsidRPr="00C855E6">
        <w:rPr>
          <w:rFonts w:ascii="Arial" w:hAnsi="Arial" w:cs="Arial"/>
          <w:spacing w:val="26"/>
        </w:rPr>
        <w:t xml:space="preserve"> </w:t>
      </w:r>
      <w:r w:rsidRPr="00C855E6">
        <w:rPr>
          <w:rFonts w:ascii="Arial" w:hAnsi="Arial" w:cs="Arial"/>
        </w:rPr>
        <w:t>of</w:t>
      </w:r>
      <w:r w:rsidRPr="00C855E6">
        <w:rPr>
          <w:rFonts w:ascii="Arial" w:hAnsi="Arial" w:cs="Arial"/>
          <w:spacing w:val="25"/>
        </w:rPr>
        <w:t xml:space="preserve"> </w:t>
      </w:r>
      <w:r w:rsidRPr="00C855E6">
        <w:rPr>
          <w:rFonts w:ascii="Arial" w:hAnsi="Arial" w:cs="Arial"/>
        </w:rPr>
        <w:t>the</w:t>
      </w:r>
      <w:r w:rsidRPr="00C855E6">
        <w:rPr>
          <w:rFonts w:ascii="Arial" w:hAnsi="Arial" w:cs="Arial"/>
          <w:spacing w:val="28"/>
        </w:rPr>
        <w:t xml:space="preserve"> </w:t>
      </w:r>
      <w:r w:rsidRPr="00C855E6">
        <w:rPr>
          <w:rFonts w:ascii="Arial" w:hAnsi="Arial" w:cs="Arial"/>
        </w:rPr>
        <w:t>documents</w:t>
      </w:r>
      <w:r w:rsidRPr="00C855E6">
        <w:rPr>
          <w:rFonts w:ascii="Arial" w:hAnsi="Arial" w:cs="Arial"/>
          <w:spacing w:val="27"/>
        </w:rPr>
        <w:t xml:space="preserve"> </w:t>
      </w:r>
      <w:r w:rsidRPr="00C855E6">
        <w:rPr>
          <w:rFonts w:ascii="Arial" w:hAnsi="Arial" w:cs="Arial"/>
        </w:rPr>
        <w:t>must</w:t>
      </w:r>
      <w:r w:rsidRPr="00C855E6">
        <w:rPr>
          <w:rFonts w:ascii="Arial" w:hAnsi="Arial" w:cs="Arial"/>
          <w:spacing w:val="29"/>
        </w:rPr>
        <w:t xml:space="preserve"> </w:t>
      </w:r>
      <w:r w:rsidRPr="00C855E6">
        <w:rPr>
          <w:rFonts w:ascii="Arial" w:hAnsi="Arial" w:cs="Arial"/>
        </w:rPr>
        <w:t>show</w:t>
      </w:r>
      <w:r w:rsidRPr="00C855E6">
        <w:rPr>
          <w:rFonts w:ascii="Arial" w:hAnsi="Arial" w:cs="Arial"/>
          <w:spacing w:val="29"/>
        </w:rPr>
        <w:t xml:space="preserve"> </w:t>
      </w:r>
      <w:r w:rsidRPr="00C855E6">
        <w:rPr>
          <w:rFonts w:ascii="Arial" w:hAnsi="Arial" w:cs="Arial"/>
        </w:rPr>
        <w:t>the</w:t>
      </w:r>
      <w:r w:rsidRPr="00C855E6">
        <w:rPr>
          <w:rFonts w:ascii="Arial" w:hAnsi="Arial" w:cs="Arial"/>
          <w:spacing w:val="29"/>
        </w:rPr>
        <w:t xml:space="preserve"> </w:t>
      </w:r>
      <w:r w:rsidRPr="00C855E6">
        <w:rPr>
          <w:rFonts w:ascii="Arial" w:hAnsi="Arial" w:cs="Arial"/>
        </w:rPr>
        <w:t>applicant’s</w:t>
      </w:r>
      <w:r w:rsidRPr="00C855E6">
        <w:rPr>
          <w:rFonts w:ascii="Arial" w:hAnsi="Arial" w:cs="Arial"/>
          <w:spacing w:val="29"/>
        </w:rPr>
        <w:t xml:space="preserve"> </w:t>
      </w:r>
      <w:r w:rsidRPr="00C855E6">
        <w:rPr>
          <w:rFonts w:ascii="Arial" w:hAnsi="Arial" w:cs="Arial"/>
        </w:rPr>
        <w:t>current</w:t>
      </w:r>
      <w:r w:rsidRPr="00C855E6">
        <w:rPr>
          <w:rFonts w:ascii="Arial" w:hAnsi="Arial" w:cs="Arial"/>
          <w:spacing w:val="26"/>
        </w:rPr>
        <w:t xml:space="preserve"> </w:t>
      </w:r>
      <w:r w:rsidRPr="00C855E6">
        <w:rPr>
          <w:rFonts w:ascii="Arial" w:hAnsi="Arial" w:cs="Arial"/>
        </w:rPr>
        <w:t>address.</w:t>
      </w:r>
      <w:r w:rsidRPr="00C855E6">
        <w:rPr>
          <w:rFonts w:ascii="Arial" w:hAnsi="Arial" w:cs="Arial"/>
          <w:spacing w:val="27"/>
        </w:rPr>
        <w:t xml:space="preserve"> </w:t>
      </w:r>
    </w:p>
    <w:p w14:paraId="65A3C182" w14:textId="77777777" w:rsidR="007C4C7E" w:rsidRPr="00C855E6" w:rsidRDefault="007C4C7E" w:rsidP="00F56E2E">
      <w:pPr>
        <w:rPr>
          <w:rFonts w:ascii="Arial" w:hAnsi="Arial" w:cs="Arial"/>
        </w:rPr>
      </w:pPr>
    </w:p>
    <w:p w14:paraId="516DB8CB" w14:textId="1BF3A94B" w:rsidR="007E6418" w:rsidRPr="00C855E6" w:rsidRDefault="00076A1B" w:rsidP="00F56E2E">
      <w:pPr>
        <w:rPr>
          <w:rFonts w:ascii="Arial" w:hAnsi="Arial" w:cs="Arial"/>
        </w:rPr>
      </w:pPr>
      <w:r w:rsidRPr="00C855E6">
        <w:rPr>
          <w:rFonts w:ascii="Arial" w:hAnsi="Arial" w:cs="Arial"/>
          <w:b/>
        </w:rPr>
        <w:t xml:space="preserve">You must see originals. </w:t>
      </w:r>
      <w:r w:rsidRPr="00C855E6">
        <w:rPr>
          <w:rFonts w:ascii="Arial" w:hAnsi="Arial" w:cs="Arial"/>
        </w:rPr>
        <w:t>Photocopies must never be accepted. NOTE: Within ‘Coronavirus</w:t>
      </w:r>
      <w:r w:rsidRPr="00C855E6">
        <w:rPr>
          <w:rFonts w:ascii="Arial" w:hAnsi="Arial" w:cs="Arial"/>
          <w:spacing w:val="1"/>
        </w:rPr>
        <w:t xml:space="preserve"> </w:t>
      </w:r>
      <w:r w:rsidRPr="00C855E6">
        <w:rPr>
          <w:rFonts w:ascii="Arial" w:hAnsi="Arial" w:cs="Arial"/>
        </w:rPr>
        <w:t>(COVID-19):</w:t>
      </w:r>
      <w:r w:rsidRPr="00C855E6">
        <w:rPr>
          <w:rFonts w:ascii="Arial" w:hAnsi="Arial" w:cs="Arial"/>
          <w:spacing w:val="1"/>
        </w:rPr>
        <w:t xml:space="preserve"> </w:t>
      </w:r>
      <w:r w:rsidRPr="00C855E6">
        <w:rPr>
          <w:rFonts w:ascii="Arial" w:hAnsi="Arial" w:cs="Arial"/>
        </w:rPr>
        <w:t>safeguarding</w:t>
      </w:r>
      <w:r w:rsidRPr="00C855E6">
        <w:rPr>
          <w:rFonts w:ascii="Arial" w:hAnsi="Arial" w:cs="Arial"/>
          <w:spacing w:val="1"/>
        </w:rPr>
        <w:t xml:space="preserve"> </w:t>
      </w:r>
      <w:r w:rsidRPr="00C855E6">
        <w:rPr>
          <w:rFonts w:ascii="Arial" w:hAnsi="Arial" w:cs="Arial"/>
        </w:rPr>
        <w:t>in</w:t>
      </w:r>
      <w:r w:rsidRPr="00C855E6">
        <w:rPr>
          <w:rFonts w:ascii="Arial" w:hAnsi="Arial" w:cs="Arial"/>
          <w:spacing w:val="1"/>
        </w:rPr>
        <w:t xml:space="preserve"> </w:t>
      </w:r>
      <w:r w:rsidRPr="00C855E6">
        <w:rPr>
          <w:rFonts w:ascii="Arial" w:hAnsi="Arial" w:cs="Arial"/>
        </w:rPr>
        <w:t>schools,</w:t>
      </w:r>
      <w:r w:rsidRPr="00C855E6">
        <w:rPr>
          <w:rFonts w:ascii="Arial" w:hAnsi="Arial" w:cs="Arial"/>
          <w:spacing w:val="1"/>
        </w:rPr>
        <w:t xml:space="preserve"> </w:t>
      </w:r>
      <w:r w:rsidRPr="00C855E6">
        <w:rPr>
          <w:rFonts w:ascii="Arial" w:hAnsi="Arial" w:cs="Arial"/>
        </w:rPr>
        <w:t>colleges</w:t>
      </w:r>
      <w:r w:rsidRPr="00C855E6">
        <w:rPr>
          <w:rFonts w:ascii="Arial" w:hAnsi="Arial" w:cs="Arial"/>
          <w:spacing w:val="1"/>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other</w:t>
      </w:r>
      <w:r w:rsidRPr="00C855E6">
        <w:rPr>
          <w:rFonts w:ascii="Arial" w:hAnsi="Arial" w:cs="Arial"/>
          <w:spacing w:val="1"/>
        </w:rPr>
        <w:t xml:space="preserve"> </w:t>
      </w:r>
      <w:r w:rsidRPr="00C855E6">
        <w:rPr>
          <w:rFonts w:ascii="Arial" w:hAnsi="Arial" w:cs="Arial"/>
        </w:rPr>
        <w:t>providers’</w:t>
      </w:r>
      <w:r w:rsidRPr="00C855E6">
        <w:rPr>
          <w:rFonts w:ascii="Arial" w:hAnsi="Arial" w:cs="Arial"/>
          <w:spacing w:val="1"/>
        </w:rPr>
        <w:t xml:space="preserve"> </w:t>
      </w:r>
      <w:r w:rsidRPr="00C855E6">
        <w:rPr>
          <w:rFonts w:ascii="Arial" w:hAnsi="Arial" w:cs="Arial"/>
        </w:rPr>
        <w:t>(GOV.UK,</w:t>
      </w:r>
      <w:r w:rsidRPr="00C855E6">
        <w:rPr>
          <w:rFonts w:ascii="Arial" w:hAnsi="Arial" w:cs="Arial"/>
          <w:spacing w:val="1"/>
        </w:rPr>
        <w:t xml:space="preserve"> </w:t>
      </w:r>
      <w:r w:rsidRPr="00C855E6">
        <w:rPr>
          <w:rFonts w:ascii="Arial" w:hAnsi="Arial" w:cs="Arial"/>
        </w:rPr>
        <w:t>2020:</w:t>
      </w:r>
      <w:r w:rsidRPr="00C855E6">
        <w:rPr>
          <w:rFonts w:ascii="Arial" w:hAnsi="Arial" w:cs="Arial"/>
          <w:spacing w:val="1"/>
        </w:rPr>
        <w:t xml:space="preserve"> </w:t>
      </w:r>
      <w:r w:rsidRPr="00C855E6">
        <w:rPr>
          <w:rFonts w:ascii="Arial" w:hAnsi="Arial" w:cs="Arial"/>
        </w:rPr>
        <w:t>specifically, within ‘Safer recruitment/Volunteers and movement of staff’), an adjustment</w:t>
      </w:r>
      <w:r w:rsidRPr="00C855E6">
        <w:rPr>
          <w:rFonts w:ascii="Arial" w:hAnsi="Arial" w:cs="Arial"/>
          <w:spacing w:val="1"/>
        </w:rPr>
        <w:t xml:space="preserve"> </w:t>
      </w:r>
      <w:r w:rsidRPr="00C855E6">
        <w:rPr>
          <w:rFonts w:ascii="Arial" w:hAnsi="Arial" w:cs="Arial"/>
        </w:rPr>
        <w:t>was made due to the coronavirus restrictions where checks can be completed via a video</w:t>
      </w:r>
      <w:r w:rsidRPr="00C855E6">
        <w:rPr>
          <w:rFonts w:ascii="Arial" w:hAnsi="Arial" w:cs="Arial"/>
          <w:spacing w:val="1"/>
        </w:rPr>
        <w:t xml:space="preserve"> </w:t>
      </w:r>
      <w:r w:rsidRPr="00C855E6">
        <w:rPr>
          <w:rFonts w:ascii="Arial" w:hAnsi="Arial" w:cs="Arial"/>
        </w:rPr>
        <w:t>call/scanned document or photograph. This applies for DBS checks and right to work in the</w:t>
      </w:r>
      <w:r w:rsidRPr="00C855E6">
        <w:rPr>
          <w:rFonts w:ascii="Arial" w:hAnsi="Arial" w:cs="Arial"/>
          <w:spacing w:val="1"/>
        </w:rPr>
        <w:t xml:space="preserve"> </w:t>
      </w:r>
      <w:r w:rsidRPr="00C855E6">
        <w:rPr>
          <w:rFonts w:ascii="Arial" w:hAnsi="Arial" w:cs="Arial"/>
        </w:rPr>
        <w:t>UK evidence. However, GOV.UK advice for checking ID documents for indicators of fraud</w:t>
      </w:r>
      <w:r w:rsidRPr="00C855E6">
        <w:rPr>
          <w:rFonts w:ascii="Arial" w:hAnsi="Arial" w:cs="Arial"/>
          <w:spacing w:val="1"/>
        </w:rPr>
        <w:t xml:space="preserve"> </w:t>
      </w:r>
      <w:r w:rsidRPr="00C855E6">
        <w:rPr>
          <w:rFonts w:ascii="Arial" w:hAnsi="Arial" w:cs="Arial"/>
        </w:rPr>
        <w:t>should</w:t>
      </w:r>
      <w:r w:rsidRPr="00C855E6">
        <w:rPr>
          <w:rFonts w:ascii="Arial" w:hAnsi="Arial" w:cs="Arial"/>
          <w:spacing w:val="1"/>
        </w:rPr>
        <w:t xml:space="preserve"> </w:t>
      </w:r>
      <w:r w:rsidRPr="00C855E6">
        <w:rPr>
          <w:rFonts w:ascii="Arial" w:hAnsi="Arial" w:cs="Arial"/>
        </w:rPr>
        <w:t>be</w:t>
      </w:r>
      <w:r w:rsidRPr="00C855E6">
        <w:rPr>
          <w:rFonts w:ascii="Arial" w:hAnsi="Arial" w:cs="Arial"/>
          <w:spacing w:val="1"/>
        </w:rPr>
        <w:t xml:space="preserve"> </w:t>
      </w:r>
      <w:r w:rsidRPr="00C855E6">
        <w:rPr>
          <w:rFonts w:ascii="Arial" w:hAnsi="Arial" w:cs="Arial"/>
        </w:rPr>
        <w:t>reviewed.</w:t>
      </w:r>
      <w:r w:rsidRPr="00C855E6">
        <w:rPr>
          <w:rFonts w:ascii="Arial" w:hAnsi="Arial" w:cs="Arial"/>
          <w:spacing w:val="1"/>
        </w:rPr>
        <w:t xml:space="preserve"> </w:t>
      </w:r>
    </w:p>
    <w:p w14:paraId="6DB273C4" w14:textId="77777777" w:rsidR="00457B0F" w:rsidRPr="00C855E6" w:rsidRDefault="00457B0F" w:rsidP="00F56E2E">
      <w:pPr>
        <w:rPr>
          <w:rFonts w:ascii="Arial" w:hAnsi="Arial" w:cs="Arial"/>
        </w:rPr>
      </w:pPr>
    </w:p>
    <w:p w14:paraId="4B32036E" w14:textId="1A778B91" w:rsidR="007E6418" w:rsidRPr="00C855E6" w:rsidRDefault="00076A1B" w:rsidP="00F56E2E">
      <w:pPr>
        <w:rPr>
          <w:rFonts w:ascii="Arial" w:hAnsi="Arial" w:cs="Arial"/>
        </w:rPr>
      </w:pPr>
      <w:r w:rsidRPr="00C855E6">
        <w:rPr>
          <w:rFonts w:ascii="Arial" w:hAnsi="Arial" w:cs="Arial"/>
        </w:rPr>
        <w:t>Record on the SCR the evidence you have seen, e.g. passport, driving licence etc., plus the</w:t>
      </w:r>
      <w:r w:rsidRPr="00C855E6">
        <w:rPr>
          <w:rFonts w:ascii="Arial" w:hAnsi="Arial" w:cs="Arial"/>
          <w:spacing w:val="1"/>
        </w:rPr>
        <w:t xml:space="preserve"> </w:t>
      </w:r>
      <w:r w:rsidRPr="00C855E6">
        <w:rPr>
          <w:rFonts w:ascii="Arial" w:hAnsi="Arial" w:cs="Arial"/>
        </w:rPr>
        <w:t>date it</w:t>
      </w:r>
      <w:r w:rsidRPr="00C855E6">
        <w:rPr>
          <w:rFonts w:ascii="Arial" w:hAnsi="Arial" w:cs="Arial"/>
          <w:spacing w:val="-1"/>
        </w:rPr>
        <w:t xml:space="preserve"> </w:t>
      </w:r>
      <w:r w:rsidRPr="00C855E6">
        <w:rPr>
          <w:rFonts w:ascii="Arial" w:hAnsi="Arial" w:cs="Arial"/>
        </w:rPr>
        <w:t>was</w:t>
      </w:r>
      <w:r w:rsidRPr="00C855E6">
        <w:rPr>
          <w:rFonts w:ascii="Arial" w:hAnsi="Arial" w:cs="Arial"/>
          <w:spacing w:val="-2"/>
        </w:rPr>
        <w:t xml:space="preserve"> </w:t>
      </w:r>
      <w:r w:rsidRPr="00C855E6">
        <w:rPr>
          <w:rFonts w:ascii="Arial" w:hAnsi="Arial" w:cs="Arial"/>
        </w:rPr>
        <w:t>checked and</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name</w:t>
      </w:r>
      <w:r w:rsidRPr="00C855E6">
        <w:rPr>
          <w:rFonts w:ascii="Arial" w:hAnsi="Arial" w:cs="Arial"/>
          <w:spacing w:val="-2"/>
        </w:rPr>
        <w:t xml:space="preserve"> </w:t>
      </w:r>
      <w:r w:rsidRPr="00C855E6">
        <w:rPr>
          <w:rFonts w:ascii="Arial" w:hAnsi="Arial" w:cs="Arial"/>
        </w:rPr>
        <w:t>of the</w:t>
      </w:r>
      <w:r w:rsidRPr="00C855E6">
        <w:rPr>
          <w:rFonts w:ascii="Arial" w:hAnsi="Arial" w:cs="Arial"/>
          <w:spacing w:val="-2"/>
        </w:rPr>
        <w:t xml:space="preserve"> </w:t>
      </w:r>
      <w:r w:rsidRPr="00C855E6">
        <w:rPr>
          <w:rFonts w:ascii="Arial" w:hAnsi="Arial" w:cs="Arial"/>
        </w:rPr>
        <w:t>person</w:t>
      </w:r>
      <w:r w:rsidRPr="00C855E6">
        <w:rPr>
          <w:rFonts w:ascii="Arial" w:hAnsi="Arial" w:cs="Arial"/>
          <w:spacing w:val="-1"/>
        </w:rPr>
        <w:t xml:space="preserve"> </w:t>
      </w:r>
      <w:r w:rsidRPr="00C855E6">
        <w:rPr>
          <w:rFonts w:ascii="Arial" w:hAnsi="Arial" w:cs="Arial"/>
        </w:rPr>
        <w:t>who</w:t>
      </w:r>
      <w:r w:rsidRPr="00C855E6">
        <w:rPr>
          <w:rFonts w:ascii="Arial" w:hAnsi="Arial" w:cs="Arial"/>
          <w:spacing w:val="-1"/>
        </w:rPr>
        <w:t xml:space="preserve"> </w:t>
      </w:r>
      <w:r w:rsidRPr="00C855E6">
        <w:rPr>
          <w:rFonts w:ascii="Arial" w:hAnsi="Arial" w:cs="Arial"/>
        </w:rPr>
        <w:t>checked</w:t>
      </w:r>
      <w:r w:rsidRPr="00C855E6">
        <w:rPr>
          <w:rFonts w:ascii="Arial" w:hAnsi="Arial" w:cs="Arial"/>
          <w:spacing w:val="-4"/>
        </w:rPr>
        <w:t xml:space="preserve"> </w:t>
      </w:r>
      <w:r w:rsidRPr="00C855E6">
        <w:rPr>
          <w:rFonts w:ascii="Arial" w:hAnsi="Arial" w:cs="Arial"/>
        </w:rPr>
        <w:t>it.</w:t>
      </w:r>
      <w:r w:rsidR="007C4C7E" w:rsidRPr="00C855E6">
        <w:rPr>
          <w:rFonts w:ascii="Arial" w:hAnsi="Arial" w:cs="Arial"/>
        </w:rPr>
        <w:t xml:space="preserve"> </w:t>
      </w:r>
      <w:r w:rsidRPr="00C855E6">
        <w:rPr>
          <w:rFonts w:ascii="Arial" w:hAnsi="Arial" w:cs="Arial"/>
        </w:rPr>
        <w:t>Take a copy of the documents, sign and date that the original has been seen</w:t>
      </w:r>
      <w:r w:rsidR="007C4C7E" w:rsidRPr="00C855E6">
        <w:rPr>
          <w:rFonts w:ascii="Arial" w:hAnsi="Arial" w:cs="Arial"/>
        </w:rPr>
        <w:t xml:space="preserve">, upload a scanned copy to the staff member’s </w:t>
      </w:r>
      <w:r w:rsidR="00457B0F" w:rsidRPr="00C855E6">
        <w:rPr>
          <w:rFonts w:ascii="Arial" w:hAnsi="Arial" w:cs="Arial"/>
        </w:rPr>
        <w:t>check page o</w:t>
      </w:r>
      <w:r w:rsidR="007C4C7E" w:rsidRPr="00C855E6">
        <w:rPr>
          <w:rFonts w:ascii="Arial" w:hAnsi="Arial" w:cs="Arial"/>
        </w:rPr>
        <w:t xml:space="preserve">n the </w:t>
      </w:r>
      <w:r w:rsidR="00667976" w:rsidRPr="00C855E6">
        <w:rPr>
          <w:rFonts w:ascii="Arial" w:hAnsi="Arial" w:cs="Arial"/>
        </w:rPr>
        <w:t>Staff Safe system</w:t>
      </w:r>
      <w:r w:rsidRPr="00C855E6">
        <w:rPr>
          <w:rFonts w:ascii="Arial" w:hAnsi="Arial" w:cs="Arial"/>
        </w:rPr>
        <w:t xml:space="preserve"> and hold the</w:t>
      </w:r>
      <w:r w:rsidRPr="00C855E6">
        <w:rPr>
          <w:rFonts w:ascii="Arial" w:hAnsi="Arial" w:cs="Arial"/>
          <w:spacing w:val="1"/>
        </w:rPr>
        <w:t xml:space="preserve"> </w:t>
      </w:r>
      <w:r w:rsidRPr="00C855E6">
        <w:rPr>
          <w:rFonts w:ascii="Arial" w:hAnsi="Arial" w:cs="Arial"/>
        </w:rPr>
        <w:t>copy</w:t>
      </w:r>
      <w:r w:rsidRPr="00C855E6">
        <w:rPr>
          <w:rFonts w:ascii="Arial" w:hAnsi="Arial" w:cs="Arial"/>
          <w:spacing w:val="-2"/>
        </w:rPr>
        <w:t xml:space="preserve"> </w:t>
      </w:r>
      <w:r w:rsidRPr="00C855E6">
        <w:rPr>
          <w:rFonts w:ascii="Arial" w:hAnsi="Arial" w:cs="Arial"/>
        </w:rPr>
        <w:t>in the personnel</w:t>
      </w:r>
      <w:r w:rsidRPr="00C855E6">
        <w:rPr>
          <w:rFonts w:ascii="Arial" w:hAnsi="Arial" w:cs="Arial"/>
          <w:spacing w:val="-2"/>
        </w:rPr>
        <w:t xml:space="preserve"> </w:t>
      </w:r>
      <w:r w:rsidRPr="00C855E6">
        <w:rPr>
          <w:rFonts w:ascii="Arial" w:hAnsi="Arial" w:cs="Arial"/>
        </w:rPr>
        <w:t>file.</w:t>
      </w:r>
    </w:p>
    <w:p w14:paraId="58BA6156" w14:textId="77777777" w:rsidR="007E6418" w:rsidRPr="00C855E6" w:rsidRDefault="007E6418" w:rsidP="00F56E2E">
      <w:pPr>
        <w:rPr>
          <w:rFonts w:ascii="Arial" w:hAnsi="Arial" w:cs="Arial"/>
        </w:rPr>
      </w:pPr>
    </w:p>
    <w:p w14:paraId="0134F9EF" w14:textId="09571FC0" w:rsidR="007E6418" w:rsidRPr="00C855E6" w:rsidRDefault="00667976" w:rsidP="005B5396">
      <w:pPr>
        <w:pStyle w:val="Heading1"/>
        <w:numPr>
          <w:ilvl w:val="0"/>
          <w:numId w:val="20"/>
        </w:numPr>
        <w:rPr>
          <w:rFonts w:ascii="Arial" w:hAnsi="Arial" w:cs="Arial"/>
        </w:rPr>
      </w:pPr>
      <w:bookmarkStart w:id="20" w:name="_Toc97111172"/>
      <w:r w:rsidRPr="00C855E6">
        <w:rPr>
          <w:rFonts w:ascii="Arial" w:hAnsi="Arial" w:cs="Arial"/>
        </w:rPr>
        <w:t>Qualifications and Registration</w:t>
      </w:r>
      <w:bookmarkEnd w:id="20"/>
    </w:p>
    <w:p w14:paraId="6865098F" w14:textId="77777777" w:rsidR="007E6418" w:rsidRPr="00C855E6" w:rsidRDefault="007E6418" w:rsidP="00F56E2E">
      <w:pPr>
        <w:rPr>
          <w:rFonts w:ascii="Arial" w:hAnsi="Arial" w:cs="Arial"/>
          <w:b/>
        </w:rPr>
      </w:pPr>
    </w:p>
    <w:p w14:paraId="072C9496" w14:textId="6142AFD1" w:rsidR="007E6418" w:rsidRPr="00C855E6" w:rsidRDefault="00076A1B" w:rsidP="00F56E2E">
      <w:pPr>
        <w:rPr>
          <w:rFonts w:ascii="Arial" w:hAnsi="Arial" w:cs="Arial"/>
        </w:rPr>
      </w:pPr>
      <w:r w:rsidRPr="00C855E6">
        <w:rPr>
          <w:rFonts w:ascii="Arial" w:hAnsi="Arial" w:cs="Arial"/>
        </w:rPr>
        <w:t xml:space="preserve">You must record the professional qualifications </w:t>
      </w:r>
      <w:r w:rsidRPr="00C855E6">
        <w:rPr>
          <w:rFonts w:ascii="Arial" w:hAnsi="Arial" w:cs="Arial"/>
          <w:b/>
        </w:rPr>
        <w:t>that are a requirement of the job</w:t>
      </w:r>
      <w:r w:rsidRPr="00C855E6">
        <w:rPr>
          <w:rFonts w:ascii="Arial" w:hAnsi="Arial" w:cs="Arial"/>
        </w:rPr>
        <w:t>, e.g.</w:t>
      </w:r>
      <w:r w:rsidRPr="00C855E6">
        <w:rPr>
          <w:rFonts w:ascii="Arial" w:hAnsi="Arial" w:cs="Arial"/>
          <w:spacing w:val="1"/>
        </w:rPr>
        <w:t xml:space="preserve"> </w:t>
      </w:r>
      <w:r w:rsidRPr="00C855E6">
        <w:rPr>
          <w:rFonts w:ascii="Arial" w:hAnsi="Arial" w:cs="Arial"/>
        </w:rPr>
        <w:lastRenderedPageBreak/>
        <w:t>Qualified</w:t>
      </w:r>
      <w:r w:rsidRPr="00C855E6">
        <w:rPr>
          <w:rFonts w:ascii="Arial" w:hAnsi="Arial" w:cs="Arial"/>
          <w:spacing w:val="-3"/>
        </w:rPr>
        <w:t xml:space="preserve"> </w:t>
      </w:r>
      <w:r w:rsidRPr="00C855E6">
        <w:rPr>
          <w:rFonts w:ascii="Arial" w:hAnsi="Arial" w:cs="Arial"/>
        </w:rPr>
        <w:t>Teacher</w:t>
      </w:r>
      <w:r w:rsidRPr="00C855E6">
        <w:rPr>
          <w:rFonts w:ascii="Arial" w:hAnsi="Arial" w:cs="Arial"/>
          <w:spacing w:val="-1"/>
        </w:rPr>
        <w:t xml:space="preserve"> </w:t>
      </w:r>
      <w:r w:rsidRPr="00C855E6">
        <w:rPr>
          <w:rFonts w:ascii="Arial" w:hAnsi="Arial" w:cs="Arial"/>
        </w:rPr>
        <w:t>Status</w:t>
      </w:r>
      <w:r w:rsidRPr="00C855E6">
        <w:rPr>
          <w:rFonts w:ascii="Arial" w:hAnsi="Arial" w:cs="Arial"/>
          <w:spacing w:val="-1"/>
        </w:rPr>
        <w:t xml:space="preserve"> </w:t>
      </w:r>
      <w:r w:rsidRPr="00C855E6">
        <w:rPr>
          <w:rFonts w:ascii="Arial" w:hAnsi="Arial" w:cs="Arial"/>
        </w:rPr>
        <w:t>(QTS)</w:t>
      </w:r>
      <w:r w:rsidRPr="00C855E6">
        <w:rPr>
          <w:rFonts w:ascii="Arial" w:hAnsi="Arial" w:cs="Arial"/>
          <w:spacing w:val="-2"/>
        </w:rPr>
        <w:t xml:space="preserve"> </w:t>
      </w:r>
      <w:r w:rsidRPr="00C855E6">
        <w:rPr>
          <w:rFonts w:ascii="Arial" w:hAnsi="Arial" w:cs="Arial"/>
        </w:rPr>
        <w:t>for</w:t>
      </w:r>
      <w:r w:rsidRPr="00C855E6">
        <w:rPr>
          <w:rFonts w:ascii="Arial" w:hAnsi="Arial" w:cs="Arial"/>
          <w:spacing w:val="-4"/>
        </w:rPr>
        <w:t xml:space="preserve"> </w:t>
      </w:r>
      <w:r w:rsidRPr="00C855E6">
        <w:rPr>
          <w:rFonts w:ascii="Arial" w:hAnsi="Arial" w:cs="Arial"/>
        </w:rPr>
        <w:t>a</w:t>
      </w:r>
      <w:r w:rsidRPr="00C855E6">
        <w:rPr>
          <w:rFonts w:ascii="Arial" w:hAnsi="Arial" w:cs="Arial"/>
          <w:spacing w:val="-1"/>
        </w:rPr>
        <w:t xml:space="preserve"> </w:t>
      </w:r>
      <w:proofErr w:type="gramStart"/>
      <w:r w:rsidRPr="00C855E6">
        <w:rPr>
          <w:rFonts w:ascii="Arial" w:hAnsi="Arial" w:cs="Arial"/>
        </w:rPr>
        <w:t>Teacher</w:t>
      </w:r>
      <w:proofErr w:type="gramEnd"/>
      <w:r w:rsidR="00667976" w:rsidRPr="00C855E6">
        <w:rPr>
          <w:rFonts w:ascii="Arial" w:hAnsi="Arial" w:cs="Arial"/>
          <w:spacing w:val="-4"/>
        </w:rPr>
        <w:t>.</w:t>
      </w:r>
    </w:p>
    <w:p w14:paraId="099DA9E9" w14:textId="77777777" w:rsidR="007E6418" w:rsidRPr="00C855E6" w:rsidRDefault="007E6418" w:rsidP="00F56E2E">
      <w:pPr>
        <w:rPr>
          <w:rFonts w:ascii="Arial" w:hAnsi="Arial" w:cs="Arial"/>
        </w:rPr>
      </w:pPr>
    </w:p>
    <w:p w14:paraId="008BF304" w14:textId="77777777" w:rsidR="007E6418" w:rsidRPr="00C855E6" w:rsidRDefault="00076A1B" w:rsidP="00F56E2E">
      <w:pPr>
        <w:rPr>
          <w:rFonts w:ascii="Arial" w:hAnsi="Arial" w:cs="Arial"/>
        </w:rPr>
      </w:pPr>
      <w:r w:rsidRPr="00C855E6">
        <w:rPr>
          <w:rFonts w:ascii="Arial" w:hAnsi="Arial" w:cs="Arial"/>
        </w:rPr>
        <w:t>Record the qualification/s that you have evidenced, the date seen and who has checked it.</w:t>
      </w:r>
      <w:r w:rsidRPr="00C855E6">
        <w:rPr>
          <w:rFonts w:ascii="Arial" w:hAnsi="Arial" w:cs="Arial"/>
          <w:spacing w:val="1"/>
        </w:rPr>
        <w:t xml:space="preserve"> </w:t>
      </w:r>
      <w:r w:rsidRPr="00C855E6">
        <w:rPr>
          <w:rFonts w:ascii="Arial" w:hAnsi="Arial" w:cs="Arial"/>
        </w:rPr>
        <w:t xml:space="preserve">Remember, if you want to check </w:t>
      </w:r>
      <w:r w:rsidRPr="00C855E6">
        <w:rPr>
          <w:rFonts w:ascii="Arial" w:hAnsi="Arial" w:cs="Arial"/>
          <w:b/>
        </w:rPr>
        <w:t xml:space="preserve">all </w:t>
      </w:r>
      <w:r w:rsidRPr="00C855E6">
        <w:rPr>
          <w:rFonts w:ascii="Arial" w:hAnsi="Arial" w:cs="Arial"/>
        </w:rPr>
        <w:t>qualifications you may choose to do so but you are only</w:t>
      </w:r>
      <w:r w:rsidRPr="00C855E6">
        <w:rPr>
          <w:rFonts w:ascii="Arial" w:hAnsi="Arial" w:cs="Arial"/>
          <w:spacing w:val="1"/>
        </w:rPr>
        <w:t xml:space="preserve"> </w:t>
      </w:r>
      <w:r w:rsidRPr="00C855E6">
        <w:rPr>
          <w:rFonts w:ascii="Arial" w:hAnsi="Arial" w:cs="Arial"/>
        </w:rPr>
        <w:t>required</w:t>
      </w:r>
      <w:r w:rsidRPr="00C855E6">
        <w:rPr>
          <w:rFonts w:ascii="Arial" w:hAnsi="Arial" w:cs="Arial"/>
          <w:spacing w:val="-2"/>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check</w:t>
      </w:r>
      <w:r w:rsidRPr="00C855E6">
        <w:rPr>
          <w:rFonts w:ascii="Arial" w:hAnsi="Arial" w:cs="Arial"/>
          <w:spacing w:val="1"/>
        </w:rPr>
        <w:t xml:space="preserve"> </w:t>
      </w:r>
      <w:r w:rsidRPr="00C855E6">
        <w:rPr>
          <w:rFonts w:ascii="Arial" w:hAnsi="Arial" w:cs="Arial"/>
        </w:rPr>
        <w:t xml:space="preserve">the </w:t>
      </w:r>
      <w:r w:rsidRPr="00C855E6">
        <w:rPr>
          <w:rFonts w:ascii="Arial" w:hAnsi="Arial" w:cs="Arial"/>
          <w:u w:val="single"/>
        </w:rPr>
        <w:t>qualifications</w:t>
      </w:r>
      <w:r w:rsidRPr="00C855E6">
        <w:rPr>
          <w:rFonts w:ascii="Arial" w:hAnsi="Arial" w:cs="Arial"/>
          <w:spacing w:val="-2"/>
          <w:u w:val="single"/>
        </w:rPr>
        <w:t xml:space="preserve"> </w:t>
      </w:r>
      <w:r w:rsidRPr="00C855E6">
        <w:rPr>
          <w:rFonts w:ascii="Arial" w:hAnsi="Arial" w:cs="Arial"/>
          <w:u w:val="single"/>
        </w:rPr>
        <w:t>that are</w:t>
      </w:r>
      <w:r w:rsidRPr="00C855E6">
        <w:rPr>
          <w:rFonts w:ascii="Arial" w:hAnsi="Arial" w:cs="Arial"/>
          <w:spacing w:val="1"/>
          <w:u w:val="single"/>
        </w:rPr>
        <w:t xml:space="preserve"> </w:t>
      </w:r>
      <w:r w:rsidRPr="00C855E6">
        <w:rPr>
          <w:rFonts w:ascii="Arial" w:hAnsi="Arial" w:cs="Arial"/>
          <w:u w:val="single"/>
        </w:rPr>
        <w:t>relevant</w:t>
      </w:r>
      <w:r w:rsidRPr="00C855E6">
        <w:rPr>
          <w:rFonts w:ascii="Arial" w:hAnsi="Arial" w:cs="Arial"/>
          <w:spacing w:val="-1"/>
          <w:u w:val="single"/>
        </w:rPr>
        <w:t xml:space="preserve"> </w:t>
      </w:r>
      <w:r w:rsidRPr="00C855E6">
        <w:rPr>
          <w:rFonts w:ascii="Arial" w:hAnsi="Arial" w:cs="Arial"/>
          <w:u w:val="single"/>
        </w:rPr>
        <w:t>for the</w:t>
      </w:r>
      <w:r w:rsidRPr="00C855E6">
        <w:rPr>
          <w:rFonts w:ascii="Arial" w:hAnsi="Arial" w:cs="Arial"/>
          <w:spacing w:val="-2"/>
          <w:u w:val="single"/>
        </w:rPr>
        <w:t xml:space="preserve"> </w:t>
      </w:r>
      <w:r w:rsidRPr="00C855E6">
        <w:rPr>
          <w:rFonts w:ascii="Arial" w:hAnsi="Arial" w:cs="Arial"/>
          <w:u w:val="single"/>
        </w:rPr>
        <w:t>job</w:t>
      </w:r>
      <w:r w:rsidRPr="00C855E6">
        <w:rPr>
          <w:rFonts w:ascii="Arial" w:hAnsi="Arial" w:cs="Arial"/>
        </w:rPr>
        <w:t>.</w:t>
      </w:r>
    </w:p>
    <w:p w14:paraId="13F689BE" w14:textId="77777777" w:rsidR="007E6418" w:rsidRPr="00C855E6" w:rsidRDefault="007E6418" w:rsidP="00F56E2E">
      <w:pPr>
        <w:rPr>
          <w:rFonts w:ascii="Arial" w:hAnsi="Arial" w:cs="Arial"/>
        </w:rPr>
      </w:pPr>
    </w:p>
    <w:p w14:paraId="740EF4B8" w14:textId="77777777" w:rsidR="007E6418" w:rsidRPr="00C855E6" w:rsidRDefault="00076A1B" w:rsidP="00F56E2E">
      <w:pPr>
        <w:rPr>
          <w:rFonts w:ascii="Arial" w:hAnsi="Arial" w:cs="Arial"/>
        </w:rPr>
      </w:pPr>
      <w:r w:rsidRPr="00C855E6">
        <w:rPr>
          <w:rFonts w:ascii="Arial" w:hAnsi="Arial" w:cs="Arial"/>
        </w:rPr>
        <w:t>Copy the documents, sign and date that the original has been seen and hold the copy in the</w:t>
      </w:r>
      <w:r w:rsidRPr="00C855E6">
        <w:rPr>
          <w:rFonts w:ascii="Arial" w:hAnsi="Arial" w:cs="Arial"/>
          <w:spacing w:val="1"/>
        </w:rPr>
        <w:t xml:space="preserve"> </w:t>
      </w:r>
      <w:r w:rsidRPr="00C855E6">
        <w:rPr>
          <w:rFonts w:ascii="Arial" w:hAnsi="Arial" w:cs="Arial"/>
        </w:rPr>
        <w:t>personnel</w:t>
      </w:r>
      <w:r w:rsidRPr="00C855E6">
        <w:rPr>
          <w:rFonts w:ascii="Arial" w:hAnsi="Arial" w:cs="Arial"/>
          <w:spacing w:val="-1"/>
        </w:rPr>
        <w:t xml:space="preserve"> </w:t>
      </w:r>
      <w:r w:rsidRPr="00C855E6">
        <w:rPr>
          <w:rFonts w:ascii="Arial" w:hAnsi="Arial" w:cs="Arial"/>
        </w:rPr>
        <w:t>file.</w:t>
      </w:r>
    </w:p>
    <w:p w14:paraId="7CCF331C" w14:textId="77777777" w:rsidR="007E6418" w:rsidRPr="00C855E6" w:rsidRDefault="007E6418" w:rsidP="00F56E2E">
      <w:pPr>
        <w:rPr>
          <w:rFonts w:ascii="Arial" w:hAnsi="Arial" w:cs="Arial"/>
        </w:rPr>
      </w:pPr>
    </w:p>
    <w:p w14:paraId="33E8AFEF" w14:textId="3A322BDB" w:rsidR="007E6418" w:rsidRPr="00C855E6" w:rsidRDefault="00076A1B" w:rsidP="00F56E2E">
      <w:pPr>
        <w:rPr>
          <w:rFonts w:ascii="Arial" w:hAnsi="Arial" w:cs="Arial"/>
        </w:rPr>
      </w:pPr>
      <w:r w:rsidRPr="00C855E6">
        <w:rPr>
          <w:rFonts w:ascii="Arial" w:hAnsi="Arial" w:cs="Arial"/>
        </w:rPr>
        <w:t>If the person has an overseas qualification and you are unsure of its comparability to a UK</w:t>
      </w:r>
      <w:r w:rsidRPr="00C855E6">
        <w:rPr>
          <w:rFonts w:ascii="Arial" w:hAnsi="Arial" w:cs="Arial"/>
          <w:spacing w:val="1"/>
        </w:rPr>
        <w:t xml:space="preserve"> </w:t>
      </w:r>
      <w:r w:rsidRPr="00C855E6">
        <w:rPr>
          <w:rFonts w:ascii="Arial" w:hAnsi="Arial" w:cs="Arial"/>
        </w:rPr>
        <w:t>qualification</w:t>
      </w:r>
      <w:r w:rsidRPr="00C855E6">
        <w:rPr>
          <w:rFonts w:ascii="Arial" w:hAnsi="Arial" w:cs="Arial"/>
          <w:spacing w:val="-9"/>
        </w:rPr>
        <w:t xml:space="preserve"> </w:t>
      </w:r>
      <w:r w:rsidRPr="00C855E6">
        <w:rPr>
          <w:rFonts w:ascii="Arial" w:hAnsi="Arial" w:cs="Arial"/>
        </w:rPr>
        <w:t>you</w:t>
      </w:r>
      <w:r w:rsidRPr="00C855E6">
        <w:rPr>
          <w:rFonts w:ascii="Arial" w:hAnsi="Arial" w:cs="Arial"/>
          <w:spacing w:val="-8"/>
        </w:rPr>
        <w:t xml:space="preserve"> </w:t>
      </w:r>
      <w:r w:rsidRPr="00C855E6">
        <w:rPr>
          <w:rFonts w:ascii="Arial" w:hAnsi="Arial" w:cs="Arial"/>
        </w:rPr>
        <w:t>can</w:t>
      </w:r>
      <w:r w:rsidRPr="00C855E6">
        <w:rPr>
          <w:rFonts w:ascii="Arial" w:hAnsi="Arial" w:cs="Arial"/>
          <w:spacing w:val="-5"/>
        </w:rPr>
        <w:t xml:space="preserve"> </w:t>
      </w:r>
      <w:r w:rsidRPr="00C855E6">
        <w:rPr>
          <w:rFonts w:ascii="Arial" w:hAnsi="Arial" w:cs="Arial"/>
        </w:rPr>
        <w:t>check</w:t>
      </w:r>
      <w:r w:rsidRPr="00C855E6">
        <w:rPr>
          <w:rFonts w:ascii="Arial" w:hAnsi="Arial" w:cs="Arial"/>
          <w:spacing w:val="-8"/>
        </w:rPr>
        <w:t xml:space="preserve"> </w:t>
      </w:r>
      <w:r w:rsidRPr="00C855E6">
        <w:rPr>
          <w:rFonts w:ascii="Arial" w:hAnsi="Arial" w:cs="Arial"/>
        </w:rPr>
        <w:t>this</w:t>
      </w:r>
      <w:r w:rsidRPr="00C855E6">
        <w:rPr>
          <w:rFonts w:ascii="Arial" w:hAnsi="Arial" w:cs="Arial"/>
          <w:spacing w:val="-5"/>
        </w:rPr>
        <w:t xml:space="preserve"> </w:t>
      </w:r>
      <w:r w:rsidRPr="00C855E6">
        <w:rPr>
          <w:rFonts w:ascii="Arial" w:hAnsi="Arial" w:cs="Arial"/>
        </w:rPr>
        <w:t>with</w:t>
      </w:r>
      <w:r w:rsidRPr="00C855E6">
        <w:rPr>
          <w:rFonts w:ascii="Arial" w:hAnsi="Arial" w:cs="Arial"/>
          <w:spacing w:val="-7"/>
        </w:rPr>
        <w:t xml:space="preserve"> </w:t>
      </w:r>
      <w:r w:rsidR="007C4C7E" w:rsidRPr="00C855E6">
        <w:rPr>
          <w:rFonts w:ascii="Arial" w:hAnsi="Arial" w:cs="Arial"/>
        </w:rPr>
        <w:t>Cantium, the Trust’s</w:t>
      </w:r>
      <w:r w:rsidRPr="00C855E6">
        <w:rPr>
          <w:rFonts w:ascii="Arial" w:hAnsi="Arial" w:cs="Arial"/>
          <w:spacing w:val="-5"/>
        </w:rPr>
        <w:t xml:space="preserve"> </w:t>
      </w:r>
      <w:r w:rsidRPr="00C855E6">
        <w:rPr>
          <w:rFonts w:ascii="Arial" w:hAnsi="Arial" w:cs="Arial"/>
        </w:rPr>
        <w:t>HR</w:t>
      </w:r>
      <w:r w:rsidRPr="00C855E6">
        <w:rPr>
          <w:rFonts w:ascii="Arial" w:hAnsi="Arial" w:cs="Arial"/>
          <w:spacing w:val="-6"/>
        </w:rPr>
        <w:t xml:space="preserve"> </w:t>
      </w:r>
      <w:r w:rsidRPr="00C855E6">
        <w:rPr>
          <w:rFonts w:ascii="Arial" w:hAnsi="Arial" w:cs="Arial"/>
        </w:rPr>
        <w:t>provider</w:t>
      </w:r>
      <w:r w:rsidRPr="00C855E6">
        <w:rPr>
          <w:rFonts w:ascii="Arial" w:hAnsi="Arial" w:cs="Arial"/>
          <w:spacing w:val="-9"/>
        </w:rPr>
        <w:t xml:space="preserve"> </w:t>
      </w:r>
      <w:r w:rsidRPr="00C855E6">
        <w:rPr>
          <w:rFonts w:ascii="Arial" w:hAnsi="Arial" w:cs="Arial"/>
        </w:rPr>
        <w:t>or</w:t>
      </w:r>
      <w:r w:rsidRPr="00C855E6">
        <w:rPr>
          <w:rFonts w:ascii="Arial" w:hAnsi="Arial" w:cs="Arial"/>
          <w:spacing w:val="-5"/>
        </w:rPr>
        <w:t xml:space="preserve"> </w:t>
      </w:r>
      <w:r w:rsidRPr="00C855E6">
        <w:rPr>
          <w:rFonts w:ascii="Arial" w:hAnsi="Arial" w:cs="Arial"/>
        </w:rPr>
        <w:t>direct</w:t>
      </w:r>
      <w:r w:rsidRPr="00C855E6">
        <w:rPr>
          <w:rFonts w:ascii="Arial" w:hAnsi="Arial" w:cs="Arial"/>
          <w:spacing w:val="-7"/>
        </w:rPr>
        <w:t xml:space="preserve"> </w:t>
      </w:r>
      <w:r w:rsidRPr="00C855E6">
        <w:rPr>
          <w:rFonts w:ascii="Arial" w:hAnsi="Arial" w:cs="Arial"/>
        </w:rPr>
        <w:t>with</w:t>
      </w:r>
      <w:r w:rsidRPr="00C855E6">
        <w:rPr>
          <w:rFonts w:ascii="Arial" w:hAnsi="Arial" w:cs="Arial"/>
          <w:spacing w:val="-5"/>
        </w:rPr>
        <w:t xml:space="preserve"> </w:t>
      </w:r>
      <w:r w:rsidRPr="00C855E6">
        <w:rPr>
          <w:rFonts w:ascii="Arial" w:hAnsi="Arial" w:cs="Arial"/>
        </w:rPr>
        <w:t>various</w:t>
      </w:r>
      <w:r w:rsidRPr="00C855E6">
        <w:rPr>
          <w:rFonts w:ascii="Arial" w:hAnsi="Arial" w:cs="Arial"/>
          <w:spacing w:val="-7"/>
        </w:rPr>
        <w:t xml:space="preserve"> </w:t>
      </w:r>
      <w:r w:rsidRPr="00C855E6">
        <w:rPr>
          <w:rFonts w:ascii="Arial" w:hAnsi="Arial" w:cs="Arial"/>
        </w:rPr>
        <w:t>websites</w:t>
      </w:r>
      <w:r w:rsidRPr="00C855E6">
        <w:rPr>
          <w:rFonts w:ascii="Arial" w:hAnsi="Arial" w:cs="Arial"/>
          <w:spacing w:val="-4"/>
        </w:rPr>
        <w:t xml:space="preserve"> </w:t>
      </w:r>
      <w:r w:rsidRPr="00C855E6">
        <w:rPr>
          <w:rFonts w:ascii="Arial" w:hAnsi="Arial" w:cs="Arial"/>
        </w:rPr>
        <w:t>such</w:t>
      </w:r>
      <w:r w:rsidRPr="00C855E6">
        <w:rPr>
          <w:rFonts w:ascii="Arial" w:hAnsi="Arial" w:cs="Arial"/>
          <w:spacing w:val="-9"/>
        </w:rPr>
        <w:t xml:space="preserve"> </w:t>
      </w:r>
      <w:r w:rsidRPr="00C855E6">
        <w:rPr>
          <w:rFonts w:ascii="Arial" w:hAnsi="Arial" w:cs="Arial"/>
        </w:rPr>
        <w:t>as</w:t>
      </w:r>
      <w:r w:rsidR="005B7BD4" w:rsidRPr="00C855E6">
        <w:rPr>
          <w:rFonts w:ascii="Arial" w:hAnsi="Arial" w:cs="Arial"/>
        </w:rPr>
        <w:t xml:space="preserve"> </w:t>
      </w:r>
      <w:r w:rsidRPr="00C855E6">
        <w:rPr>
          <w:rFonts w:ascii="Arial" w:hAnsi="Arial" w:cs="Arial"/>
          <w:color w:val="0000FF"/>
          <w:spacing w:val="-47"/>
        </w:rPr>
        <w:t xml:space="preserve"> </w:t>
      </w:r>
      <w:hyperlink r:id="rId21">
        <w:r w:rsidRPr="00C855E6">
          <w:rPr>
            <w:rFonts w:ascii="Arial" w:hAnsi="Arial" w:cs="Arial"/>
            <w:color w:val="0000FF"/>
            <w:u w:val="single" w:color="0000FF"/>
          </w:rPr>
          <w:t>NARIC</w:t>
        </w:r>
        <w:r w:rsidRPr="00C855E6">
          <w:rPr>
            <w:rFonts w:ascii="Arial" w:hAnsi="Arial" w:cs="Arial"/>
          </w:rPr>
          <w:t>.</w:t>
        </w:r>
      </w:hyperlink>
    </w:p>
    <w:p w14:paraId="6364462F" w14:textId="77777777" w:rsidR="007C4C7E" w:rsidRPr="00C855E6" w:rsidRDefault="007C4C7E" w:rsidP="00F56E2E">
      <w:pPr>
        <w:rPr>
          <w:rFonts w:ascii="Arial" w:hAnsi="Arial" w:cs="Arial"/>
        </w:rPr>
      </w:pPr>
    </w:p>
    <w:p w14:paraId="400BA13F" w14:textId="4D5A3DB6" w:rsidR="007E6418" w:rsidRPr="00C855E6" w:rsidRDefault="00076A1B" w:rsidP="005B5396">
      <w:pPr>
        <w:pStyle w:val="Heading1"/>
        <w:numPr>
          <w:ilvl w:val="0"/>
          <w:numId w:val="20"/>
        </w:numPr>
        <w:rPr>
          <w:rFonts w:ascii="Arial" w:hAnsi="Arial" w:cs="Arial"/>
        </w:rPr>
      </w:pPr>
      <w:bookmarkStart w:id="21" w:name="_Toc97111173"/>
      <w:r w:rsidRPr="00C855E6">
        <w:rPr>
          <w:rFonts w:ascii="Arial" w:hAnsi="Arial" w:cs="Arial"/>
        </w:rPr>
        <w:t>Prohibition</w:t>
      </w:r>
      <w:r w:rsidRPr="00C855E6">
        <w:rPr>
          <w:rFonts w:ascii="Arial" w:hAnsi="Arial" w:cs="Arial"/>
          <w:spacing w:val="-5"/>
        </w:rPr>
        <w:t xml:space="preserve"> </w:t>
      </w:r>
      <w:r w:rsidRPr="00C855E6">
        <w:rPr>
          <w:rFonts w:ascii="Arial" w:hAnsi="Arial" w:cs="Arial"/>
        </w:rPr>
        <w:t>Check</w:t>
      </w:r>
      <w:bookmarkEnd w:id="21"/>
    </w:p>
    <w:p w14:paraId="1935C841" w14:textId="77777777" w:rsidR="007E6418" w:rsidRPr="00C855E6" w:rsidRDefault="007E6418" w:rsidP="00F56E2E">
      <w:pPr>
        <w:rPr>
          <w:rFonts w:ascii="Arial" w:hAnsi="Arial" w:cs="Arial"/>
          <w:b/>
        </w:rPr>
      </w:pPr>
    </w:p>
    <w:p w14:paraId="3F501B56" w14:textId="79D74BD6" w:rsidR="007E6418" w:rsidRPr="00C855E6" w:rsidRDefault="00076A1B" w:rsidP="00F56E2E">
      <w:pPr>
        <w:rPr>
          <w:rFonts w:ascii="Arial" w:hAnsi="Arial" w:cs="Arial"/>
        </w:rPr>
      </w:pPr>
      <w:r w:rsidRPr="00C855E6">
        <w:rPr>
          <w:rFonts w:ascii="Arial" w:hAnsi="Arial" w:cs="Arial"/>
        </w:rPr>
        <w:t xml:space="preserve">Since the </w:t>
      </w:r>
      <w:proofErr w:type="gramStart"/>
      <w:r w:rsidRPr="00C855E6">
        <w:rPr>
          <w:rFonts w:ascii="Arial" w:hAnsi="Arial" w:cs="Arial"/>
        </w:rPr>
        <w:t>3</w:t>
      </w:r>
      <w:r w:rsidR="005D0166" w:rsidRPr="00C855E6">
        <w:rPr>
          <w:rFonts w:ascii="Arial" w:hAnsi="Arial" w:cs="Arial"/>
          <w:vertAlign w:val="superscript"/>
        </w:rPr>
        <w:t>rd</w:t>
      </w:r>
      <w:proofErr w:type="gramEnd"/>
      <w:r w:rsidR="005D0166" w:rsidRPr="00C855E6">
        <w:rPr>
          <w:rFonts w:ascii="Arial" w:hAnsi="Arial" w:cs="Arial"/>
        </w:rPr>
        <w:t xml:space="preserve"> </w:t>
      </w:r>
      <w:r w:rsidRPr="00C855E6">
        <w:rPr>
          <w:rFonts w:ascii="Arial" w:hAnsi="Arial" w:cs="Arial"/>
        </w:rPr>
        <w:t>April 2014, it has been a statutory requirement that a Prohibition Order check</w:t>
      </w:r>
      <w:r w:rsidRPr="00C855E6">
        <w:rPr>
          <w:rFonts w:ascii="Arial" w:hAnsi="Arial" w:cs="Arial"/>
          <w:spacing w:val="1"/>
        </w:rPr>
        <w:t xml:space="preserve"> </w:t>
      </w:r>
      <w:r w:rsidRPr="00C855E6">
        <w:rPr>
          <w:rFonts w:ascii="Arial" w:hAnsi="Arial" w:cs="Arial"/>
        </w:rPr>
        <w:t>must be made for any teacher the school employs. This does not apply to other staff groups</w:t>
      </w:r>
      <w:r w:rsidR="007C3AE7"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 xml:space="preserve">although checks are completed on </w:t>
      </w:r>
      <w:r w:rsidR="00AA1E8E" w:rsidRPr="00C855E6">
        <w:rPr>
          <w:rFonts w:ascii="Arial" w:hAnsi="Arial" w:cs="Arial"/>
        </w:rPr>
        <w:t>support</w:t>
      </w:r>
      <w:r w:rsidRPr="00C855E6">
        <w:rPr>
          <w:rFonts w:ascii="Arial" w:hAnsi="Arial" w:cs="Arial"/>
        </w:rPr>
        <w:t xml:space="preserve"> staff if they provide small teaching-based sessions (I.e. an LSA</w:t>
      </w:r>
      <w:r w:rsidRPr="00C855E6">
        <w:rPr>
          <w:rFonts w:ascii="Arial" w:hAnsi="Arial" w:cs="Arial"/>
          <w:spacing w:val="-6"/>
        </w:rPr>
        <w:t xml:space="preserve"> </w:t>
      </w:r>
      <w:r w:rsidRPr="00C855E6">
        <w:rPr>
          <w:rFonts w:ascii="Arial" w:hAnsi="Arial" w:cs="Arial"/>
        </w:rPr>
        <w:t>working</w:t>
      </w:r>
      <w:r w:rsidRPr="00C855E6">
        <w:rPr>
          <w:rFonts w:ascii="Arial" w:hAnsi="Arial" w:cs="Arial"/>
          <w:spacing w:val="-2"/>
        </w:rPr>
        <w:t xml:space="preserve"> </w:t>
      </w:r>
      <w:r w:rsidRPr="00C855E6">
        <w:rPr>
          <w:rFonts w:ascii="Arial" w:hAnsi="Arial" w:cs="Arial"/>
        </w:rPr>
        <w:t>with a</w:t>
      </w:r>
      <w:r w:rsidRPr="00C855E6">
        <w:rPr>
          <w:rFonts w:ascii="Arial" w:hAnsi="Arial" w:cs="Arial"/>
          <w:spacing w:val="-3"/>
        </w:rPr>
        <w:t xml:space="preserve"> </w:t>
      </w:r>
      <w:r w:rsidRPr="00C855E6">
        <w:rPr>
          <w:rFonts w:ascii="Arial" w:hAnsi="Arial" w:cs="Arial"/>
        </w:rPr>
        <w:t>group</w:t>
      </w:r>
      <w:r w:rsidRPr="00C855E6">
        <w:rPr>
          <w:rFonts w:ascii="Arial" w:hAnsi="Arial" w:cs="Arial"/>
          <w:spacing w:val="-3"/>
        </w:rPr>
        <w:t xml:space="preserve"> </w:t>
      </w:r>
      <w:r w:rsidRPr="00C855E6">
        <w:rPr>
          <w:rFonts w:ascii="Arial" w:hAnsi="Arial" w:cs="Arial"/>
        </w:rPr>
        <w:t>of</w:t>
      </w:r>
      <w:r w:rsidRPr="00C855E6">
        <w:rPr>
          <w:rFonts w:ascii="Arial" w:hAnsi="Arial" w:cs="Arial"/>
          <w:spacing w:val="-2"/>
        </w:rPr>
        <w:t xml:space="preserve"> </w:t>
      </w:r>
      <w:r w:rsidRPr="00C855E6">
        <w:rPr>
          <w:rFonts w:ascii="Arial" w:hAnsi="Arial" w:cs="Arial"/>
        </w:rPr>
        <w:t>5 children</w:t>
      </w:r>
      <w:r w:rsidRPr="00C855E6">
        <w:rPr>
          <w:rFonts w:ascii="Arial" w:hAnsi="Arial" w:cs="Arial"/>
          <w:spacing w:val="1"/>
        </w:rPr>
        <w:t xml:space="preserve"> </w:t>
      </w:r>
      <w:r w:rsidRPr="00C855E6">
        <w:rPr>
          <w:rFonts w:ascii="Arial" w:hAnsi="Arial" w:cs="Arial"/>
        </w:rPr>
        <w:t>on</w:t>
      </w:r>
      <w:r w:rsidRPr="00C855E6">
        <w:rPr>
          <w:rFonts w:ascii="Arial" w:hAnsi="Arial" w:cs="Arial"/>
          <w:spacing w:val="-1"/>
        </w:rPr>
        <w:t xml:space="preserve"> </w:t>
      </w:r>
      <w:r w:rsidRPr="00C855E6">
        <w:rPr>
          <w:rFonts w:ascii="Arial" w:hAnsi="Arial" w:cs="Arial"/>
        </w:rPr>
        <w:t>a</w:t>
      </w:r>
      <w:r w:rsidRPr="00C855E6">
        <w:rPr>
          <w:rFonts w:ascii="Arial" w:hAnsi="Arial" w:cs="Arial"/>
          <w:spacing w:val="-2"/>
        </w:rPr>
        <w:t xml:space="preserve"> </w:t>
      </w:r>
      <w:r w:rsidRPr="00C855E6">
        <w:rPr>
          <w:rFonts w:ascii="Arial" w:hAnsi="Arial" w:cs="Arial"/>
        </w:rPr>
        <w:t>writing</w:t>
      </w:r>
      <w:r w:rsidRPr="00C855E6">
        <w:rPr>
          <w:rFonts w:ascii="Arial" w:hAnsi="Arial" w:cs="Arial"/>
          <w:spacing w:val="-1"/>
        </w:rPr>
        <w:t xml:space="preserve"> </w:t>
      </w:r>
      <w:r w:rsidRPr="00C855E6">
        <w:rPr>
          <w:rFonts w:ascii="Arial" w:hAnsi="Arial" w:cs="Arial"/>
        </w:rPr>
        <w:t>intervention).</w:t>
      </w:r>
    </w:p>
    <w:p w14:paraId="7F359525" w14:textId="77777777" w:rsidR="007E6418" w:rsidRPr="00C855E6" w:rsidRDefault="007E6418" w:rsidP="00F56E2E">
      <w:pPr>
        <w:rPr>
          <w:rFonts w:ascii="Arial" w:hAnsi="Arial" w:cs="Arial"/>
        </w:rPr>
      </w:pPr>
    </w:p>
    <w:p w14:paraId="249B73D8" w14:textId="3A4BBF02" w:rsidR="00F4232E" w:rsidRPr="00C855E6" w:rsidRDefault="00076A1B" w:rsidP="00F56E2E">
      <w:pPr>
        <w:rPr>
          <w:rFonts w:ascii="Arial" w:hAnsi="Arial" w:cs="Arial"/>
        </w:rPr>
      </w:pPr>
      <w:r w:rsidRPr="00C855E6">
        <w:rPr>
          <w:rFonts w:ascii="Arial" w:hAnsi="Arial" w:cs="Arial"/>
        </w:rPr>
        <w:t>This</w:t>
      </w:r>
      <w:r w:rsidRPr="00C855E6">
        <w:rPr>
          <w:rFonts w:ascii="Arial" w:hAnsi="Arial" w:cs="Arial"/>
          <w:spacing w:val="-5"/>
        </w:rPr>
        <w:t xml:space="preserve"> </w:t>
      </w:r>
      <w:r w:rsidRPr="00C855E6">
        <w:rPr>
          <w:rFonts w:ascii="Arial" w:hAnsi="Arial" w:cs="Arial"/>
        </w:rPr>
        <w:t>is</w:t>
      </w:r>
      <w:r w:rsidRPr="00C855E6">
        <w:rPr>
          <w:rFonts w:ascii="Arial" w:hAnsi="Arial" w:cs="Arial"/>
          <w:spacing w:val="-6"/>
        </w:rPr>
        <w:t xml:space="preserve"> </w:t>
      </w:r>
      <w:r w:rsidRPr="00C855E6">
        <w:rPr>
          <w:rFonts w:ascii="Arial" w:hAnsi="Arial" w:cs="Arial"/>
          <w:b/>
        </w:rPr>
        <w:t>not</w:t>
      </w:r>
      <w:r w:rsidRPr="00C855E6">
        <w:rPr>
          <w:rFonts w:ascii="Arial" w:hAnsi="Arial" w:cs="Arial"/>
          <w:b/>
          <w:spacing w:val="-3"/>
        </w:rPr>
        <w:t xml:space="preserve"> </w:t>
      </w:r>
      <w:r w:rsidRPr="00C855E6">
        <w:rPr>
          <w:rFonts w:ascii="Arial" w:hAnsi="Arial" w:cs="Arial"/>
        </w:rPr>
        <w:t>the</w:t>
      </w:r>
      <w:r w:rsidRPr="00C855E6">
        <w:rPr>
          <w:rFonts w:ascii="Arial" w:hAnsi="Arial" w:cs="Arial"/>
          <w:spacing w:val="-5"/>
        </w:rPr>
        <w:t xml:space="preserve"> </w:t>
      </w:r>
      <w:r w:rsidRPr="00C855E6">
        <w:rPr>
          <w:rFonts w:ascii="Arial" w:hAnsi="Arial" w:cs="Arial"/>
        </w:rPr>
        <w:t>same</w:t>
      </w:r>
      <w:r w:rsidRPr="00C855E6">
        <w:rPr>
          <w:rFonts w:ascii="Arial" w:hAnsi="Arial" w:cs="Arial"/>
          <w:spacing w:val="-5"/>
        </w:rPr>
        <w:t xml:space="preserve"> </w:t>
      </w:r>
      <w:r w:rsidRPr="00C855E6">
        <w:rPr>
          <w:rFonts w:ascii="Arial" w:hAnsi="Arial" w:cs="Arial"/>
        </w:rPr>
        <w:t>as</w:t>
      </w:r>
      <w:r w:rsidRPr="00C855E6">
        <w:rPr>
          <w:rFonts w:ascii="Arial" w:hAnsi="Arial" w:cs="Arial"/>
          <w:spacing w:val="-3"/>
        </w:rPr>
        <w:t xml:space="preserve"> </w:t>
      </w:r>
      <w:r w:rsidRPr="00C855E6">
        <w:rPr>
          <w:rFonts w:ascii="Arial" w:hAnsi="Arial" w:cs="Arial"/>
        </w:rPr>
        <w:t>a</w:t>
      </w:r>
      <w:r w:rsidRPr="00C855E6">
        <w:rPr>
          <w:rFonts w:ascii="Arial" w:hAnsi="Arial" w:cs="Arial"/>
          <w:spacing w:val="-6"/>
        </w:rPr>
        <w:t xml:space="preserve"> </w:t>
      </w:r>
      <w:r w:rsidRPr="00C855E6">
        <w:rPr>
          <w:rFonts w:ascii="Arial" w:hAnsi="Arial" w:cs="Arial"/>
        </w:rPr>
        <w:t>Barred</w:t>
      </w:r>
      <w:r w:rsidRPr="00C855E6">
        <w:rPr>
          <w:rFonts w:ascii="Arial" w:hAnsi="Arial" w:cs="Arial"/>
          <w:spacing w:val="-4"/>
        </w:rPr>
        <w:t xml:space="preserve"> </w:t>
      </w:r>
      <w:r w:rsidRPr="00C855E6">
        <w:rPr>
          <w:rFonts w:ascii="Arial" w:hAnsi="Arial" w:cs="Arial"/>
        </w:rPr>
        <w:t>List</w:t>
      </w:r>
      <w:r w:rsidRPr="00C855E6">
        <w:rPr>
          <w:rFonts w:ascii="Arial" w:hAnsi="Arial" w:cs="Arial"/>
          <w:spacing w:val="-5"/>
        </w:rPr>
        <w:t xml:space="preserve"> </w:t>
      </w:r>
      <w:r w:rsidRPr="00C855E6">
        <w:rPr>
          <w:rFonts w:ascii="Arial" w:hAnsi="Arial" w:cs="Arial"/>
        </w:rPr>
        <w:t>check</w:t>
      </w:r>
      <w:r w:rsidRPr="00C855E6">
        <w:rPr>
          <w:rFonts w:ascii="Arial" w:hAnsi="Arial" w:cs="Arial"/>
          <w:spacing w:val="-3"/>
        </w:rPr>
        <w:t xml:space="preserve"> </w:t>
      </w:r>
      <w:r w:rsidRPr="00C855E6">
        <w:rPr>
          <w:rFonts w:ascii="Arial" w:hAnsi="Arial" w:cs="Arial"/>
        </w:rPr>
        <w:t>(obtained</w:t>
      </w:r>
      <w:r w:rsidRPr="00C855E6">
        <w:rPr>
          <w:rFonts w:ascii="Arial" w:hAnsi="Arial" w:cs="Arial"/>
          <w:spacing w:val="-8"/>
        </w:rPr>
        <w:t xml:space="preserve"> </w:t>
      </w:r>
      <w:r w:rsidRPr="00C855E6">
        <w:rPr>
          <w:rFonts w:ascii="Arial" w:hAnsi="Arial" w:cs="Arial"/>
        </w:rPr>
        <w:t>via</w:t>
      </w:r>
      <w:r w:rsidRPr="00C855E6">
        <w:rPr>
          <w:rFonts w:ascii="Arial" w:hAnsi="Arial" w:cs="Arial"/>
          <w:spacing w:val="-3"/>
        </w:rPr>
        <w:t xml:space="preserve"> </w:t>
      </w:r>
      <w:r w:rsidRPr="00C855E6">
        <w:rPr>
          <w:rFonts w:ascii="Arial" w:hAnsi="Arial" w:cs="Arial"/>
        </w:rPr>
        <w:t>the</w:t>
      </w:r>
      <w:r w:rsidRPr="00C855E6">
        <w:rPr>
          <w:rFonts w:ascii="Arial" w:hAnsi="Arial" w:cs="Arial"/>
          <w:spacing w:val="-8"/>
        </w:rPr>
        <w:t xml:space="preserve"> </w:t>
      </w:r>
      <w:r w:rsidRPr="00C855E6">
        <w:rPr>
          <w:rFonts w:ascii="Arial" w:hAnsi="Arial" w:cs="Arial"/>
        </w:rPr>
        <w:t>DBS).</w:t>
      </w:r>
      <w:r w:rsidRPr="00C855E6">
        <w:rPr>
          <w:rFonts w:ascii="Arial" w:hAnsi="Arial" w:cs="Arial"/>
          <w:spacing w:val="-4"/>
        </w:rPr>
        <w:t xml:space="preserve"> </w:t>
      </w:r>
      <w:r w:rsidRPr="00C855E6">
        <w:rPr>
          <w:rFonts w:ascii="Arial" w:hAnsi="Arial" w:cs="Arial"/>
        </w:rPr>
        <w:t>Teacher</w:t>
      </w:r>
      <w:r w:rsidRPr="00C855E6">
        <w:rPr>
          <w:rFonts w:ascii="Arial" w:hAnsi="Arial" w:cs="Arial"/>
          <w:spacing w:val="-3"/>
        </w:rPr>
        <w:t xml:space="preserve"> </w:t>
      </w:r>
      <w:r w:rsidRPr="00C855E6">
        <w:rPr>
          <w:rFonts w:ascii="Arial" w:hAnsi="Arial" w:cs="Arial"/>
        </w:rPr>
        <w:t>prohibition</w:t>
      </w:r>
      <w:r w:rsidRPr="00C855E6">
        <w:rPr>
          <w:rFonts w:ascii="Arial" w:hAnsi="Arial" w:cs="Arial"/>
          <w:spacing w:val="-6"/>
        </w:rPr>
        <w:t xml:space="preserve"> </w:t>
      </w:r>
      <w:r w:rsidRPr="00C855E6">
        <w:rPr>
          <w:rFonts w:ascii="Arial" w:hAnsi="Arial" w:cs="Arial"/>
        </w:rPr>
        <w:t>orders</w:t>
      </w:r>
      <w:r w:rsidR="007C3AE7" w:rsidRPr="00C855E6">
        <w:rPr>
          <w:rFonts w:ascii="Arial" w:hAnsi="Arial" w:cs="Arial"/>
        </w:rPr>
        <w:t xml:space="preserve"> </w:t>
      </w:r>
      <w:r w:rsidRPr="00C855E6">
        <w:rPr>
          <w:rFonts w:ascii="Arial" w:hAnsi="Arial" w:cs="Arial"/>
          <w:spacing w:val="-48"/>
        </w:rPr>
        <w:t xml:space="preserve"> </w:t>
      </w:r>
      <w:r w:rsidRPr="00C855E6">
        <w:rPr>
          <w:rFonts w:ascii="Arial" w:hAnsi="Arial" w:cs="Arial"/>
        </w:rPr>
        <w:t>are made by the Secretary of State following consideration by a professional conduct panel</w:t>
      </w:r>
      <w:r w:rsidRPr="00C855E6">
        <w:rPr>
          <w:rFonts w:ascii="Arial" w:hAnsi="Arial" w:cs="Arial"/>
          <w:spacing w:val="1"/>
        </w:rPr>
        <w:t xml:space="preserve"> </w:t>
      </w:r>
      <w:r w:rsidRPr="00C855E6">
        <w:rPr>
          <w:rFonts w:ascii="Arial" w:hAnsi="Arial" w:cs="Arial"/>
        </w:rPr>
        <w:t>convened by the Teaching Regulation Agency (TRA). The prohibition check can be made via</w:t>
      </w:r>
      <w:r w:rsidRPr="00C855E6">
        <w:rPr>
          <w:rFonts w:ascii="Arial" w:hAnsi="Arial" w:cs="Arial"/>
          <w:spacing w:val="1"/>
        </w:rPr>
        <w:t xml:space="preserve"> </w:t>
      </w:r>
      <w:r w:rsidRPr="00C855E6">
        <w:rPr>
          <w:rFonts w:ascii="Arial" w:hAnsi="Arial" w:cs="Arial"/>
        </w:rPr>
        <w:t xml:space="preserve">the </w:t>
      </w:r>
      <w:r w:rsidRPr="00C855E6">
        <w:rPr>
          <w:rFonts w:ascii="Arial" w:hAnsi="Arial" w:cs="Arial"/>
          <w:b/>
        </w:rPr>
        <w:t>Teachers Services’ System</w:t>
      </w:r>
      <w:r w:rsidRPr="00C855E6">
        <w:rPr>
          <w:rFonts w:ascii="Arial" w:hAnsi="Arial" w:cs="Arial"/>
        </w:rPr>
        <w:t>. This is a free service for schools, local authorities and supply</w:t>
      </w:r>
      <w:r w:rsidRPr="00C855E6">
        <w:rPr>
          <w:rFonts w:ascii="Arial" w:hAnsi="Arial" w:cs="Arial"/>
          <w:spacing w:val="-47"/>
        </w:rPr>
        <w:t xml:space="preserve"> </w:t>
      </w:r>
      <w:r w:rsidR="007C3AE7" w:rsidRPr="00C855E6">
        <w:rPr>
          <w:rFonts w:ascii="Arial" w:hAnsi="Arial" w:cs="Arial"/>
          <w:spacing w:val="-47"/>
        </w:rPr>
        <w:t xml:space="preserve"> </w:t>
      </w:r>
      <w:r w:rsidRPr="00C855E6">
        <w:rPr>
          <w:rFonts w:ascii="Arial" w:hAnsi="Arial" w:cs="Arial"/>
        </w:rPr>
        <w:t>agencies</w:t>
      </w:r>
      <w:r w:rsidRPr="00C855E6">
        <w:rPr>
          <w:rFonts w:ascii="Arial" w:hAnsi="Arial" w:cs="Arial"/>
          <w:spacing w:val="-5"/>
        </w:rPr>
        <w:t xml:space="preserve"> </w:t>
      </w:r>
      <w:r w:rsidRPr="00C855E6">
        <w:rPr>
          <w:rFonts w:ascii="Arial" w:hAnsi="Arial" w:cs="Arial"/>
        </w:rPr>
        <w:t>in</w:t>
      </w:r>
      <w:r w:rsidRPr="00C855E6">
        <w:rPr>
          <w:rFonts w:ascii="Arial" w:hAnsi="Arial" w:cs="Arial"/>
          <w:spacing w:val="-1"/>
        </w:rPr>
        <w:t xml:space="preserve"> </w:t>
      </w:r>
      <w:r w:rsidRPr="00C855E6">
        <w:rPr>
          <w:rFonts w:ascii="Arial" w:hAnsi="Arial" w:cs="Arial"/>
        </w:rPr>
        <w:t>England</w:t>
      </w:r>
      <w:r w:rsidRPr="00C855E6">
        <w:rPr>
          <w:rFonts w:ascii="Arial" w:hAnsi="Arial" w:cs="Arial"/>
          <w:spacing w:val="-4"/>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check the</w:t>
      </w:r>
      <w:r w:rsidRPr="00C855E6">
        <w:rPr>
          <w:rFonts w:ascii="Arial" w:hAnsi="Arial" w:cs="Arial"/>
          <w:spacing w:val="-5"/>
        </w:rPr>
        <w:t xml:space="preserve"> </w:t>
      </w:r>
      <w:r w:rsidRPr="00C855E6">
        <w:rPr>
          <w:rFonts w:ascii="Arial" w:hAnsi="Arial" w:cs="Arial"/>
        </w:rPr>
        <w:t>record</w:t>
      </w:r>
      <w:r w:rsidRPr="00C855E6">
        <w:rPr>
          <w:rFonts w:ascii="Arial" w:hAnsi="Arial" w:cs="Arial"/>
          <w:spacing w:val="-7"/>
        </w:rPr>
        <w:t xml:space="preserve"> </w:t>
      </w:r>
      <w:r w:rsidRPr="00C855E6">
        <w:rPr>
          <w:rFonts w:ascii="Arial" w:hAnsi="Arial" w:cs="Arial"/>
        </w:rPr>
        <w:t>of</w:t>
      </w:r>
      <w:r w:rsidRPr="00C855E6">
        <w:rPr>
          <w:rFonts w:ascii="Arial" w:hAnsi="Arial" w:cs="Arial"/>
          <w:spacing w:val="-1"/>
        </w:rPr>
        <w:t xml:space="preserve"> </w:t>
      </w:r>
      <w:r w:rsidRPr="00C855E6">
        <w:rPr>
          <w:rFonts w:ascii="Arial" w:hAnsi="Arial" w:cs="Arial"/>
        </w:rPr>
        <w:t>any</w:t>
      </w:r>
      <w:r w:rsidRPr="00C855E6">
        <w:rPr>
          <w:rFonts w:ascii="Arial" w:hAnsi="Arial" w:cs="Arial"/>
          <w:spacing w:val="-3"/>
        </w:rPr>
        <w:t xml:space="preserve"> </w:t>
      </w:r>
      <w:r w:rsidRPr="00C855E6">
        <w:rPr>
          <w:rFonts w:ascii="Arial" w:hAnsi="Arial" w:cs="Arial"/>
        </w:rPr>
        <w:t>teacher</w:t>
      </w:r>
      <w:r w:rsidRPr="00C855E6">
        <w:rPr>
          <w:rFonts w:ascii="Arial" w:hAnsi="Arial" w:cs="Arial"/>
          <w:spacing w:val="-3"/>
        </w:rPr>
        <w:t xml:space="preserve"> </w:t>
      </w:r>
      <w:r w:rsidRPr="00C855E6">
        <w:rPr>
          <w:rFonts w:ascii="Arial" w:hAnsi="Arial" w:cs="Arial"/>
        </w:rPr>
        <w:t>they</w:t>
      </w:r>
      <w:r w:rsidRPr="00C855E6">
        <w:rPr>
          <w:rFonts w:ascii="Arial" w:hAnsi="Arial" w:cs="Arial"/>
          <w:spacing w:val="-1"/>
        </w:rPr>
        <w:t xml:space="preserve"> </w:t>
      </w:r>
      <w:r w:rsidRPr="00C855E6">
        <w:rPr>
          <w:rFonts w:ascii="Arial" w:hAnsi="Arial" w:cs="Arial"/>
        </w:rPr>
        <w:t>are</w:t>
      </w:r>
      <w:r w:rsidRPr="00C855E6">
        <w:rPr>
          <w:rFonts w:ascii="Arial" w:hAnsi="Arial" w:cs="Arial"/>
          <w:spacing w:val="-4"/>
        </w:rPr>
        <w:t xml:space="preserve"> </w:t>
      </w:r>
      <w:r w:rsidRPr="00C855E6">
        <w:rPr>
          <w:rFonts w:ascii="Arial" w:hAnsi="Arial" w:cs="Arial"/>
        </w:rPr>
        <w:t>considering</w:t>
      </w:r>
      <w:r w:rsidRPr="00C855E6">
        <w:rPr>
          <w:rFonts w:ascii="Arial" w:hAnsi="Arial" w:cs="Arial"/>
          <w:spacing w:val="-2"/>
        </w:rPr>
        <w:t xml:space="preserve"> </w:t>
      </w:r>
      <w:r w:rsidRPr="00C855E6">
        <w:rPr>
          <w:rFonts w:ascii="Arial" w:hAnsi="Arial" w:cs="Arial"/>
        </w:rPr>
        <w:t>employing.</w:t>
      </w:r>
      <w:r w:rsidRPr="00C855E6">
        <w:rPr>
          <w:rFonts w:ascii="Arial" w:hAnsi="Arial" w:cs="Arial"/>
          <w:spacing w:val="1"/>
        </w:rPr>
        <w:t xml:space="preserve"> </w:t>
      </w:r>
    </w:p>
    <w:p w14:paraId="7AB7DF16" w14:textId="77777777" w:rsidR="00F4232E" w:rsidRPr="00C855E6" w:rsidRDefault="00F4232E" w:rsidP="00F56E2E">
      <w:pPr>
        <w:rPr>
          <w:rFonts w:ascii="Arial" w:hAnsi="Arial" w:cs="Arial"/>
        </w:rPr>
      </w:pPr>
    </w:p>
    <w:p w14:paraId="280D286B" w14:textId="77777777" w:rsidR="007E6418" w:rsidRPr="00C855E6" w:rsidRDefault="00076A1B" w:rsidP="00F56E2E">
      <w:pPr>
        <w:rPr>
          <w:rFonts w:ascii="Arial" w:hAnsi="Arial" w:cs="Arial"/>
        </w:rPr>
      </w:pPr>
      <w:r w:rsidRPr="00C855E6">
        <w:rPr>
          <w:rFonts w:ascii="Arial" w:hAnsi="Arial" w:cs="Arial"/>
        </w:rPr>
        <w:t>Through</w:t>
      </w:r>
      <w:r w:rsidRPr="00C855E6">
        <w:rPr>
          <w:rFonts w:ascii="Arial" w:hAnsi="Arial" w:cs="Arial"/>
          <w:spacing w:val="-3"/>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b/>
        </w:rPr>
        <w:t>Teachers</w:t>
      </w:r>
      <w:r w:rsidRPr="00C855E6">
        <w:rPr>
          <w:rFonts w:ascii="Arial" w:hAnsi="Arial" w:cs="Arial"/>
          <w:b/>
          <w:spacing w:val="-2"/>
        </w:rPr>
        <w:t xml:space="preserve"> </w:t>
      </w:r>
      <w:r w:rsidRPr="00C855E6">
        <w:rPr>
          <w:rFonts w:ascii="Arial" w:hAnsi="Arial" w:cs="Arial"/>
          <w:b/>
        </w:rPr>
        <w:t>Services’</w:t>
      </w:r>
      <w:r w:rsidRPr="00C855E6">
        <w:rPr>
          <w:rFonts w:ascii="Arial" w:hAnsi="Arial" w:cs="Arial"/>
          <w:b/>
          <w:spacing w:val="-1"/>
        </w:rPr>
        <w:t xml:space="preserve"> </w:t>
      </w:r>
      <w:r w:rsidRPr="00C855E6">
        <w:rPr>
          <w:rFonts w:ascii="Arial" w:hAnsi="Arial" w:cs="Arial"/>
          <w:b/>
        </w:rPr>
        <w:t>System,</w:t>
      </w:r>
      <w:r w:rsidRPr="00C855E6">
        <w:rPr>
          <w:rFonts w:ascii="Arial" w:hAnsi="Arial" w:cs="Arial"/>
          <w:b/>
          <w:spacing w:val="1"/>
        </w:rPr>
        <w:t xml:space="preserve"> </w:t>
      </w:r>
      <w:r w:rsidRPr="00C855E6">
        <w:rPr>
          <w:rFonts w:ascii="Arial" w:hAnsi="Arial" w:cs="Arial"/>
        </w:rPr>
        <w:t>schools</w:t>
      </w:r>
      <w:r w:rsidRPr="00C855E6">
        <w:rPr>
          <w:rFonts w:ascii="Arial" w:hAnsi="Arial" w:cs="Arial"/>
          <w:spacing w:val="-4"/>
        </w:rPr>
        <w:t xml:space="preserve"> </w:t>
      </w:r>
      <w:r w:rsidRPr="00C855E6">
        <w:rPr>
          <w:rFonts w:ascii="Arial" w:hAnsi="Arial" w:cs="Arial"/>
        </w:rPr>
        <w:t>can</w:t>
      </w:r>
      <w:r w:rsidRPr="00C855E6">
        <w:rPr>
          <w:rFonts w:ascii="Arial" w:hAnsi="Arial" w:cs="Arial"/>
          <w:spacing w:val="-3"/>
        </w:rPr>
        <w:t xml:space="preserve"> </w:t>
      </w:r>
      <w:r w:rsidRPr="00C855E6">
        <w:rPr>
          <w:rFonts w:ascii="Arial" w:hAnsi="Arial" w:cs="Arial"/>
        </w:rPr>
        <w:t>check:</w:t>
      </w:r>
    </w:p>
    <w:p w14:paraId="1BD45462"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teacher’s</w:t>
      </w:r>
      <w:r w:rsidRPr="00C855E6">
        <w:rPr>
          <w:rFonts w:ascii="Arial" w:hAnsi="Arial" w:cs="Arial"/>
          <w:spacing w:val="-3"/>
        </w:rPr>
        <w:t xml:space="preserve"> </w:t>
      </w:r>
      <w:r w:rsidRPr="00C855E6">
        <w:rPr>
          <w:rFonts w:ascii="Arial" w:hAnsi="Arial" w:cs="Arial"/>
        </w:rPr>
        <w:t>personnel</w:t>
      </w:r>
      <w:r w:rsidRPr="00C855E6">
        <w:rPr>
          <w:rFonts w:ascii="Arial" w:hAnsi="Arial" w:cs="Arial"/>
          <w:spacing w:val="-2"/>
        </w:rPr>
        <w:t xml:space="preserve"> </w:t>
      </w:r>
      <w:r w:rsidRPr="00C855E6">
        <w:rPr>
          <w:rFonts w:ascii="Arial" w:hAnsi="Arial" w:cs="Arial"/>
        </w:rPr>
        <w:t>details;</w:t>
      </w:r>
    </w:p>
    <w:p w14:paraId="3BB60054"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initial</w:t>
      </w:r>
      <w:r w:rsidRPr="00C855E6">
        <w:rPr>
          <w:rFonts w:ascii="Arial" w:hAnsi="Arial" w:cs="Arial"/>
          <w:spacing w:val="-2"/>
        </w:rPr>
        <w:t xml:space="preserve"> </w:t>
      </w:r>
      <w:r w:rsidRPr="00C855E6">
        <w:rPr>
          <w:rFonts w:ascii="Arial" w:hAnsi="Arial" w:cs="Arial"/>
        </w:rPr>
        <w:t>teacher</w:t>
      </w:r>
      <w:r w:rsidRPr="00C855E6">
        <w:rPr>
          <w:rFonts w:ascii="Arial" w:hAnsi="Arial" w:cs="Arial"/>
          <w:spacing w:val="-1"/>
        </w:rPr>
        <w:t xml:space="preserve"> </w:t>
      </w:r>
      <w:r w:rsidRPr="00C855E6">
        <w:rPr>
          <w:rFonts w:ascii="Arial" w:hAnsi="Arial" w:cs="Arial"/>
        </w:rPr>
        <w:t>training</w:t>
      </w:r>
      <w:r w:rsidRPr="00C855E6">
        <w:rPr>
          <w:rFonts w:ascii="Arial" w:hAnsi="Arial" w:cs="Arial"/>
          <w:spacing w:val="-2"/>
        </w:rPr>
        <w:t xml:space="preserve"> </w:t>
      </w:r>
      <w:r w:rsidRPr="00C855E6">
        <w:rPr>
          <w:rFonts w:ascii="Arial" w:hAnsi="Arial" w:cs="Arial"/>
        </w:rPr>
        <w:t>qualifications;</w:t>
      </w:r>
    </w:p>
    <w:p w14:paraId="5037705B"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qualified</w:t>
      </w:r>
      <w:r w:rsidRPr="00C855E6">
        <w:rPr>
          <w:rFonts w:ascii="Arial" w:hAnsi="Arial" w:cs="Arial"/>
          <w:spacing w:val="-2"/>
        </w:rPr>
        <w:t xml:space="preserve"> </w:t>
      </w:r>
      <w:r w:rsidRPr="00C855E6">
        <w:rPr>
          <w:rFonts w:ascii="Arial" w:hAnsi="Arial" w:cs="Arial"/>
        </w:rPr>
        <w:t>teacher</w:t>
      </w:r>
      <w:r w:rsidRPr="00C855E6">
        <w:rPr>
          <w:rFonts w:ascii="Arial" w:hAnsi="Arial" w:cs="Arial"/>
          <w:spacing w:val="-2"/>
        </w:rPr>
        <w:t xml:space="preserve"> </w:t>
      </w:r>
      <w:r w:rsidRPr="00C855E6">
        <w:rPr>
          <w:rFonts w:ascii="Arial" w:hAnsi="Arial" w:cs="Arial"/>
        </w:rPr>
        <w:t>status;</w:t>
      </w:r>
    </w:p>
    <w:p w14:paraId="79DE24BA"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induction</w:t>
      </w:r>
      <w:r w:rsidRPr="00C855E6">
        <w:rPr>
          <w:rFonts w:ascii="Arial" w:hAnsi="Arial" w:cs="Arial"/>
          <w:spacing w:val="-2"/>
        </w:rPr>
        <w:t xml:space="preserve"> </w:t>
      </w:r>
      <w:r w:rsidRPr="00C855E6">
        <w:rPr>
          <w:rFonts w:ascii="Arial" w:hAnsi="Arial" w:cs="Arial"/>
        </w:rPr>
        <w:t>status;</w:t>
      </w:r>
    </w:p>
    <w:p w14:paraId="5A33F352"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supplementary</w:t>
      </w:r>
      <w:r w:rsidRPr="00C855E6">
        <w:rPr>
          <w:rFonts w:ascii="Arial" w:hAnsi="Arial" w:cs="Arial"/>
          <w:spacing w:val="-5"/>
        </w:rPr>
        <w:t xml:space="preserve"> </w:t>
      </w:r>
      <w:r w:rsidRPr="00C855E6">
        <w:rPr>
          <w:rFonts w:ascii="Arial" w:hAnsi="Arial" w:cs="Arial"/>
        </w:rPr>
        <w:t>qualifications;</w:t>
      </w:r>
    </w:p>
    <w:p w14:paraId="160A8575"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details</w:t>
      </w:r>
      <w:r w:rsidRPr="00C855E6">
        <w:rPr>
          <w:rFonts w:ascii="Arial" w:hAnsi="Arial" w:cs="Arial"/>
          <w:spacing w:val="-2"/>
        </w:rPr>
        <w:t xml:space="preserve"> </w:t>
      </w:r>
      <w:r w:rsidRPr="00C855E6">
        <w:rPr>
          <w:rFonts w:ascii="Arial" w:hAnsi="Arial" w:cs="Arial"/>
        </w:rPr>
        <w:t>of any</w:t>
      </w:r>
      <w:r w:rsidRPr="00C855E6">
        <w:rPr>
          <w:rFonts w:ascii="Arial" w:hAnsi="Arial" w:cs="Arial"/>
          <w:spacing w:val="-3"/>
        </w:rPr>
        <w:t xml:space="preserve"> </w:t>
      </w:r>
      <w:r w:rsidRPr="00C855E6">
        <w:rPr>
          <w:rFonts w:ascii="Arial" w:hAnsi="Arial" w:cs="Arial"/>
        </w:rPr>
        <w:t>active</w:t>
      </w:r>
      <w:r w:rsidRPr="00C855E6">
        <w:rPr>
          <w:rFonts w:ascii="Arial" w:hAnsi="Arial" w:cs="Arial"/>
          <w:spacing w:val="-2"/>
        </w:rPr>
        <w:t xml:space="preserve"> </w:t>
      </w:r>
      <w:r w:rsidRPr="00C855E6">
        <w:rPr>
          <w:rFonts w:ascii="Arial" w:hAnsi="Arial" w:cs="Arial"/>
        </w:rPr>
        <w:t>sanctions;</w:t>
      </w:r>
    </w:p>
    <w:p w14:paraId="2CAE85DD"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a</w:t>
      </w:r>
      <w:r w:rsidRPr="00C855E6">
        <w:rPr>
          <w:rFonts w:ascii="Arial" w:hAnsi="Arial" w:cs="Arial"/>
          <w:spacing w:val="-6"/>
        </w:rPr>
        <w:t xml:space="preserve"> </w:t>
      </w:r>
      <w:r w:rsidRPr="00C855E6">
        <w:rPr>
          <w:rFonts w:ascii="Arial" w:hAnsi="Arial" w:cs="Arial"/>
        </w:rPr>
        <w:t>suspension</w:t>
      </w:r>
      <w:r w:rsidRPr="00C855E6">
        <w:rPr>
          <w:rFonts w:ascii="Arial" w:hAnsi="Arial" w:cs="Arial"/>
          <w:spacing w:val="-8"/>
        </w:rPr>
        <w:t xml:space="preserve"> </w:t>
      </w:r>
      <w:r w:rsidRPr="00C855E6">
        <w:rPr>
          <w:rFonts w:ascii="Arial" w:hAnsi="Arial" w:cs="Arial"/>
        </w:rPr>
        <w:t>or</w:t>
      </w:r>
      <w:r w:rsidRPr="00C855E6">
        <w:rPr>
          <w:rFonts w:ascii="Arial" w:hAnsi="Arial" w:cs="Arial"/>
          <w:spacing w:val="-8"/>
        </w:rPr>
        <w:t xml:space="preserve"> </w:t>
      </w:r>
      <w:r w:rsidRPr="00C855E6">
        <w:rPr>
          <w:rFonts w:ascii="Arial" w:hAnsi="Arial" w:cs="Arial"/>
        </w:rPr>
        <w:t>conditional</w:t>
      </w:r>
      <w:r w:rsidRPr="00C855E6">
        <w:rPr>
          <w:rFonts w:ascii="Arial" w:hAnsi="Arial" w:cs="Arial"/>
          <w:spacing w:val="-8"/>
        </w:rPr>
        <w:t xml:space="preserve"> </w:t>
      </w:r>
      <w:r w:rsidRPr="00C855E6">
        <w:rPr>
          <w:rFonts w:ascii="Arial" w:hAnsi="Arial" w:cs="Arial"/>
        </w:rPr>
        <w:t>order</w:t>
      </w:r>
      <w:r w:rsidRPr="00C855E6">
        <w:rPr>
          <w:rFonts w:ascii="Arial" w:hAnsi="Arial" w:cs="Arial"/>
          <w:spacing w:val="-7"/>
        </w:rPr>
        <w:t xml:space="preserve"> </w:t>
      </w:r>
      <w:r w:rsidRPr="00C855E6">
        <w:rPr>
          <w:rFonts w:ascii="Arial" w:hAnsi="Arial" w:cs="Arial"/>
        </w:rPr>
        <w:t>imposed</w:t>
      </w:r>
      <w:r w:rsidRPr="00C855E6">
        <w:rPr>
          <w:rFonts w:ascii="Arial" w:hAnsi="Arial" w:cs="Arial"/>
          <w:spacing w:val="-8"/>
        </w:rPr>
        <w:t xml:space="preserve"> </w:t>
      </w:r>
      <w:r w:rsidRPr="00C855E6">
        <w:rPr>
          <w:rFonts w:ascii="Arial" w:hAnsi="Arial" w:cs="Arial"/>
        </w:rPr>
        <w:t>by</w:t>
      </w:r>
      <w:r w:rsidRPr="00C855E6">
        <w:rPr>
          <w:rFonts w:ascii="Arial" w:hAnsi="Arial" w:cs="Arial"/>
          <w:spacing w:val="-5"/>
        </w:rPr>
        <w:t xml:space="preserve"> </w:t>
      </w:r>
      <w:r w:rsidRPr="00C855E6">
        <w:rPr>
          <w:rFonts w:ascii="Arial" w:hAnsi="Arial" w:cs="Arial"/>
        </w:rPr>
        <w:t>the</w:t>
      </w:r>
      <w:r w:rsidRPr="00C855E6">
        <w:rPr>
          <w:rFonts w:ascii="Arial" w:hAnsi="Arial" w:cs="Arial"/>
          <w:spacing w:val="-5"/>
        </w:rPr>
        <w:t xml:space="preserve"> </w:t>
      </w:r>
      <w:r w:rsidRPr="00C855E6">
        <w:rPr>
          <w:rFonts w:ascii="Arial" w:hAnsi="Arial" w:cs="Arial"/>
        </w:rPr>
        <w:t>General</w:t>
      </w:r>
      <w:r w:rsidRPr="00C855E6">
        <w:rPr>
          <w:rFonts w:ascii="Arial" w:hAnsi="Arial" w:cs="Arial"/>
          <w:spacing w:val="-5"/>
        </w:rPr>
        <w:t xml:space="preserve"> </w:t>
      </w:r>
      <w:r w:rsidRPr="00C855E6">
        <w:rPr>
          <w:rFonts w:ascii="Arial" w:hAnsi="Arial" w:cs="Arial"/>
        </w:rPr>
        <w:t>Teaching</w:t>
      </w:r>
      <w:r w:rsidRPr="00C855E6">
        <w:rPr>
          <w:rFonts w:ascii="Arial" w:hAnsi="Arial" w:cs="Arial"/>
          <w:spacing w:val="-6"/>
        </w:rPr>
        <w:t xml:space="preserve"> </w:t>
      </w:r>
      <w:r w:rsidRPr="00C855E6">
        <w:rPr>
          <w:rFonts w:ascii="Arial" w:hAnsi="Arial" w:cs="Arial"/>
        </w:rPr>
        <w:t>Council</w:t>
      </w:r>
      <w:r w:rsidRPr="00C855E6">
        <w:rPr>
          <w:rFonts w:ascii="Arial" w:hAnsi="Arial" w:cs="Arial"/>
          <w:spacing w:val="-8"/>
        </w:rPr>
        <w:t xml:space="preserve"> </w:t>
      </w:r>
      <w:r w:rsidRPr="00C855E6">
        <w:rPr>
          <w:rFonts w:ascii="Arial" w:hAnsi="Arial" w:cs="Arial"/>
        </w:rPr>
        <w:t>for</w:t>
      </w:r>
      <w:r w:rsidRPr="00C855E6">
        <w:rPr>
          <w:rFonts w:ascii="Arial" w:hAnsi="Arial" w:cs="Arial"/>
          <w:spacing w:val="-8"/>
        </w:rPr>
        <w:t xml:space="preserve"> </w:t>
      </w:r>
      <w:r w:rsidRPr="00C855E6">
        <w:rPr>
          <w:rFonts w:ascii="Arial" w:hAnsi="Arial" w:cs="Arial"/>
        </w:rPr>
        <w:t>England</w:t>
      </w:r>
      <w:r w:rsidRPr="00C855E6">
        <w:rPr>
          <w:rFonts w:ascii="Arial" w:hAnsi="Arial" w:cs="Arial"/>
          <w:spacing w:val="-46"/>
        </w:rPr>
        <w:t xml:space="preserve"> </w:t>
      </w:r>
      <w:r w:rsidRPr="00C855E6">
        <w:rPr>
          <w:rFonts w:ascii="Arial" w:hAnsi="Arial" w:cs="Arial"/>
        </w:rPr>
        <w:t>(prior</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abolition) that</w:t>
      </w:r>
      <w:r w:rsidRPr="00C855E6">
        <w:rPr>
          <w:rFonts w:ascii="Arial" w:hAnsi="Arial" w:cs="Arial"/>
          <w:spacing w:val="-3"/>
        </w:rPr>
        <w:t xml:space="preserve"> </w:t>
      </w:r>
      <w:r w:rsidRPr="00C855E6">
        <w:rPr>
          <w:rFonts w:ascii="Arial" w:hAnsi="Arial" w:cs="Arial"/>
        </w:rPr>
        <w:t>is still</w:t>
      </w:r>
      <w:r w:rsidRPr="00C855E6">
        <w:rPr>
          <w:rFonts w:ascii="Arial" w:hAnsi="Arial" w:cs="Arial"/>
          <w:spacing w:val="-1"/>
        </w:rPr>
        <w:t xml:space="preserve"> </w:t>
      </w:r>
      <w:r w:rsidRPr="00C855E6">
        <w:rPr>
          <w:rFonts w:ascii="Arial" w:hAnsi="Arial" w:cs="Arial"/>
        </w:rPr>
        <w:t>current;</w:t>
      </w:r>
    </w:p>
    <w:p w14:paraId="3E523724"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prohibition</w:t>
      </w:r>
      <w:r w:rsidRPr="00C855E6">
        <w:rPr>
          <w:rFonts w:ascii="Arial" w:hAnsi="Arial" w:cs="Arial"/>
          <w:spacing w:val="-3"/>
        </w:rPr>
        <w:t xml:space="preserve"> </w:t>
      </w:r>
      <w:r w:rsidRPr="00C855E6">
        <w:rPr>
          <w:rFonts w:ascii="Arial" w:hAnsi="Arial" w:cs="Arial"/>
        </w:rPr>
        <w:t>from</w:t>
      </w:r>
      <w:r w:rsidRPr="00C855E6">
        <w:rPr>
          <w:rFonts w:ascii="Arial" w:hAnsi="Arial" w:cs="Arial"/>
          <w:spacing w:val="-1"/>
        </w:rPr>
        <w:t xml:space="preserve"> </w:t>
      </w:r>
      <w:r w:rsidRPr="00C855E6">
        <w:rPr>
          <w:rFonts w:ascii="Arial" w:hAnsi="Arial" w:cs="Arial"/>
        </w:rPr>
        <w:t>teaching;</w:t>
      </w:r>
    </w:p>
    <w:p w14:paraId="731A4155"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Section</w:t>
      </w:r>
      <w:r w:rsidRPr="00C855E6">
        <w:rPr>
          <w:rFonts w:ascii="Arial" w:hAnsi="Arial" w:cs="Arial"/>
          <w:spacing w:val="-5"/>
        </w:rPr>
        <w:t xml:space="preserve"> </w:t>
      </w:r>
      <w:r w:rsidRPr="00C855E6">
        <w:rPr>
          <w:rFonts w:ascii="Arial" w:hAnsi="Arial" w:cs="Arial"/>
        </w:rPr>
        <w:t>128</w:t>
      </w:r>
      <w:r w:rsidRPr="00C855E6">
        <w:rPr>
          <w:rFonts w:ascii="Arial" w:hAnsi="Arial" w:cs="Arial"/>
          <w:spacing w:val="-2"/>
        </w:rPr>
        <w:t xml:space="preserve"> </w:t>
      </w:r>
      <w:r w:rsidRPr="00C855E6">
        <w:rPr>
          <w:rFonts w:ascii="Arial" w:hAnsi="Arial" w:cs="Arial"/>
        </w:rPr>
        <w:t>Direction</w:t>
      </w:r>
      <w:r w:rsidRPr="00C855E6">
        <w:rPr>
          <w:rFonts w:ascii="Arial" w:hAnsi="Arial" w:cs="Arial"/>
          <w:spacing w:val="-1"/>
        </w:rPr>
        <w:t xml:space="preserve"> </w:t>
      </w:r>
      <w:r w:rsidRPr="00C855E6">
        <w:rPr>
          <w:rFonts w:ascii="Arial" w:hAnsi="Arial" w:cs="Arial"/>
        </w:rPr>
        <w:t>check;</w:t>
      </w:r>
    </w:p>
    <w:p w14:paraId="5149513D" w14:textId="77777777" w:rsidR="007E6418" w:rsidRPr="00C855E6" w:rsidRDefault="00076A1B" w:rsidP="005B5396">
      <w:pPr>
        <w:pStyle w:val="ListParagraph"/>
        <w:numPr>
          <w:ilvl w:val="0"/>
          <w:numId w:val="12"/>
        </w:numPr>
        <w:rPr>
          <w:rFonts w:ascii="Arial" w:hAnsi="Arial" w:cs="Arial"/>
        </w:rPr>
      </w:pPr>
      <w:r w:rsidRPr="00C855E6">
        <w:rPr>
          <w:rFonts w:ascii="Arial" w:hAnsi="Arial" w:cs="Arial"/>
        </w:rPr>
        <w:t>Barred List check.</w:t>
      </w:r>
    </w:p>
    <w:p w14:paraId="04BE78A4" w14:textId="77777777" w:rsidR="007E6418" w:rsidRPr="00C855E6" w:rsidRDefault="007E6418" w:rsidP="00F56E2E">
      <w:pPr>
        <w:rPr>
          <w:rFonts w:ascii="Arial" w:hAnsi="Arial" w:cs="Arial"/>
        </w:rPr>
      </w:pPr>
    </w:p>
    <w:p w14:paraId="1A26D923" w14:textId="0A8291EE" w:rsidR="007E6418" w:rsidRPr="00C855E6" w:rsidRDefault="00076A1B" w:rsidP="00F56E2E">
      <w:pPr>
        <w:rPr>
          <w:rFonts w:ascii="Arial" w:hAnsi="Arial" w:cs="Arial"/>
        </w:rPr>
      </w:pPr>
      <w:r w:rsidRPr="00C855E6">
        <w:rPr>
          <w:rFonts w:ascii="Arial" w:hAnsi="Arial" w:cs="Arial"/>
        </w:rPr>
        <w:t>In</w:t>
      </w:r>
      <w:r w:rsidRPr="00C855E6">
        <w:rPr>
          <w:rFonts w:ascii="Arial" w:hAnsi="Arial" w:cs="Arial"/>
          <w:spacing w:val="-3"/>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absence</w:t>
      </w:r>
      <w:r w:rsidRPr="00C855E6">
        <w:rPr>
          <w:rFonts w:ascii="Arial" w:hAnsi="Arial" w:cs="Arial"/>
          <w:spacing w:val="-4"/>
        </w:rPr>
        <w:t xml:space="preserve"> </w:t>
      </w:r>
      <w:r w:rsidRPr="00C855E6">
        <w:rPr>
          <w:rFonts w:ascii="Arial" w:hAnsi="Arial" w:cs="Arial"/>
        </w:rPr>
        <w:t>of</w:t>
      </w:r>
      <w:r w:rsidRPr="00C855E6">
        <w:rPr>
          <w:rFonts w:ascii="Arial" w:hAnsi="Arial" w:cs="Arial"/>
          <w:spacing w:val="-5"/>
        </w:rPr>
        <w:t xml:space="preserve"> </w:t>
      </w:r>
      <w:r w:rsidRPr="00C855E6">
        <w:rPr>
          <w:rFonts w:ascii="Arial" w:hAnsi="Arial" w:cs="Arial"/>
        </w:rPr>
        <w:t>the</w:t>
      </w:r>
      <w:r w:rsidRPr="00C855E6">
        <w:rPr>
          <w:rFonts w:ascii="Arial" w:hAnsi="Arial" w:cs="Arial"/>
          <w:spacing w:val="-5"/>
        </w:rPr>
        <w:t xml:space="preserve"> </w:t>
      </w:r>
      <w:r w:rsidRPr="00C855E6">
        <w:rPr>
          <w:rFonts w:ascii="Arial" w:hAnsi="Arial" w:cs="Arial"/>
        </w:rPr>
        <w:t>QTS</w:t>
      </w:r>
      <w:r w:rsidRPr="00C855E6">
        <w:rPr>
          <w:rFonts w:ascii="Arial" w:hAnsi="Arial" w:cs="Arial"/>
          <w:spacing w:val="-5"/>
        </w:rPr>
        <w:t xml:space="preserve"> </w:t>
      </w:r>
      <w:r w:rsidRPr="00C855E6">
        <w:rPr>
          <w:rFonts w:ascii="Arial" w:hAnsi="Arial" w:cs="Arial"/>
        </w:rPr>
        <w:t>number</w:t>
      </w:r>
      <w:r w:rsidR="0060347C" w:rsidRPr="00C855E6">
        <w:rPr>
          <w:rFonts w:ascii="Arial" w:hAnsi="Arial" w:cs="Arial"/>
        </w:rPr>
        <w:t>, for example for support staff providing teaching,</w:t>
      </w:r>
      <w:r w:rsidRPr="00C855E6">
        <w:rPr>
          <w:rFonts w:ascii="Arial" w:hAnsi="Arial" w:cs="Arial"/>
          <w:spacing w:val="-4"/>
        </w:rPr>
        <w:t xml:space="preserve"> </w:t>
      </w:r>
      <w:r w:rsidRPr="00C855E6">
        <w:rPr>
          <w:rFonts w:ascii="Arial" w:hAnsi="Arial" w:cs="Arial"/>
        </w:rPr>
        <w:t>you</w:t>
      </w:r>
      <w:r w:rsidRPr="00C855E6">
        <w:rPr>
          <w:rFonts w:ascii="Arial" w:hAnsi="Arial" w:cs="Arial"/>
          <w:spacing w:val="-5"/>
        </w:rPr>
        <w:t xml:space="preserve"> </w:t>
      </w:r>
      <w:r w:rsidRPr="00C855E6">
        <w:rPr>
          <w:rFonts w:ascii="Arial" w:hAnsi="Arial" w:cs="Arial"/>
        </w:rPr>
        <w:t>can</w:t>
      </w:r>
      <w:r w:rsidRPr="00C855E6">
        <w:rPr>
          <w:rFonts w:ascii="Arial" w:hAnsi="Arial" w:cs="Arial"/>
          <w:spacing w:val="-5"/>
        </w:rPr>
        <w:t xml:space="preserve"> </w:t>
      </w:r>
      <w:r w:rsidRPr="00C855E6">
        <w:rPr>
          <w:rFonts w:ascii="Arial" w:hAnsi="Arial" w:cs="Arial"/>
        </w:rPr>
        <w:t>check</w:t>
      </w:r>
      <w:r w:rsidRPr="00C855E6">
        <w:rPr>
          <w:rFonts w:ascii="Arial" w:hAnsi="Arial" w:cs="Arial"/>
          <w:spacing w:val="-6"/>
        </w:rPr>
        <w:t xml:space="preserve"> </w:t>
      </w:r>
      <w:r w:rsidRPr="00C855E6">
        <w:rPr>
          <w:rFonts w:ascii="Arial" w:hAnsi="Arial" w:cs="Arial"/>
        </w:rPr>
        <w:t>on</w:t>
      </w:r>
      <w:r w:rsidRPr="00C855E6">
        <w:rPr>
          <w:rFonts w:ascii="Arial" w:hAnsi="Arial" w:cs="Arial"/>
          <w:spacing w:val="-3"/>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website,</w:t>
      </w:r>
      <w:r w:rsidRPr="00C855E6">
        <w:rPr>
          <w:rFonts w:ascii="Arial" w:hAnsi="Arial" w:cs="Arial"/>
          <w:color w:val="0000FF"/>
          <w:spacing w:val="-5"/>
        </w:rPr>
        <w:t xml:space="preserve"> </w:t>
      </w:r>
      <w:hyperlink r:id="rId22">
        <w:r w:rsidRPr="00C855E6">
          <w:rPr>
            <w:rFonts w:ascii="Arial" w:hAnsi="Arial" w:cs="Arial"/>
            <w:b/>
            <w:color w:val="0000FF"/>
            <w:u w:val="single" w:color="0000FF"/>
          </w:rPr>
          <w:t>Teachers</w:t>
        </w:r>
        <w:r w:rsidRPr="00C855E6">
          <w:rPr>
            <w:rFonts w:ascii="Arial" w:hAnsi="Arial" w:cs="Arial"/>
            <w:b/>
            <w:color w:val="0000FF"/>
            <w:spacing w:val="-4"/>
            <w:u w:val="single" w:color="0000FF"/>
          </w:rPr>
          <w:t xml:space="preserve"> </w:t>
        </w:r>
        <w:r w:rsidRPr="00C855E6">
          <w:rPr>
            <w:rFonts w:ascii="Arial" w:hAnsi="Arial" w:cs="Arial"/>
            <w:b/>
            <w:color w:val="0000FF"/>
            <w:u w:val="single" w:color="0000FF"/>
          </w:rPr>
          <w:t>Services’</w:t>
        </w:r>
        <w:r w:rsidRPr="00C855E6">
          <w:rPr>
            <w:rFonts w:ascii="Arial" w:hAnsi="Arial" w:cs="Arial"/>
            <w:b/>
            <w:color w:val="0000FF"/>
            <w:spacing w:val="-2"/>
            <w:u w:val="single" w:color="0000FF"/>
          </w:rPr>
          <w:t xml:space="preserve"> </w:t>
        </w:r>
        <w:r w:rsidRPr="00C855E6">
          <w:rPr>
            <w:rFonts w:ascii="Arial" w:hAnsi="Arial" w:cs="Arial"/>
            <w:b/>
            <w:color w:val="0000FF"/>
            <w:u w:val="single" w:color="0000FF"/>
          </w:rPr>
          <w:t>System</w:t>
        </w:r>
      </w:hyperlink>
      <w:r w:rsidR="0060347C" w:rsidRPr="00C855E6">
        <w:rPr>
          <w:rFonts w:ascii="Arial" w:hAnsi="Arial" w:cs="Arial"/>
          <w:b/>
        </w:rPr>
        <w:t xml:space="preserve">. </w:t>
      </w:r>
      <w:r w:rsidR="0060347C" w:rsidRPr="00C855E6">
        <w:rPr>
          <w:rFonts w:ascii="Arial" w:hAnsi="Arial" w:cs="Arial"/>
          <w:bCs/>
        </w:rPr>
        <w:t>W</w:t>
      </w:r>
      <w:r w:rsidRPr="00C855E6">
        <w:rPr>
          <w:rFonts w:ascii="Arial" w:hAnsi="Arial" w:cs="Arial"/>
        </w:rPr>
        <w:t>hilst you cannot enter the</w:t>
      </w:r>
      <w:r w:rsidRPr="00C855E6">
        <w:rPr>
          <w:rFonts w:ascii="Arial" w:hAnsi="Arial" w:cs="Arial"/>
          <w:spacing w:val="1"/>
        </w:rPr>
        <w:t xml:space="preserve"> </w:t>
      </w:r>
      <w:r w:rsidRPr="00C855E6">
        <w:rPr>
          <w:rFonts w:ascii="Arial" w:hAnsi="Arial" w:cs="Arial"/>
        </w:rPr>
        <w:t>number to</w:t>
      </w:r>
      <w:r w:rsidRPr="00C855E6">
        <w:rPr>
          <w:rFonts w:ascii="Arial" w:hAnsi="Arial" w:cs="Arial"/>
          <w:spacing w:val="1"/>
        </w:rPr>
        <w:t xml:space="preserve"> </w:t>
      </w:r>
      <w:r w:rsidRPr="00C855E6">
        <w:rPr>
          <w:rFonts w:ascii="Arial" w:hAnsi="Arial" w:cs="Arial"/>
        </w:rPr>
        <w:t>do</w:t>
      </w:r>
      <w:r w:rsidRPr="00C855E6">
        <w:rPr>
          <w:rFonts w:ascii="Arial" w:hAnsi="Arial" w:cs="Arial"/>
          <w:spacing w:val="1"/>
        </w:rPr>
        <w:t xml:space="preserve"> </w:t>
      </w:r>
      <w:r w:rsidRPr="00C855E6">
        <w:rPr>
          <w:rFonts w:ascii="Arial" w:hAnsi="Arial" w:cs="Arial"/>
        </w:rPr>
        <w:t>a</w:t>
      </w:r>
      <w:r w:rsidRPr="00C855E6">
        <w:rPr>
          <w:rFonts w:ascii="Arial" w:hAnsi="Arial" w:cs="Arial"/>
          <w:spacing w:val="1"/>
        </w:rPr>
        <w:t xml:space="preserve"> </w:t>
      </w:r>
      <w:r w:rsidRPr="00C855E6">
        <w:rPr>
          <w:rFonts w:ascii="Arial" w:hAnsi="Arial" w:cs="Arial"/>
        </w:rPr>
        <w:t xml:space="preserve">personnel check if you click on </w:t>
      </w:r>
      <w:r w:rsidRPr="00C855E6">
        <w:rPr>
          <w:rFonts w:ascii="Arial" w:hAnsi="Arial" w:cs="Arial"/>
          <w:b/>
        </w:rPr>
        <w:t>Teachers</w:t>
      </w:r>
      <w:r w:rsidRPr="00C855E6">
        <w:rPr>
          <w:rFonts w:ascii="Arial" w:hAnsi="Arial" w:cs="Arial"/>
          <w:b/>
          <w:spacing w:val="1"/>
        </w:rPr>
        <w:t xml:space="preserve"> </w:t>
      </w:r>
      <w:r w:rsidRPr="00C855E6">
        <w:rPr>
          <w:rFonts w:ascii="Arial" w:hAnsi="Arial" w:cs="Arial"/>
          <w:b/>
        </w:rPr>
        <w:t xml:space="preserve">prohibited from the profession. </w:t>
      </w:r>
      <w:r w:rsidRPr="00C855E6">
        <w:rPr>
          <w:rFonts w:ascii="Arial" w:hAnsi="Arial" w:cs="Arial"/>
        </w:rPr>
        <w:t>This provides a full and comprehensive list of all staff with</w:t>
      </w:r>
      <w:r w:rsidRPr="00C855E6">
        <w:rPr>
          <w:rFonts w:ascii="Arial" w:hAnsi="Arial" w:cs="Arial"/>
          <w:spacing w:val="1"/>
        </w:rPr>
        <w:t xml:space="preserve"> </w:t>
      </w:r>
      <w:r w:rsidRPr="00C855E6">
        <w:rPr>
          <w:rFonts w:ascii="Arial" w:hAnsi="Arial" w:cs="Arial"/>
        </w:rPr>
        <w:t>QTS,</w:t>
      </w:r>
      <w:r w:rsidRPr="00C855E6">
        <w:rPr>
          <w:rFonts w:ascii="Arial" w:hAnsi="Arial" w:cs="Arial"/>
          <w:spacing w:val="-2"/>
        </w:rPr>
        <w:t xml:space="preserve"> </w:t>
      </w:r>
      <w:r w:rsidRPr="00C855E6">
        <w:rPr>
          <w:rFonts w:ascii="Arial" w:hAnsi="Arial" w:cs="Arial"/>
        </w:rPr>
        <w:t>QTLS</w:t>
      </w:r>
      <w:r w:rsidRPr="00C855E6">
        <w:rPr>
          <w:rFonts w:ascii="Arial" w:hAnsi="Arial" w:cs="Arial"/>
          <w:spacing w:val="-3"/>
        </w:rPr>
        <w:t xml:space="preserve"> </w:t>
      </w:r>
      <w:r w:rsidRPr="00C855E6">
        <w:rPr>
          <w:rFonts w:ascii="Arial" w:hAnsi="Arial" w:cs="Arial"/>
        </w:rPr>
        <w:t>or unqualified</w:t>
      </w:r>
      <w:r w:rsidRPr="00C855E6">
        <w:rPr>
          <w:rFonts w:ascii="Arial" w:hAnsi="Arial" w:cs="Arial"/>
          <w:spacing w:val="-2"/>
        </w:rPr>
        <w:t xml:space="preserve"> </w:t>
      </w:r>
      <w:r w:rsidRPr="00C855E6">
        <w:rPr>
          <w:rFonts w:ascii="Arial" w:hAnsi="Arial" w:cs="Arial"/>
        </w:rPr>
        <w:t>that have</w:t>
      </w:r>
      <w:r w:rsidRPr="00C855E6">
        <w:rPr>
          <w:rFonts w:ascii="Arial" w:hAnsi="Arial" w:cs="Arial"/>
          <w:spacing w:val="1"/>
        </w:rPr>
        <w:t xml:space="preserve"> </w:t>
      </w:r>
      <w:r w:rsidRPr="00C855E6">
        <w:rPr>
          <w:rFonts w:ascii="Arial" w:hAnsi="Arial" w:cs="Arial"/>
        </w:rPr>
        <w:t>any</w:t>
      </w:r>
      <w:r w:rsidRPr="00C855E6">
        <w:rPr>
          <w:rFonts w:ascii="Arial" w:hAnsi="Arial" w:cs="Arial"/>
          <w:spacing w:val="-3"/>
        </w:rPr>
        <w:t xml:space="preserve"> </w:t>
      </w:r>
      <w:r w:rsidRPr="00C855E6">
        <w:rPr>
          <w:rFonts w:ascii="Arial" w:hAnsi="Arial" w:cs="Arial"/>
        </w:rPr>
        <w:t>sanctions against</w:t>
      </w:r>
      <w:r w:rsidRPr="00C855E6">
        <w:rPr>
          <w:rFonts w:ascii="Arial" w:hAnsi="Arial" w:cs="Arial"/>
          <w:spacing w:val="1"/>
        </w:rPr>
        <w:t xml:space="preserve"> </w:t>
      </w:r>
      <w:r w:rsidRPr="00C855E6">
        <w:rPr>
          <w:rFonts w:ascii="Arial" w:hAnsi="Arial" w:cs="Arial"/>
        </w:rPr>
        <w:t>them.</w:t>
      </w:r>
    </w:p>
    <w:p w14:paraId="5F64D7F9" w14:textId="77777777" w:rsidR="007E6418" w:rsidRPr="00C855E6" w:rsidRDefault="007E6418" w:rsidP="00F56E2E">
      <w:pPr>
        <w:rPr>
          <w:rFonts w:ascii="Arial" w:hAnsi="Arial" w:cs="Arial"/>
        </w:rPr>
      </w:pPr>
    </w:p>
    <w:p w14:paraId="3ABE5781" w14:textId="77777777" w:rsidR="007E6418" w:rsidRPr="00C855E6" w:rsidRDefault="00076A1B" w:rsidP="00F56E2E">
      <w:pPr>
        <w:rPr>
          <w:rFonts w:ascii="Arial" w:hAnsi="Arial" w:cs="Arial"/>
        </w:rPr>
      </w:pPr>
      <w:r w:rsidRPr="00C855E6">
        <w:rPr>
          <w:rFonts w:ascii="Arial" w:hAnsi="Arial" w:cs="Arial"/>
        </w:rPr>
        <w:t>This service will also identify any existing prohibitions and sanctions made by the General</w:t>
      </w:r>
      <w:r w:rsidRPr="00C855E6">
        <w:rPr>
          <w:rFonts w:ascii="Arial" w:hAnsi="Arial" w:cs="Arial"/>
          <w:spacing w:val="1"/>
        </w:rPr>
        <w:t xml:space="preserve"> </w:t>
      </w:r>
      <w:r w:rsidRPr="00C855E6">
        <w:rPr>
          <w:rFonts w:ascii="Arial" w:hAnsi="Arial" w:cs="Arial"/>
        </w:rPr>
        <w:t>Teaching</w:t>
      </w:r>
      <w:r w:rsidRPr="00C855E6">
        <w:rPr>
          <w:rFonts w:ascii="Arial" w:hAnsi="Arial" w:cs="Arial"/>
          <w:spacing w:val="-2"/>
        </w:rPr>
        <w:t xml:space="preserve"> </w:t>
      </w:r>
      <w:r w:rsidRPr="00C855E6">
        <w:rPr>
          <w:rFonts w:ascii="Arial" w:hAnsi="Arial" w:cs="Arial"/>
        </w:rPr>
        <w:t>Council (GTCE) before its</w:t>
      </w:r>
      <w:r w:rsidRPr="00C855E6">
        <w:rPr>
          <w:rFonts w:ascii="Arial" w:hAnsi="Arial" w:cs="Arial"/>
          <w:spacing w:val="1"/>
        </w:rPr>
        <w:t xml:space="preserve"> </w:t>
      </w:r>
      <w:r w:rsidRPr="00C855E6">
        <w:rPr>
          <w:rFonts w:ascii="Arial" w:hAnsi="Arial" w:cs="Arial"/>
        </w:rPr>
        <w:t>abolition</w:t>
      </w:r>
      <w:r w:rsidRPr="00C855E6">
        <w:rPr>
          <w:rFonts w:ascii="Arial" w:hAnsi="Arial" w:cs="Arial"/>
          <w:spacing w:val="-4"/>
        </w:rPr>
        <w:t xml:space="preserve"> </w:t>
      </w:r>
      <w:r w:rsidRPr="00C855E6">
        <w:rPr>
          <w:rFonts w:ascii="Arial" w:hAnsi="Arial" w:cs="Arial"/>
        </w:rPr>
        <w:t>in</w:t>
      </w:r>
      <w:r w:rsidRPr="00C855E6">
        <w:rPr>
          <w:rFonts w:ascii="Arial" w:hAnsi="Arial" w:cs="Arial"/>
          <w:spacing w:val="-1"/>
        </w:rPr>
        <w:t xml:space="preserve"> </w:t>
      </w:r>
      <w:r w:rsidRPr="00C855E6">
        <w:rPr>
          <w:rFonts w:ascii="Arial" w:hAnsi="Arial" w:cs="Arial"/>
        </w:rPr>
        <w:t>March</w:t>
      </w:r>
      <w:r w:rsidRPr="00C855E6">
        <w:rPr>
          <w:rFonts w:ascii="Arial" w:hAnsi="Arial" w:cs="Arial"/>
          <w:spacing w:val="-3"/>
        </w:rPr>
        <w:t xml:space="preserve"> </w:t>
      </w:r>
      <w:r w:rsidRPr="00C855E6">
        <w:rPr>
          <w:rFonts w:ascii="Arial" w:hAnsi="Arial" w:cs="Arial"/>
        </w:rPr>
        <w:t>2012.</w:t>
      </w:r>
    </w:p>
    <w:p w14:paraId="332FC6DB" w14:textId="77777777" w:rsidR="007E6418" w:rsidRPr="00C855E6" w:rsidRDefault="007E6418" w:rsidP="00F56E2E">
      <w:pPr>
        <w:rPr>
          <w:rFonts w:ascii="Arial" w:hAnsi="Arial" w:cs="Arial"/>
        </w:rPr>
      </w:pPr>
    </w:p>
    <w:p w14:paraId="4AEC94FA" w14:textId="6B7A82FF" w:rsidR="007E6418" w:rsidRPr="00C855E6" w:rsidRDefault="00076A1B" w:rsidP="00F56E2E">
      <w:pPr>
        <w:rPr>
          <w:rFonts w:ascii="Arial" w:hAnsi="Arial" w:cs="Arial"/>
        </w:rPr>
      </w:pPr>
      <w:r w:rsidRPr="00C855E6">
        <w:rPr>
          <w:rFonts w:ascii="Arial" w:hAnsi="Arial" w:cs="Arial"/>
        </w:rPr>
        <w:t xml:space="preserve">You must record on </w:t>
      </w:r>
      <w:r w:rsidR="0045587C" w:rsidRPr="00C855E6">
        <w:rPr>
          <w:rFonts w:ascii="Arial" w:hAnsi="Arial" w:cs="Arial"/>
        </w:rPr>
        <w:t>Staff Safe</w:t>
      </w:r>
      <w:r w:rsidRPr="00C855E6">
        <w:rPr>
          <w:rFonts w:ascii="Arial" w:hAnsi="Arial" w:cs="Arial"/>
        </w:rPr>
        <w:t xml:space="preserve"> the date of the check</w:t>
      </w:r>
      <w:r w:rsidRPr="00C855E6">
        <w:rPr>
          <w:rFonts w:ascii="Arial" w:hAnsi="Arial" w:cs="Arial"/>
          <w:spacing w:val="1"/>
        </w:rPr>
        <w:t xml:space="preserve"> </w:t>
      </w:r>
      <w:r w:rsidRPr="00C855E6">
        <w:rPr>
          <w:rFonts w:ascii="Arial" w:hAnsi="Arial" w:cs="Arial"/>
        </w:rPr>
        <w:t>and</w:t>
      </w:r>
      <w:r w:rsidRPr="00C855E6">
        <w:rPr>
          <w:rFonts w:ascii="Arial" w:hAnsi="Arial" w:cs="Arial"/>
          <w:spacing w:val="-2"/>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name</w:t>
      </w:r>
      <w:r w:rsidRPr="00C855E6">
        <w:rPr>
          <w:rFonts w:ascii="Arial" w:hAnsi="Arial" w:cs="Arial"/>
          <w:spacing w:val="-2"/>
        </w:rPr>
        <w:t xml:space="preserve"> </w:t>
      </w:r>
      <w:r w:rsidRPr="00C855E6">
        <w:rPr>
          <w:rFonts w:ascii="Arial" w:hAnsi="Arial" w:cs="Arial"/>
        </w:rPr>
        <w:t>of the</w:t>
      </w:r>
      <w:r w:rsidRPr="00C855E6">
        <w:rPr>
          <w:rFonts w:ascii="Arial" w:hAnsi="Arial" w:cs="Arial"/>
          <w:spacing w:val="1"/>
        </w:rPr>
        <w:t xml:space="preserve"> </w:t>
      </w:r>
      <w:r w:rsidRPr="00C855E6">
        <w:rPr>
          <w:rFonts w:ascii="Arial" w:hAnsi="Arial" w:cs="Arial"/>
        </w:rPr>
        <w:t>person</w:t>
      </w:r>
      <w:r w:rsidRPr="00C855E6">
        <w:rPr>
          <w:rFonts w:ascii="Arial" w:hAnsi="Arial" w:cs="Arial"/>
          <w:spacing w:val="-1"/>
        </w:rPr>
        <w:t xml:space="preserve"> </w:t>
      </w:r>
      <w:r w:rsidRPr="00C855E6">
        <w:rPr>
          <w:rFonts w:ascii="Arial" w:hAnsi="Arial" w:cs="Arial"/>
        </w:rPr>
        <w:t>who</w:t>
      </w:r>
      <w:r w:rsidRPr="00C855E6">
        <w:rPr>
          <w:rFonts w:ascii="Arial" w:hAnsi="Arial" w:cs="Arial"/>
          <w:spacing w:val="-1"/>
        </w:rPr>
        <w:t xml:space="preserve"> </w:t>
      </w:r>
      <w:r w:rsidRPr="00C855E6">
        <w:rPr>
          <w:rFonts w:ascii="Arial" w:hAnsi="Arial" w:cs="Arial"/>
        </w:rPr>
        <w:t>checked it.</w:t>
      </w:r>
    </w:p>
    <w:p w14:paraId="711C175B" w14:textId="77777777" w:rsidR="007E6418" w:rsidRPr="00C855E6" w:rsidRDefault="007E6418" w:rsidP="00F56E2E">
      <w:pPr>
        <w:rPr>
          <w:rFonts w:ascii="Arial" w:hAnsi="Arial" w:cs="Arial"/>
        </w:rPr>
      </w:pPr>
    </w:p>
    <w:p w14:paraId="57EB90C2" w14:textId="04D7CBAE" w:rsidR="007E6418" w:rsidRPr="00C855E6" w:rsidRDefault="00C50DF7" w:rsidP="005B5396">
      <w:pPr>
        <w:pStyle w:val="Heading1"/>
        <w:numPr>
          <w:ilvl w:val="0"/>
          <w:numId w:val="20"/>
        </w:numPr>
        <w:rPr>
          <w:rFonts w:ascii="Arial" w:hAnsi="Arial" w:cs="Arial"/>
        </w:rPr>
      </w:pPr>
      <w:r w:rsidRPr="00C855E6">
        <w:rPr>
          <w:rFonts w:ascii="Arial" w:hAnsi="Arial" w:cs="Arial"/>
        </w:rPr>
        <w:t xml:space="preserve"> </w:t>
      </w:r>
      <w:bookmarkStart w:id="22" w:name="_Toc97111174"/>
      <w:r w:rsidR="00076A1B" w:rsidRPr="00C855E6">
        <w:rPr>
          <w:rFonts w:ascii="Arial" w:hAnsi="Arial" w:cs="Arial"/>
        </w:rPr>
        <w:t>Section</w:t>
      </w:r>
      <w:r w:rsidR="00076A1B" w:rsidRPr="00C855E6">
        <w:rPr>
          <w:rFonts w:ascii="Arial" w:hAnsi="Arial" w:cs="Arial"/>
          <w:spacing w:val="-5"/>
        </w:rPr>
        <w:t xml:space="preserve"> </w:t>
      </w:r>
      <w:r w:rsidR="00076A1B" w:rsidRPr="00C855E6">
        <w:rPr>
          <w:rFonts w:ascii="Arial" w:hAnsi="Arial" w:cs="Arial"/>
        </w:rPr>
        <w:t>128</w:t>
      </w:r>
      <w:r w:rsidR="00076A1B" w:rsidRPr="00C855E6">
        <w:rPr>
          <w:rFonts w:ascii="Arial" w:hAnsi="Arial" w:cs="Arial"/>
          <w:spacing w:val="-3"/>
        </w:rPr>
        <w:t xml:space="preserve"> </w:t>
      </w:r>
      <w:r w:rsidR="00076A1B" w:rsidRPr="00C855E6">
        <w:rPr>
          <w:rFonts w:ascii="Arial" w:hAnsi="Arial" w:cs="Arial"/>
        </w:rPr>
        <w:t>Direction</w:t>
      </w:r>
      <w:r w:rsidR="00076A1B" w:rsidRPr="00C855E6">
        <w:rPr>
          <w:rFonts w:ascii="Arial" w:hAnsi="Arial" w:cs="Arial"/>
          <w:spacing w:val="-1"/>
        </w:rPr>
        <w:t xml:space="preserve"> </w:t>
      </w:r>
      <w:r w:rsidR="00076A1B" w:rsidRPr="00C855E6">
        <w:rPr>
          <w:rFonts w:ascii="Arial" w:hAnsi="Arial" w:cs="Arial"/>
        </w:rPr>
        <w:t>Checks</w:t>
      </w:r>
      <w:bookmarkEnd w:id="22"/>
    </w:p>
    <w:p w14:paraId="031D4396" w14:textId="77777777" w:rsidR="007E6418" w:rsidRPr="00C855E6" w:rsidRDefault="007E6418" w:rsidP="00F56E2E">
      <w:pPr>
        <w:rPr>
          <w:rFonts w:ascii="Arial" w:hAnsi="Arial" w:cs="Arial"/>
          <w:b/>
        </w:rPr>
      </w:pPr>
    </w:p>
    <w:p w14:paraId="14B6948E" w14:textId="4DFCC57E" w:rsidR="007E6418" w:rsidRPr="00C855E6" w:rsidRDefault="00076A1B" w:rsidP="002B5032">
      <w:pPr>
        <w:jc w:val="both"/>
        <w:rPr>
          <w:rFonts w:ascii="Arial" w:hAnsi="Arial" w:cs="Arial"/>
        </w:rPr>
      </w:pPr>
      <w:r w:rsidRPr="00C855E6">
        <w:rPr>
          <w:rFonts w:ascii="Arial" w:hAnsi="Arial" w:cs="Arial"/>
        </w:rPr>
        <w:lastRenderedPageBreak/>
        <w:t>A</w:t>
      </w:r>
      <w:r w:rsidRPr="00C855E6">
        <w:rPr>
          <w:rFonts w:ascii="Arial" w:hAnsi="Arial" w:cs="Arial"/>
          <w:spacing w:val="1"/>
        </w:rPr>
        <w:t xml:space="preserve"> </w:t>
      </w:r>
      <w:r w:rsidRPr="00C855E6">
        <w:rPr>
          <w:rFonts w:ascii="Arial" w:hAnsi="Arial" w:cs="Arial"/>
        </w:rPr>
        <w:t>Section</w:t>
      </w:r>
      <w:r w:rsidRPr="00C855E6">
        <w:rPr>
          <w:rFonts w:ascii="Arial" w:hAnsi="Arial" w:cs="Arial"/>
          <w:spacing w:val="1"/>
        </w:rPr>
        <w:t xml:space="preserve"> </w:t>
      </w:r>
      <w:r w:rsidRPr="00C855E6">
        <w:rPr>
          <w:rFonts w:ascii="Arial" w:hAnsi="Arial" w:cs="Arial"/>
        </w:rPr>
        <w:t>128</w:t>
      </w:r>
      <w:r w:rsidRPr="00C855E6">
        <w:rPr>
          <w:rFonts w:ascii="Arial" w:hAnsi="Arial" w:cs="Arial"/>
          <w:spacing w:val="1"/>
        </w:rPr>
        <w:t xml:space="preserve"> </w:t>
      </w:r>
      <w:r w:rsidRPr="00C855E6">
        <w:rPr>
          <w:rFonts w:ascii="Arial" w:hAnsi="Arial" w:cs="Arial"/>
        </w:rPr>
        <w:t>direction</w:t>
      </w:r>
      <w:r w:rsidRPr="00C855E6">
        <w:rPr>
          <w:rFonts w:ascii="Arial" w:hAnsi="Arial" w:cs="Arial"/>
          <w:spacing w:val="1"/>
        </w:rPr>
        <w:t xml:space="preserve"> </w:t>
      </w:r>
      <w:r w:rsidRPr="00C855E6">
        <w:rPr>
          <w:rFonts w:ascii="Arial" w:hAnsi="Arial" w:cs="Arial"/>
        </w:rPr>
        <w:t>prohibits</w:t>
      </w:r>
      <w:r w:rsidRPr="00C855E6">
        <w:rPr>
          <w:rFonts w:ascii="Arial" w:hAnsi="Arial" w:cs="Arial"/>
          <w:spacing w:val="1"/>
        </w:rPr>
        <w:t xml:space="preserve"> </w:t>
      </w:r>
      <w:r w:rsidRPr="00C855E6">
        <w:rPr>
          <w:rFonts w:ascii="Arial" w:hAnsi="Arial" w:cs="Arial"/>
        </w:rPr>
        <w:t>or</w:t>
      </w:r>
      <w:r w:rsidRPr="00C855E6">
        <w:rPr>
          <w:rFonts w:ascii="Arial" w:hAnsi="Arial" w:cs="Arial"/>
          <w:spacing w:val="1"/>
        </w:rPr>
        <w:t xml:space="preserve"> </w:t>
      </w:r>
      <w:r w:rsidRPr="00C855E6">
        <w:rPr>
          <w:rFonts w:ascii="Arial" w:hAnsi="Arial" w:cs="Arial"/>
        </w:rPr>
        <w:t>restricts</w:t>
      </w:r>
      <w:r w:rsidRPr="00C855E6">
        <w:rPr>
          <w:rFonts w:ascii="Arial" w:hAnsi="Arial" w:cs="Arial"/>
          <w:spacing w:val="1"/>
        </w:rPr>
        <w:t xml:space="preserve"> </w:t>
      </w:r>
      <w:r w:rsidRPr="00C855E6">
        <w:rPr>
          <w:rFonts w:ascii="Arial" w:hAnsi="Arial" w:cs="Arial"/>
        </w:rPr>
        <w:t>a</w:t>
      </w:r>
      <w:r w:rsidRPr="00C855E6">
        <w:rPr>
          <w:rFonts w:ascii="Arial" w:hAnsi="Arial" w:cs="Arial"/>
          <w:spacing w:val="1"/>
        </w:rPr>
        <w:t xml:space="preserve"> </w:t>
      </w:r>
      <w:r w:rsidRPr="00C855E6">
        <w:rPr>
          <w:rFonts w:ascii="Arial" w:hAnsi="Arial" w:cs="Arial"/>
        </w:rPr>
        <w:t>person</w:t>
      </w:r>
      <w:r w:rsidRPr="00C855E6">
        <w:rPr>
          <w:rFonts w:ascii="Arial" w:hAnsi="Arial" w:cs="Arial"/>
          <w:spacing w:val="1"/>
        </w:rPr>
        <w:t xml:space="preserve"> </w:t>
      </w:r>
      <w:r w:rsidRPr="00C855E6">
        <w:rPr>
          <w:rFonts w:ascii="Arial" w:hAnsi="Arial" w:cs="Arial"/>
        </w:rPr>
        <w:t>from</w:t>
      </w:r>
      <w:r w:rsidRPr="00C855E6">
        <w:rPr>
          <w:rFonts w:ascii="Arial" w:hAnsi="Arial" w:cs="Arial"/>
          <w:spacing w:val="1"/>
        </w:rPr>
        <w:t xml:space="preserve"> </w:t>
      </w:r>
      <w:r w:rsidRPr="00C855E6">
        <w:rPr>
          <w:rFonts w:ascii="Arial" w:hAnsi="Arial" w:cs="Arial"/>
        </w:rPr>
        <w:t>taking</w:t>
      </w:r>
      <w:r w:rsidRPr="00C855E6">
        <w:rPr>
          <w:rFonts w:ascii="Arial" w:hAnsi="Arial" w:cs="Arial"/>
          <w:spacing w:val="1"/>
        </w:rPr>
        <w:t xml:space="preserve"> </w:t>
      </w:r>
      <w:r w:rsidRPr="00C855E6">
        <w:rPr>
          <w:rFonts w:ascii="Arial" w:hAnsi="Arial" w:cs="Arial"/>
        </w:rPr>
        <w:t>part</w:t>
      </w:r>
      <w:r w:rsidRPr="00C855E6">
        <w:rPr>
          <w:rFonts w:ascii="Arial" w:hAnsi="Arial" w:cs="Arial"/>
          <w:spacing w:val="1"/>
        </w:rPr>
        <w:t xml:space="preserve"> </w:t>
      </w:r>
      <w:r w:rsidRPr="00C855E6">
        <w:rPr>
          <w:rFonts w:ascii="Arial" w:hAnsi="Arial" w:cs="Arial"/>
        </w:rPr>
        <w:t>in</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management</w:t>
      </w:r>
      <w:r w:rsidRPr="00C855E6">
        <w:rPr>
          <w:rFonts w:ascii="Arial" w:hAnsi="Arial" w:cs="Arial"/>
          <w:spacing w:val="-12"/>
        </w:rPr>
        <w:t xml:space="preserve"> </w:t>
      </w:r>
      <w:r w:rsidRPr="00C855E6">
        <w:rPr>
          <w:rFonts w:ascii="Arial" w:hAnsi="Arial" w:cs="Arial"/>
        </w:rPr>
        <w:t>of</w:t>
      </w:r>
      <w:r w:rsidRPr="00C855E6">
        <w:rPr>
          <w:rFonts w:ascii="Arial" w:hAnsi="Arial" w:cs="Arial"/>
          <w:spacing w:val="-10"/>
        </w:rPr>
        <w:t xml:space="preserve"> </w:t>
      </w:r>
      <w:r w:rsidRPr="00C855E6">
        <w:rPr>
          <w:rFonts w:ascii="Arial" w:hAnsi="Arial" w:cs="Arial"/>
        </w:rPr>
        <w:t>an</w:t>
      </w:r>
      <w:r w:rsidRPr="00C855E6">
        <w:rPr>
          <w:rFonts w:ascii="Arial" w:hAnsi="Arial" w:cs="Arial"/>
          <w:spacing w:val="-10"/>
        </w:rPr>
        <w:t xml:space="preserve"> </w:t>
      </w:r>
      <w:r w:rsidRPr="00C855E6">
        <w:rPr>
          <w:rFonts w:ascii="Arial" w:hAnsi="Arial" w:cs="Arial"/>
        </w:rPr>
        <w:t>independent</w:t>
      </w:r>
      <w:r w:rsidRPr="00C855E6">
        <w:rPr>
          <w:rFonts w:ascii="Arial" w:hAnsi="Arial" w:cs="Arial"/>
          <w:spacing w:val="-10"/>
        </w:rPr>
        <w:t xml:space="preserve"> </w:t>
      </w:r>
      <w:r w:rsidRPr="00C855E6">
        <w:rPr>
          <w:rFonts w:ascii="Arial" w:hAnsi="Arial" w:cs="Arial"/>
        </w:rPr>
        <w:t>school,</w:t>
      </w:r>
      <w:r w:rsidRPr="00C855E6">
        <w:rPr>
          <w:rFonts w:ascii="Arial" w:hAnsi="Arial" w:cs="Arial"/>
          <w:spacing w:val="-10"/>
        </w:rPr>
        <w:t xml:space="preserve"> </w:t>
      </w:r>
      <w:r w:rsidRPr="00C855E6">
        <w:rPr>
          <w:rFonts w:ascii="Arial" w:hAnsi="Arial" w:cs="Arial"/>
        </w:rPr>
        <w:t>including</w:t>
      </w:r>
      <w:r w:rsidRPr="00C855E6">
        <w:rPr>
          <w:rFonts w:ascii="Arial" w:hAnsi="Arial" w:cs="Arial"/>
          <w:spacing w:val="-10"/>
        </w:rPr>
        <w:t xml:space="preserve"> </w:t>
      </w:r>
      <w:r w:rsidRPr="00C855E6">
        <w:rPr>
          <w:rFonts w:ascii="Arial" w:hAnsi="Arial" w:cs="Arial"/>
        </w:rPr>
        <w:t>academies</w:t>
      </w:r>
      <w:r w:rsidRPr="00C855E6">
        <w:rPr>
          <w:rFonts w:ascii="Arial" w:hAnsi="Arial" w:cs="Arial"/>
          <w:spacing w:val="-10"/>
        </w:rPr>
        <w:t xml:space="preserve"> </w:t>
      </w:r>
      <w:r w:rsidRPr="00C855E6">
        <w:rPr>
          <w:rFonts w:ascii="Arial" w:hAnsi="Arial" w:cs="Arial"/>
        </w:rPr>
        <w:t>and</w:t>
      </w:r>
      <w:r w:rsidRPr="00C855E6">
        <w:rPr>
          <w:rFonts w:ascii="Arial" w:hAnsi="Arial" w:cs="Arial"/>
          <w:spacing w:val="-10"/>
        </w:rPr>
        <w:t xml:space="preserve"> </w:t>
      </w:r>
      <w:r w:rsidRPr="00C855E6">
        <w:rPr>
          <w:rFonts w:ascii="Arial" w:hAnsi="Arial" w:cs="Arial"/>
        </w:rPr>
        <w:t>free</w:t>
      </w:r>
      <w:r w:rsidRPr="00C855E6">
        <w:rPr>
          <w:rFonts w:ascii="Arial" w:hAnsi="Arial" w:cs="Arial"/>
          <w:spacing w:val="-9"/>
        </w:rPr>
        <w:t xml:space="preserve"> </w:t>
      </w:r>
      <w:r w:rsidRPr="00C855E6">
        <w:rPr>
          <w:rFonts w:ascii="Arial" w:hAnsi="Arial" w:cs="Arial"/>
        </w:rPr>
        <w:t>schools.</w:t>
      </w:r>
      <w:r w:rsidRPr="00C855E6">
        <w:rPr>
          <w:rFonts w:ascii="Arial" w:hAnsi="Arial" w:cs="Arial"/>
          <w:spacing w:val="-10"/>
        </w:rPr>
        <w:t xml:space="preserve"> </w:t>
      </w:r>
      <w:r w:rsidRPr="00C855E6">
        <w:rPr>
          <w:rFonts w:ascii="Arial" w:hAnsi="Arial" w:cs="Arial"/>
        </w:rPr>
        <w:t>A</w:t>
      </w:r>
      <w:r w:rsidRPr="00C855E6">
        <w:rPr>
          <w:rFonts w:ascii="Arial" w:hAnsi="Arial" w:cs="Arial"/>
          <w:spacing w:val="-11"/>
        </w:rPr>
        <w:t xml:space="preserve"> </w:t>
      </w:r>
      <w:r w:rsidRPr="00C855E6">
        <w:rPr>
          <w:rFonts w:ascii="Arial" w:hAnsi="Arial" w:cs="Arial"/>
        </w:rPr>
        <w:t>person</w:t>
      </w:r>
      <w:r w:rsidRPr="00C855E6">
        <w:rPr>
          <w:rFonts w:ascii="Arial" w:hAnsi="Arial" w:cs="Arial"/>
          <w:spacing w:val="-47"/>
        </w:rPr>
        <w:t xml:space="preserve"> </w:t>
      </w:r>
      <w:r w:rsidR="00A2449C" w:rsidRPr="00C855E6">
        <w:rPr>
          <w:rFonts w:ascii="Arial" w:hAnsi="Arial" w:cs="Arial"/>
          <w:spacing w:val="-47"/>
        </w:rPr>
        <w:t xml:space="preserve"> </w:t>
      </w:r>
      <w:r w:rsidRPr="00C855E6">
        <w:rPr>
          <w:rFonts w:ascii="Arial" w:hAnsi="Arial" w:cs="Arial"/>
        </w:rPr>
        <w:t>who</w:t>
      </w:r>
      <w:r w:rsidRPr="00C855E6">
        <w:rPr>
          <w:rFonts w:ascii="Arial" w:hAnsi="Arial" w:cs="Arial"/>
          <w:spacing w:val="-4"/>
        </w:rPr>
        <w:t xml:space="preserve"> </w:t>
      </w:r>
      <w:r w:rsidRPr="00C855E6">
        <w:rPr>
          <w:rFonts w:ascii="Arial" w:hAnsi="Arial" w:cs="Arial"/>
        </w:rPr>
        <w:t>is</w:t>
      </w:r>
      <w:r w:rsidRPr="00C855E6">
        <w:rPr>
          <w:rFonts w:ascii="Arial" w:hAnsi="Arial" w:cs="Arial"/>
          <w:spacing w:val="-4"/>
        </w:rPr>
        <w:t xml:space="preserve"> </w:t>
      </w:r>
      <w:r w:rsidRPr="00C855E6">
        <w:rPr>
          <w:rFonts w:ascii="Arial" w:hAnsi="Arial" w:cs="Arial"/>
        </w:rPr>
        <w:t>prohibited,</w:t>
      </w:r>
      <w:r w:rsidRPr="00C855E6">
        <w:rPr>
          <w:rFonts w:ascii="Arial" w:hAnsi="Arial" w:cs="Arial"/>
          <w:spacing w:val="-5"/>
        </w:rPr>
        <w:t xml:space="preserve"> </w:t>
      </w:r>
      <w:r w:rsidRPr="00C855E6">
        <w:rPr>
          <w:rFonts w:ascii="Arial" w:hAnsi="Arial" w:cs="Arial"/>
        </w:rPr>
        <w:t>is</w:t>
      </w:r>
      <w:r w:rsidRPr="00C855E6">
        <w:rPr>
          <w:rFonts w:ascii="Arial" w:hAnsi="Arial" w:cs="Arial"/>
          <w:spacing w:val="-4"/>
        </w:rPr>
        <w:t xml:space="preserve"> </w:t>
      </w:r>
      <w:r w:rsidRPr="00C855E6">
        <w:rPr>
          <w:rFonts w:ascii="Arial" w:hAnsi="Arial" w:cs="Arial"/>
        </w:rPr>
        <w:t>unable</w:t>
      </w:r>
      <w:r w:rsidRPr="00C855E6">
        <w:rPr>
          <w:rFonts w:ascii="Arial" w:hAnsi="Arial" w:cs="Arial"/>
          <w:spacing w:val="-1"/>
        </w:rPr>
        <w:t xml:space="preserve"> </w:t>
      </w:r>
      <w:r w:rsidRPr="00C855E6">
        <w:rPr>
          <w:rFonts w:ascii="Arial" w:hAnsi="Arial" w:cs="Arial"/>
        </w:rPr>
        <w:t>to</w:t>
      </w:r>
      <w:r w:rsidRPr="00C855E6">
        <w:rPr>
          <w:rFonts w:ascii="Arial" w:hAnsi="Arial" w:cs="Arial"/>
          <w:spacing w:val="-3"/>
        </w:rPr>
        <w:t xml:space="preserve"> </w:t>
      </w:r>
      <w:r w:rsidRPr="00C855E6">
        <w:rPr>
          <w:rFonts w:ascii="Arial" w:hAnsi="Arial" w:cs="Arial"/>
        </w:rPr>
        <w:t>participate</w:t>
      </w:r>
      <w:r w:rsidRPr="00C855E6">
        <w:rPr>
          <w:rFonts w:ascii="Arial" w:hAnsi="Arial" w:cs="Arial"/>
          <w:spacing w:val="-4"/>
        </w:rPr>
        <w:t xml:space="preserve"> </w:t>
      </w:r>
      <w:r w:rsidRPr="00C855E6">
        <w:rPr>
          <w:rFonts w:ascii="Arial" w:hAnsi="Arial" w:cs="Arial"/>
        </w:rPr>
        <w:t>in</w:t>
      </w:r>
      <w:r w:rsidRPr="00C855E6">
        <w:rPr>
          <w:rFonts w:ascii="Arial" w:hAnsi="Arial" w:cs="Arial"/>
          <w:spacing w:val="-2"/>
        </w:rPr>
        <w:t xml:space="preserve"> </w:t>
      </w:r>
      <w:r w:rsidRPr="00C855E6">
        <w:rPr>
          <w:rFonts w:ascii="Arial" w:hAnsi="Arial" w:cs="Arial"/>
        </w:rPr>
        <w:t>any</w:t>
      </w:r>
      <w:r w:rsidRPr="00C855E6">
        <w:rPr>
          <w:rFonts w:ascii="Arial" w:hAnsi="Arial" w:cs="Arial"/>
          <w:spacing w:val="-4"/>
        </w:rPr>
        <w:t xml:space="preserve"> </w:t>
      </w:r>
      <w:r w:rsidRPr="00C855E6">
        <w:rPr>
          <w:rFonts w:ascii="Arial" w:hAnsi="Arial" w:cs="Arial"/>
        </w:rPr>
        <w:t>management</w:t>
      </w:r>
      <w:r w:rsidRPr="00C855E6">
        <w:rPr>
          <w:rFonts w:ascii="Arial" w:hAnsi="Arial" w:cs="Arial"/>
          <w:spacing w:val="-2"/>
        </w:rPr>
        <w:t xml:space="preserve"> </w:t>
      </w:r>
      <w:r w:rsidRPr="00C855E6">
        <w:rPr>
          <w:rFonts w:ascii="Arial" w:hAnsi="Arial" w:cs="Arial"/>
        </w:rPr>
        <w:t>position</w:t>
      </w:r>
      <w:r w:rsidRPr="00C855E6">
        <w:rPr>
          <w:rFonts w:ascii="Arial" w:hAnsi="Arial" w:cs="Arial"/>
          <w:spacing w:val="-2"/>
        </w:rPr>
        <w:t xml:space="preserve"> </w:t>
      </w:r>
      <w:r w:rsidRPr="00C855E6">
        <w:rPr>
          <w:rFonts w:ascii="Arial" w:hAnsi="Arial" w:cs="Arial"/>
        </w:rPr>
        <w:t>in</w:t>
      </w:r>
      <w:r w:rsidRPr="00C855E6">
        <w:rPr>
          <w:rFonts w:ascii="Arial" w:hAnsi="Arial" w:cs="Arial"/>
          <w:spacing w:val="-5"/>
        </w:rPr>
        <w:t xml:space="preserve"> </w:t>
      </w:r>
      <w:r w:rsidRPr="00C855E6">
        <w:rPr>
          <w:rFonts w:ascii="Arial" w:hAnsi="Arial" w:cs="Arial"/>
        </w:rPr>
        <w:t>the</w:t>
      </w:r>
      <w:r w:rsidRPr="00C855E6">
        <w:rPr>
          <w:rFonts w:ascii="Arial" w:hAnsi="Arial" w:cs="Arial"/>
          <w:spacing w:val="-1"/>
        </w:rPr>
        <w:t xml:space="preserve"> </w:t>
      </w:r>
      <w:r w:rsidR="00E73EF7" w:rsidRPr="00C855E6">
        <w:rPr>
          <w:rFonts w:ascii="Arial" w:hAnsi="Arial" w:cs="Arial"/>
        </w:rPr>
        <w:t>s</w:t>
      </w:r>
      <w:r w:rsidR="00131F47" w:rsidRPr="00C855E6">
        <w:rPr>
          <w:rFonts w:ascii="Arial" w:hAnsi="Arial" w:cs="Arial"/>
        </w:rPr>
        <w:t>chool</w:t>
      </w:r>
      <w:r w:rsidRPr="00C855E6">
        <w:rPr>
          <w:rFonts w:ascii="Arial" w:hAnsi="Arial" w:cs="Arial"/>
          <w:spacing w:val="-47"/>
        </w:rPr>
        <w:t xml:space="preserve"> </w:t>
      </w:r>
      <w:r w:rsidR="00A2449C" w:rsidRPr="00C855E6">
        <w:rPr>
          <w:rFonts w:ascii="Arial" w:hAnsi="Arial" w:cs="Arial"/>
          <w:spacing w:val="-47"/>
        </w:rPr>
        <w:t xml:space="preserve"> </w:t>
      </w:r>
      <w:r w:rsidRPr="00C855E6">
        <w:rPr>
          <w:rFonts w:ascii="Arial" w:hAnsi="Arial" w:cs="Arial"/>
        </w:rPr>
        <w:t>as</w:t>
      </w:r>
      <w:r w:rsidRPr="00C855E6">
        <w:rPr>
          <w:rFonts w:ascii="Arial" w:hAnsi="Arial" w:cs="Arial"/>
          <w:spacing w:val="1"/>
        </w:rPr>
        <w:t xml:space="preserve"> </w:t>
      </w:r>
      <w:r w:rsidRPr="00C855E6">
        <w:rPr>
          <w:rFonts w:ascii="Arial" w:hAnsi="Arial" w:cs="Arial"/>
        </w:rPr>
        <w:t>an</w:t>
      </w:r>
      <w:r w:rsidRPr="00C855E6">
        <w:rPr>
          <w:rFonts w:ascii="Arial" w:hAnsi="Arial" w:cs="Arial"/>
          <w:spacing w:val="1"/>
        </w:rPr>
        <w:t xml:space="preserve"> </w:t>
      </w:r>
      <w:r w:rsidRPr="00C855E6">
        <w:rPr>
          <w:rFonts w:ascii="Arial" w:hAnsi="Arial" w:cs="Arial"/>
        </w:rPr>
        <w:t>employee;</w:t>
      </w:r>
      <w:r w:rsidRPr="00C855E6">
        <w:rPr>
          <w:rFonts w:ascii="Arial" w:hAnsi="Arial" w:cs="Arial"/>
          <w:spacing w:val="1"/>
        </w:rPr>
        <w:t xml:space="preserve"> </w:t>
      </w:r>
      <w:r w:rsidRPr="00C855E6">
        <w:rPr>
          <w:rFonts w:ascii="Arial" w:hAnsi="Arial" w:cs="Arial"/>
        </w:rPr>
        <w:t>a</w:t>
      </w:r>
      <w:r w:rsidRPr="00C855E6">
        <w:rPr>
          <w:rFonts w:ascii="Arial" w:hAnsi="Arial" w:cs="Arial"/>
          <w:spacing w:val="1"/>
        </w:rPr>
        <w:t xml:space="preserve"> </w:t>
      </w:r>
      <w:r w:rsidR="00A2449C" w:rsidRPr="00C855E6">
        <w:rPr>
          <w:rFonts w:ascii="Arial" w:hAnsi="Arial" w:cs="Arial"/>
        </w:rPr>
        <w:t>Director of the Trust</w:t>
      </w:r>
      <w:r w:rsidRPr="00C855E6">
        <w:rPr>
          <w:rFonts w:ascii="Arial" w:hAnsi="Arial" w:cs="Arial"/>
        </w:rPr>
        <w:t>;</w:t>
      </w:r>
      <w:r w:rsidRPr="00C855E6">
        <w:rPr>
          <w:rFonts w:ascii="Arial" w:hAnsi="Arial" w:cs="Arial"/>
          <w:spacing w:val="1"/>
        </w:rPr>
        <w:t xml:space="preserve"> </w:t>
      </w:r>
      <w:r w:rsidR="00D307BA" w:rsidRPr="00C855E6">
        <w:rPr>
          <w:rFonts w:ascii="Arial" w:hAnsi="Arial" w:cs="Arial"/>
        </w:rPr>
        <w:t>a governance committee member</w:t>
      </w:r>
      <w:r w:rsidRPr="00C855E6">
        <w:rPr>
          <w:rFonts w:ascii="Arial" w:hAnsi="Arial" w:cs="Arial"/>
          <w:spacing w:val="1"/>
        </w:rPr>
        <w:t xml:space="preserve"> </w:t>
      </w:r>
      <w:r w:rsidRPr="00C855E6">
        <w:rPr>
          <w:rFonts w:ascii="Arial" w:hAnsi="Arial" w:cs="Arial"/>
        </w:rPr>
        <w:t>or</w:t>
      </w:r>
      <w:r w:rsidRPr="00C855E6">
        <w:rPr>
          <w:rFonts w:ascii="Arial" w:hAnsi="Arial" w:cs="Arial"/>
          <w:spacing w:val="1"/>
        </w:rPr>
        <w:t xml:space="preserve"> </w:t>
      </w:r>
      <w:r w:rsidR="002B5032" w:rsidRPr="00C855E6">
        <w:rPr>
          <w:rFonts w:ascii="Arial" w:hAnsi="Arial" w:cs="Arial"/>
        </w:rPr>
        <w:t>to</w:t>
      </w:r>
      <w:r w:rsidRPr="00C855E6">
        <w:rPr>
          <w:rFonts w:ascii="Arial" w:hAnsi="Arial" w:cs="Arial"/>
          <w:spacing w:val="1"/>
        </w:rPr>
        <w:t xml:space="preserve"> </w:t>
      </w:r>
      <w:r w:rsidRPr="00C855E6">
        <w:rPr>
          <w:rFonts w:ascii="Arial" w:hAnsi="Arial" w:cs="Arial"/>
        </w:rPr>
        <w:t>be</w:t>
      </w:r>
      <w:r w:rsidRPr="00C855E6">
        <w:rPr>
          <w:rFonts w:ascii="Arial" w:hAnsi="Arial" w:cs="Arial"/>
          <w:spacing w:val="-47"/>
        </w:rPr>
        <w:t xml:space="preserve"> </w:t>
      </w:r>
      <w:r w:rsidRPr="00C855E6">
        <w:rPr>
          <w:rFonts w:ascii="Arial" w:hAnsi="Arial" w:cs="Arial"/>
        </w:rPr>
        <w:t>delegated</w:t>
      </w:r>
      <w:r w:rsidRPr="00C855E6">
        <w:rPr>
          <w:rFonts w:ascii="Arial" w:hAnsi="Arial" w:cs="Arial"/>
          <w:spacing w:val="-1"/>
        </w:rPr>
        <w:t xml:space="preserve"> </w:t>
      </w:r>
      <w:r w:rsidRPr="00C855E6">
        <w:rPr>
          <w:rFonts w:ascii="Arial" w:hAnsi="Arial" w:cs="Arial"/>
        </w:rPr>
        <w:t>any</w:t>
      </w:r>
      <w:r w:rsidRPr="00C855E6">
        <w:rPr>
          <w:rFonts w:ascii="Arial" w:hAnsi="Arial" w:cs="Arial"/>
          <w:spacing w:val="-2"/>
        </w:rPr>
        <w:t xml:space="preserve"> </w:t>
      </w:r>
      <w:r w:rsidRPr="00C855E6">
        <w:rPr>
          <w:rFonts w:ascii="Arial" w:hAnsi="Arial" w:cs="Arial"/>
        </w:rPr>
        <w:t>management responsibilities.</w:t>
      </w:r>
    </w:p>
    <w:p w14:paraId="3B6DD4DE" w14:textId="77777777" w:rsidR="007E6418" w:rsidRPr="00C855E6" w:rsidRDefault="007E6418" w:rsidP="00F56E2E">
      <w:pPr>
        <w:rPr>
          <w:rFonts w:ascii="Arial" w:hAnsi="Arial" w:cs="Arial"/>
        </w:rPr>
      </w:pPr>
    </w:p>
    <w:p w14:paraId="7F8C2BDA" w14:textId="77777777" w:rsidR="007E6418" w:rsidRPr="00C855E6" w:rsidRDefault="00076A1B" w:rsidP="00F56E2E">
      <w:pPr>
        <w:rPr>
          <w:rFonts w:ascii="Arial" w:hAnsi="Arial" w:cs="Arial"/>
        </w:rPr>
      </w:pPr>
      <w:r w:rsidRPr="00C855E6">
        <w:rPr>
          <w:rFonts w:ascii="Arial" w:hAnsi="Arial" w:cs="Arial"/>
        </w:rPr>
        <w:t>A check for Section 128 direction must be carried out using the</w:t>
      </w:r>
      <w:r w:rsidRPr="00C855E6">
        <w:rPr>
          <w:rFonts w:ascii="Arial" w:hAnsi="Arial" w:cs="Arial"/>
          <w:color w:val="0000FF"/>
        </w:rPr>
        <w:t xml:space="preserve"> </w:t>
      </w:r>
      <w:hyperlink r:id="rId23">
        <w:r w:rsidRPr="00C855E6">
          <w:rPr>
            <w:rFonts w:ascii="Arial" w:hAnsi="Arial" w:cs="Arial"/>
            <w:b/>
            <w:color w:val="0000FF"/>
            <w:u w:val="single" w:color="0000FF"/>
          </w:rPr>
          <w:t>Teachers Services’</w:t>
        </w:r>
      </w:hyperlink>
      <w:r w:rsidRPr="00C855E6">
        <w:rPr>
          <w:rFonts w:ascii="Arial" w:hAnsi="Arial" w:cs="Arial"/>
          <w:b/>
          <w:color w:val="0000FF"/>
          <w:spacing w:val="1"/>
        </w:rPr>
        <w:t xml:space="preserve"> </w:t>
      </w:r>
      <w:hyperlink r:id="rId24">
        <w:r w:rsidRPr="00C855E6">
          <w:rPr>
            <w:rFonts w:ascii="Arial" w:hAnsi="Arial" w:cs="Arial"/>
            <w:b/>
            <w:color w:val="0000FF"/>
            <w:u w:val="single" w:color="0000FF"/>
          </w:rPr>
          <w:t>System</w:t>
        </w:r>
      </w:hyperlink>
      <w:r w:rsidRPr="00C855E6">
        <w:rPr>
          <w:rFonts w:ascii="Arial" w:hAnsi="Arial" w:cs="Arial"/>
          <w:b/>
        </w:rPr>
        <w:t>.</w:t>
      </w:r>
    </w:p>
    <w:p w14:paraId="3F7B36EB" w14:textId="77777777" w:rsidR="007E6418" w:rsidRPr="00C855E6" w:rsidRDefault="007E6418" w:rsidP="00F56E2E">
      <w:pPr>
        <w:rPr>
          <w:rFonts w:ascii="Arial" w:hAnsi="Arial" w:cs="Arial"/>
          <w:b/>
        </w:rPr>
      </w:pPr>
    </w:p>
    <w:p w14:paraId="148C54EB" w14:textId="58BB8115" w:rsidR="007E6418" w:rsidRPr="00C855E6" w:rsidRDefault="00076A1B" w:rsidP="00F56E2E">
      <w:pPr>
        <w:rPr>
          <w:rFonts w:ascii="Arial" w:hAnsi="Arial" w:cs="Arial"/>
        </w:rPr>
      </w:pPr>
      <w:r w:rsidRPr="00C855E6">
        <w:rPr>
          <w:rFonts w:ascii="Arial" w:hAnsi="Arial" w:cs="Arial"/>
        </w:rPr>
        <w:t>You must record on</w:t>
      </w:r>
      <w:r w:rsidR="00946051" w:rsidRPr="00C855E6">
        <w:rPr>
          <w:rFonts w:ascii="Arial" w:hAnsi="Arial" w:cs="Arial"/>
        </w:rPr>
        <w:t xml:space="preserve"> </w:t>
      </w:r>
      <w:proofErr w:type="spellStart"/>
      <w:r w:rsidR="00946051" w:rsidRPr="00C855E6">
        <w:rPr>
          <w:rFonts w:ascii="Arial" w:hAnsi="Arial" w:cs="Arial"/>
        </w:rPr>
        <w:t>StaffSafe</w:t>
      </w:r>
      <w:proofErr w:type="spellEnd"/>
      <w:r w:rsidRPr="00C855E6">
        <w:rPr>
          <w:rFonts w:ascii="Arial" w:hAnsi="Arial" w:cs="Arial"/>
        </w:rPr>
        <w:t xml:space="preserve"> if a Section 128 direction check is required, the date of</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check</w:t>
      </w:r>
      <w:r w:rsidRPr="00C855E6">
        <w:rPr>
          <w:rFonts w:ascii="Arial" w:hAnsi="Arial" w:cs="Arial"/>
          <w:spacing w:val="1"/>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name</w:t>
      </w:r>
      <w:r w:rsidRPr="00C855E6">
        <w:rPr>
          <w:rFonts w:ascii="Arial" w:hAnsi="Arial" w:cs="Arial"/>
          <w:spacing w:val="-2"/>
        </w:rPr>
        <w:t xml:space="preserve"> </w:t>
      </w:r>
      <w:r w:rsidRPr="00C855E6">
        <w:rPr>
          <w:rFonts w:ascii="Arial" w:hAnsi="Arial" w:cs="Arial"/>
        </w:rPr>
        <w:t>of</w:t>
      </w:r>
      <w:r w:rsidRPr="00C855E6">
        <w:rPr>
          <w:rFonts w:ascii="Arial" w:hAnsi="Arial" w:cs="Arial"/>
          <w:spacing w:val="-2"/>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person</w:t>
      </w:r>
      <w:r w:rsidRPr="00C855E6">
        <w:rPr>
          <w:rFonts w:ascii="Arial" w:hAnsi="Arial" w:cs="Arial"/>
          <w:spacing w:val="-1"/>
        </w:rPr>
        <w:t xml:space="preserve"> </w:t>
      </w:r>
      <w:r w:rsidRPr="00C855E6">
        <w:rPr>
          <w:rFonts w:ascii="Arial" w:hAnsi="Arial" w:cs="Arial"/>
        </w:rPr>
        <w:t>who</w:t>
      </w:r>
      <w:r w:rsidRPr="00C855E6">
        <w:rPr>
          <w:rFonts w:ascii="Arial" w:hAnsi="Arial" w:cs="Arial"/>
          <w:spacing w:val="1"/>
        </w:rPr>
        <w:t xml:space="preserve"> </w:t>
      </w:r>
      <w:r w:rsidRPr="00C855E6">
        <w:rPr>
          <w:rFonts w:ascii="Arial" w:hAnsi="Arial" w:cs="Arial"/>
        </w:rPr>
        <w:t>checked it.</w:t>
      </w:r>
    </w:p>
    <w:p w14:paraId="66A269F9" w14:textId="77777777" w:rsidR="007E6418" w:rsidRPr="00C855E6" w:rsidRDefault="007E6418" w:rsidP="00F56E2E">
      <w:pPr>
        <w:rPr>
          <w:rFonts w:ascii="Arial" w:hAnsi="Arial" w:cs="Arial"/>
        </w:rPr>
      </w:pPr>
    </w:p>
    <w:p w14:paraId="7FC874E8" w14:textId="0DDCC050" w:rsidR="007E6418" w:rsidRPr="00C855E6" w:rsidRDefault="00076A1B" w:rsidP="00F56E2E">
      <w:pPr>
        <w:rPr>
          <w:rFonts w:ascii="Arial" w:hAnsi="Arial" w:cs="Arial"/>
        </w:rPr>
      </w:pPr>
      <w:r w:rsidRPr="00C855E6">
        <w:rPr>
          <w:rFonts w:ascii="Arial" w:hAnsi="Arial" w:cs="Arial"/>
        </w:rPr>
        <w:t>A section 128 direction check must be completed</w:t>
      </w:r>
      <w:r w:rsidR="00F25710" w:rsidRPr="00C855E6">
        <w:rPr>
          <w:rFonts w:ascii="Arial" w:hAnsi="Arial" w:cs="Arial"/>
        </w:rPr>
        <w:t xml:space="preserve"> by each school</w:t>
      </w:r>
      <w:r w:rsidRPr="00C855E6">
        <w:rPr>
          <w:rFonts w:ascii="Arial" w:hAnsi="Arial" w:cs="Arial"/>
        </w:rPr>
        <w:t xml:space="preserve"> for all leaders, senior leaders and</w:t>
      </w:r>
      <w:r w:rsidRPr="00C855E6">
        <w:rPr>
          <w:rFonts w:ascii="Arial" w:hAnsi="Arial" w:cs="Arial"/>
          <w:spacing w:val="1"/>
        </w:rPr>
        <w:t xml:space="preserve"> </w:t>
      </w:r>
      <w:r w:rsidRPr="00C855E6">
        <w:rPr>
          <w:rFonts w:ascii="Arial" w:hAnsi="Arial" w:cs="Arial"/>
        </w:rPr>
        <w:t>governance</w:t>
      </w:r>
      <w:r w:rsidR="00F25710" w:rsidRPr="00C855E6">
        <w:rPr>
          <w:rFonts w:ascii="Arial" w:hAnsi="Arial" w:cs="Arial"/>
        </w:rPr>
        <w:t xml:space="preserve"> committee members</w:t>
      </w:r>
      <w:r w:rsidRPr="00C855E6">
        <w:rPr>
          <w:rFonts w:ascii="Arial" w:hAnsi="Arial" w:cs="Arial"/>
        </w:rPr>
        <w:t xml:space="preserve"> in</w:t>
      </w:r>
      <w:r w:rsidRPr="00C855E6">
        <w:rPr>
          <w:rFonts w:ascii="Arial" w:hAnsi="Arial" w:cs="Arial"/>
          <w:spacing w:val="-3"/>
        </w:rPr>
        <w:t xml:space="preserve"> </w:t>
      </w:r>
      <w:r w:rsidRPr="00C855E6">
        <w:rPr>
          <w:rFonts w:ascii="Arial" w:hAnsi="Arial" w:cs="Arial"/>
        </w:rPr>
        <w:t>the</w:t>
      </w:r>
      <w:r w:rsidRPr="00C855E6">
        <w:rPr>
          <w:rFonts w:ascii="Arial" w:hAnsi="Arial" w:cs="Arial"/>
          <w:spacing w:val="1"/>
        </w:rPr>
        <w:t xml:space="preserve"> </w:t>
      </w:r>
      <w:r w:rsidR="00F25710" w:rsidRPr="00C855E6">
        <w:rPr>
          <w:rFonts w:ascii="Arial" w:hAnsi="Arial" w:cs="Arial"/>
          <w:spacing w:val="1"/>
        </w:rPr>
        <w:t>s</w:t>
      </w:r>
      <w:r w:rsidR="00131F47" w:rsidRPr="00C855E6">
        <w:rPr>
          <w:rFonts w:ascii="Arial" w:hAnsi="Arial" w:cs="Arial"/>
        </w:rPr>
        <w:t>chool</w:t>
      </w:r>
      <w:r w:rsidRPr="00C855E6">
        <w:rPr>
          <w:rFonts w:ascii="Arial" w:hAnsi="Arial" w:cs="Arial"/>
        </w:rPr>
        <w:t>.</w:t>
      </w:r>
      <w:r w:rsidRPr="00C855E6">
        <w:rPr>
          <w:rFonts w:ascii="Arial" w:hAnsi="Arial" w:cs="Arial"/>
          <w:spacing w:val="-1"/>
        </w:rPr>
        <w:t xml:space="preserve"> </w:t>
      </w:r>
      <w:r w:rsidR="00F25710" w:rsidRPr="00C855E6">
        <w:rPr>
          <w:rFonts w:ascii="Arial" w:hAnsi="Arial" w:cs="Arial"/>
          <w:spacing w:val="-1"/>
        </w:rPr>
        <w:t>The Trust office will complete the Section 128 check</w:t>
      </w:r>
      <w:r w:rsidRPr="00C855E6">
        <w:rPr>
          <w:rFonts w:ascii="Arial" w:hAnsi="Arial" w:cs="Arial"/>
          <w:spacing w:val="-2"/>
        </w:rPr>
        <w:t xml:space="preserve"> </w:t>
      </w:r>
      <w:r w:rsidRPr="00C855E6">
        <w:rPr>
          <w:rFonts w:ascii="Arial" w:hAnsi="Arial" w:cs="Arial"/>
        </w:rPr>
        <w:t>for</w:t>
      </w:r>
      <w:r w:rsidRPr="00C855E6">
        <w:rPr>
          <w:rFonts w:ascii="Arial" w:hAnsi="Arial" w:cs="Arial"/>
          <w:spacing w:val="-1"/>
        </w:rPr>
        <w:t xml:space="preserve"> </w:t>
      </w:r>
      <w:r w:rsidR="00F25710" w:rsidRPr="00C855E6">
        <w:rPr>
          <w:rFonts w:ascii="Arial" w:hAnsi="Arial" w:cs="Arial"/>
        </w:rPr>
        <w:t>Board Directors</w:t>
      </w:r>
      <w:r w:rsidR="00D307BA" w:rsidRPr="00C855E6">
        <w:rPr>
          <w:rFonts w:ascii="Arial" w:hAnsi="Arial" w:cs="Arial"/>
        </w:rPr>
        <w:t xml:space="preserve"> and Trust office staff</w:t>
      </w:r>
      <w:r w:rsidR="00F25710" w:rsidRPr="00C855E6">
        <w:rPr>
          <w:rFonts w:ascii="Arial" w:hAnsi="Arial" w:cs="Arial"/>
        </w:rPr>
        <w:t xml:space="preserve">. </w:t>
      </w:r>
    </w:p>
    <w:p w14:paraId="4839E75C" w14:textId="77777777" w:rsidR="007E6418" w:rsidRPr="00C855E6" w:rsidRDefault="007E6418" w:rsidP="00F56E2E">
      <w:pPr>
        <w:rPr>
          <w:rFonts w:ascii="Arial" w:hAnsi="Arial" w:cs="Arial"/>
        </w:rPr>
      </w:pPr>
    </w:p>
    <w:p w14:paraId="706D90A8" w14:textId="080A7637" w:rsidR="007E6418" w:rsidRPr="00C855E6" w:rsidRDefault="00C50DF7" w:rsidP="005B5396">
      <w:pPr>
        <w:pStyle w:val="Heading1"/>
        <w:numPr>
          <w:ilvl w:val="0"/>
          <w:numId w:val="20"/>
        </w:numPr>
        <w:rPr>
          <w:rFonts w:ascii="Arial" w:hAnsi="Arial" w:cs="Arial"/>
        </w:rPr>
      </w:pPr>
      <w:r w:rsidRPr="00C855E6">
        <w:rPr>
          <w:rFonts w:ascii="Arial" w:hAnsi="Arial" w:cs="Arial"/>
        </w:rPr>
        <w:t xml:space="preserve"> </w:t>
      </w:r>
      <w:bookmarkStart w:id="23" w:name="_Toc97111175"/>
      <w:r w:rsidR="00076A1B" w:rsidRPr="00C855E6">
        <w:rPr>
          <w:rFonts w:ascii="Arial" w:hAnsi="Arial" w:cs="Arial"/>
        </w:rPr>
        <w:t>Enhanced</w:t>
      </w:r>
      <w:r w:rsidR="00076A1B" w:rsidRPr="00C855E6">
        <w:rPr>
          <w:rFonts w:ascii="Arial" w:hAnsi="Arial" w:cs="Arial"/>
          <w:spacing w:val="-3"/>
        </w:rPr>
        <w:t xml:space="preserve"> </w:t>
      </w:r>
      <w:r w:rsidR="00076A1B" w:rsidRPr="00C855E6">
        <w:rPr>
          <w:rFonts w:ascii="Arial" w:hAnsi="Arial" w:cs="Arial"/>
        </w:rPr>
        <w:t>DBS</w:t>
      </w:r>
      <w:r w:rsidR="00076A1B" w:rsidRPr="00C855E6">
        <w:rPr>
          <w:rFonts w:ascii="Arial" w:hAnsi="Arial" w:cs="Arial"/>
          <w:spacing w:val="-5"/>
        </w:rPr>
        <w:t xml:space="preserve"> </w:t>
      </w:r>
      <w:r w:rsidR="00076A1B" w:rsidRPr="00C855E6">
        <w:rPr>
          <w:rFonts w:ascii="Arial" w:hAnsi="Arial" w:cs="Arial"/>
        </w:rPr>
        <w:t>check</w:t>
      </w:r>
      <w:bookmarkEnd w:id="23"/>
    </w:p>
    <w:p w14:paraId="36536DE0" w14:textId="77777777" w:rsidR="007E6418" w:rsidRPr="00C855E6" w:rsidRDefault="007E6418" w:rsidP="00F56E2E">
      <w:pPr>
        <w:rPr>
          <w:rFonts w:ascii="Arial" w:hAnsi="Arial" w:cs="Arial"/>
          <w:b/>
        </w:rPr>
      </w:pPr>
    </w:p>
    <w:p w14:paraId="39AAF322" w14:textId="451C2670" w:rsidR="007E6418" w:rsidRPr="00C855E6" w:rsidRDefault="00076A1B" w:rsidP="006B0340">
      <w:pPr>
        <w:jc w:val="both"/>
        <w:rPr>
          <w:rFonts w:ascii="Arial" w:hAnsi="Arial" w:cs="Arial"/>
        </w:rPr>
      </w:pPr>
      <w:r w:rsidRPr="00C855E6">
        <w:rPr>
          <w:rFonts w:ascii="Arial" w:hAnsi="Arial" w:cs="Arial"/>
        </w:rPr>
        <w:t>It</w:t>
      </w:r>
      <w:r w:rsidRPr="00C855E6">
        <w:rPr>
          <w:rFonts w:ascii="Arial" w:hAnsi="Arial" w:cs="Arial"/>
          <w:spacing w:val="-3"/>
        </w:rPr>
        <w:t xml:space="preserve"> </w:t>
      </w:r>
      <w:r w:rsidRPr="00C855E6">
        <w:rPr>
          <w:rFonts w:ascii="Arial" w:hAnsi="Arial" w:cs="Arial"/>
        </w:rPr>
        <w:t>is</w:t>
      </w:r>
      <w:r w:rsidRPr="00C855E6">
        <w:rPr>
          <w:rFonts w:ascii="Arial" w:hAnsi="Arial" w:cs="Arial"/>
          <w:spacing w:val="-2"/>
        </w:rPr>
        <w:t xml:space="preserve"> </w:t>
      </w:r>
      <w:r w:rsidRPr="00C855E6">
        <w:rPr>
          <w:rFonts w:ascii="Arial" w:hAnsi="Arial" w:cs="Arial"/>
        </w:rPr>
        <w:t>a</w:t>
      </w:r>
      <w:r w:rsidRPr="00C855E6">
        <w:rPr>
          <w:rFonts w:ascii="Arial" w:hAnsi="Arial" w:cs="Arial"/>
          <w:spacing w:val="-5"/>
        </w:rPr>
        <w:t xml:space="preserve"> </w:t>
      </w:r>
      <w:r w:rsidR="007C4C7E" w:rsidRPr="00C855E6">
        <w:rPr>
          <w:rFonts w:ascii="Arial" w:hAnsi="Arial" w:cs="Arial"/>
        </w:rPr>
        <w:t>Trust</w:t>
      </w:r>
      <w:r w:rsidRPr="00C855E6">
        <w:rPr>
          <w:rFonts w:ascii="Arial" w:hAnsi="Arial" w:cs="Arial"/>
          <w:spacing w:val="-2"/>
        </w:rPr>
        <w:t xml:space="preserve"> </w:t>
      </w:r>
      <w:r w:rsidRPr="00C855E6">
        <w:rPr>
          <w:rFonts w:ascii="Arial" w:hAnsi="Arial" w:cs="Arial"/>
        </w:rPr>
        <w:t>requirement</w:t>
      </w:r>
      <w:r w:rsidRPr="00C855E6">
        <w:rPr>
          <w:rFonts w:ascii="Arial" w:hAnsi="Arial" w:cs="Arial"/>
          <w:spacing w:val="-4"/>
        </w:rPr>
        <w:t xml:space="preserve"> </w:t>
      </w:r>
      <w:r w:rsidRPr="00C855E6">
        <w:rPr>
          <w:rFonts w:ascii="Arial" w:hAnsi="Arial" w:cs="Arial"/>
        </w:rPr>
        <w:t>that</w:t>
      </w:r>
      <w:r w:rsidRPr="00C855E6">
        <w:rPr>
          <w:rFonts w:ascii="Arial" w:hAnsi="Arial" w:cs="Arial"/>
          <w:spacing w:val="-2"/>
        </w:rPr>
        <w:t xml:space="preserve"> </w:t>
      </w:r>
      <w:r w:rsidRPr="00C855E6">
        <w:rPr>
          <w:rFonts w:ascii="Arial" w:hAnsi="Arial" w:cs="Arial"/>
        </w:rPr>
        <w:t>all</w:t>
      </w:r>
      <w:r w:rsidRPr="00C855E6">
        <w:rPr>
          <w:rFonts w:ascii="Arial" w:hAnsi="Arial" w:cs="Arial"/>
          <w:spacing w:val="-6"/>
        </w:rPr>
        <w:t xml:space="preserve"> </w:t>
      </w:r>
      <w:r w:rsidRPr="00C855E6">
        <w:rPr>
          <w:rFonts w:ascii="Arial" w:hAnsi="Arial" w:cs="Arial"/>
        </w:rPr>
        <w:t>DBS</w:t>
      </w:r>
      <w:r w:rsidRPr="00C855E6">
        <w:rPr>
          <w:rFonts w:ascii="Arial" w:hAnsi="Arial" w:cs="Arial"/>
          <w:spacing w:val="-3"/>
        </w:rPr>
        <w:t xml:space="preserve"> </w:t>
      </w:r>
      <w:r w:rsidRPr="00C855E6">
        <w:rPr>
          <w:rFonts w:ascii="Arial" w:hAnsi="Arial" w:cs="Arial"/>
        </w:rPr>
        <w:t>checks</w:t>
      </w:r>
      <w:r w:rsidRPr="00C855E6">
        <w:rPr>
          <w:rFonts w:ascii="Arial" w:hAnsi="Arial" w:cs="Arial"/>
          <w:spacing w:val="-4"/>
        </w:rPr>
        <w:t xml:space="preserve"> </w:t>
      </w:r>
      <w:r w:rsidRPr="00C855E6">
        <w:rPr>
          <w:rFonts w:ascii="Arial" w:hAnsi="Arial" w:cs="Arial"/>
        </w:rPr>
        <w:t>must</w:t>
      </w:r>
      <w:r w:rsidRPr="00C855E6">
        <w:rPr>
          <w:rFonts w:ascii="Arial" w:hAnsi="Arial" w:cs="Arial"/>
          <w:spacing w:val="-4"/>
        </w:rPr>
        <w:t xml:space="preserve"> </w:t>
      </w:r>
      <w:r w:rsidRPr="00C855E6">
        <w:rPr>
          <w:rFonts w:ascii="Arial" w:hAnsi="Arial" w:cs="Arial"/>
        </w:rPr>
        <w:t>be</w:t>
      </w:r>
      <w:r w:rsidRPr="00C855E6">
        <w:rPr>
          <w:rFonts w:ascii="Arial" w:hAnsi="Arial" w:cs="Arial"/>
          <w:spacing w:val="-4"/>
        </w:rPr>
        <w:t xml:space="preserve"> </w:t>
      </w:r>
      <w:r w:rsidRPr="00C855E6">
        <w:rPr>
          <w:rFonts w:ascii="Arial" w:hAnsi="Arial" w:cs="Arial"/>
        </w:rPr>
        <w:t>renewed</w:t>
      </w:r>
      <w:r w:rsidRPr="00C855E6">
        <w:rPr>
          <w:rFonts w:ascii="Arial" w:hAnsi="Arial" w:cs="Arial"/>
          <w:spacing w:val="-2"/>
        </w:rPr>
        <w:t xml:space="preserve"> </w:t>
      </w:r>
      <w:r w:rsidRPr="00C855E6">
        <w:rPr>
          <w:rFonts w:ascii="Arial" w:hAnsi="Arial" w:cs="Arial"/>
        </w:rPr>
        <w:t>every</w:t>
      </w:r>
      <w:r w:rsidRPr="00C855E6">
        <w:rPr>
          <w:rFonts w:ascii="Arial" w:hAnsi="Arial" w:cs="Arial"/>
          <w:spacing w:val="-2"/>
        </w:rPr>
        <w:t xml:space="preserve"> </w:t>
      </w:r>
      <w:r w:rsidRPr="00C855E6">
        <w:rPr>
          <w:rFonts w:ascii="Arial" w:hAnsi="Arial" w:cs="Arial"/>
        </w:rPr>
        <w:t>three</w:t>
      </w:r>
      <w:r w:rsidRPr="00C855E6">
        <w:rPr>
          <w:rFonts w:ascii="Arial" w:hAnsi="Arial" w:cs="Arial"/>
          <w:spacing w:val="-5"/>
        </w:rPr>
        <w:t xml:space="preserve"> </w:t>
      </w:r>
      <w:r w:rsidRPr="00C855E6">
        <w:rPr>
          <w:rFonts w:ascii="Arial" w:hAnsi="Arial" w:cs="Arial"/>
        </w:rPr>
        <w:t>years</w:t>
      </w:r>
      <w:r w:rsidRPr="00C855E6">
        <w:rPr>
          <w:rFonts w:ascii="Arial" w:hAnsi="Arial" w:cs="Arial"/>
          <w:spacing w:val="-7"/>
        </w:rPr>
        <w:t xml:space="preserve"> </w:t>
      </w:r>
      <w:r w:rsidRPr="00C855E6">
        <w:rPr>
          <w:rFonts w:ascii="Arial" w:hAnsi="Arial" w:cs="Arial"/>
        </w:rPr>
        <w:t>at</w:t>
      </w:r>
      <w:r w:rsidRPr="00C855E6">
        <w:rPr>
          <w:rFonts w:ascii="Arial" w:hAnsi="Arial" w:cs="Arial"/>
          <w:spacing w:val="-2"/>
        </w:rPr>
        <w:t xml:space="preserve"> </w:t>
      </w:r>
      <w:r w:rsidRPr="00C855E6">
        <w:rPr>
          <w:rFonts w:ascii="Arial" w:hAnsi="Arial" w:cs="Arial"/>
        </w:rPr>
        <w:t>an</w:t>
      </w:r>
      <w:r w:rsidRPr="00C855E6">
        <w:rPr>
          <w:rFonts w:ascii="Arial" w:hAnsi="Arial" w:cs="Arial"/>
          <w:spacing w:val="-47"/>
        </w:rPr>
        <w:t xml:space="preserve"> </w:t>
      </w:r>
      <w:r w:rsidR="006B0340" w:rsidRPr="00C855E6">
        <w:rPr>
          <w:rFonts w:ascii="Arial" w:hAnsi="Arial" w:cs="Arial"/>
          <w:spacing w:val="-47"/>
        </w:rPr>
        <w:t xml:space="preserve"> </w:t>
      </w:r>
      <w:r w:rsidRPr="00C855E6">
        <w:rPr>
          <w:rFonts w:ascii="Arial" w:hAnsi="Arial" w:cs="Arial"/>
        </w:rPr>
        <w:t xml:space="preserve">enhanced level. </w:t>
      </w:r>
    </w:p>
    <w:p w14:paraId="7083AE51" w14:textId="0DA61183" w:rsidR="007C4C7E" w:rsidRPr="00C855E6" w:rsidRDefault="007C4C7E" w:rsidP="00F56E2E">
      <w:pPr>
        <w:rPr>
          <w:rFonts w:ascii="Arial" w:hAnsi="Arial" w:cs="Arial"/>
        </w:rPr>
      </w:pPr>
    </w:p>
    <w:p w14:paraId="6E3E2123" w14:textId="2C9394D3" w:rsidR="007E6418" w:rsidRPr="00C855E6" w:rsidRDefault="00076A1B" w:rsidP="00F56E2E">
      <w:pPr>
        <w:rPr>
          <w:rFonts w:ascii="Arial" w:hAnsi="Arial" w:cs="Arial"/>
        </w:rPr>
      </w:pPr>
      <w:r w:rsidRPr="00C855E6">
        <w:rPr>
          <w:rFonts w:ascii="Arial" w:hAnsi="Arial" w:cs="Arial"/>
        </w:rPr>
        <w:t>Employees should be encouraged to join the DBS update service [see below] and</w:t>
      </w:r>
      <w:r w:rsidRPr="00C855E6">
        <w:rPr>
          <w:rFonts w:ascii="Arial" w:hAnsi="Arial" w:cs="Arial"/>
          <w:spacing w:val="1"/>
        </w:rPr>
        <w:t xml:space="preserve"> </w:t>
      </w:r>
      <w:r w:rsidR="007C4C7E" w:rsidRPr="00C855E6">
        <w:rPr>
          <w:rFonts w:ascii="Arial" w:hAnsi="Arial" w:cs="Arial"/>
        </w:rPr>
        <w:t>schools</w:t>
      </w:r>
      <w:r w:rsidRPr="00C855E6">
        <w:rPr>
          <w:rFonts w:ascii="Arial" w:hAnsi="Arial" w:cs="Arial"/>
        </w:rPr>
        <w:t xml:space="preserve"> </w:t>
      </w:r>
      <w:r w:rsidR="004D197A" w:rsidRPr="00C855E6">
        <w:rPr>
          <w:rFonts w:ascii="Arial" w:hAnsi="Arial" w:cs="Arial"/>
        </w:rPr>
        <w:t>should reimburse the cost of this via the Trust Expenses Policy.</w:t>
      </w:r>
    </w:p>
    <w:p w14:paraId="523E61A2" w14:textId="77777777" w:rsidR="0050304D" w:rsidRPr="00C855E6" w:rsidRDefault="0050304D" w:rsidP="00F56E2E">
      <w:pPr>
        <w:rPr>
          <w:rFonts w:ascii="Arial" w:hAnsi="Arial" w:cs="Arial"/>
        </w:rPr>
      </w:pPr>
    </w:p>
    <w:p w14:paraId="2F2CDA85" w14:textId="3E3459DF" w:rsidR="007E6418" w:rsidRPr="00C855E6" w:rsidRDefault="00076A1B" w:rsidP="00F56E2E">
      <w:pPr>
        <w:rPr>
          <w:rFonts w:ascii="Arial" w:hAnsi="Arial" w:cs="Arial"/>
        </w:rPr>
      </w:pPr>
      <w:r w:rsidRPr="00C855E6">
        <w:rPr>
          <w:rFonts w:ascii="Arial" w:hAnsi="Arial" w:cs="Arial"/>
        </w:rPr>
        <w:t>It</w:t>
      </w:r>
      <w:r w:rsidRPr="00C855E6">
        <w:rPr>
          <w:rFonts w:ascii="Arial" w:hAnsi="Arial" w:cs="Arial"/>
          <w:spacing w:val="-6"/>
        </w:rPr>
        <w:t xml:space="preserve"> </w:t>
      </w:r>
      <w:r w:rsidRPr="00C855E6">
        <w:rPr>
          <w:rFonts w:ascii="Arial" w:hAnsi="Arial" w:cs="Arial"/>
        </w:rPr>
        <w:t>is</w:t>
      </w:r>
      <w:r w:rsidRPr="00C855E6">
        <w:rPr>
          <w:rFonts w:ascii="Arial" w:hAnsi="Arial" w:cs="Arial"/>
          <w:spacing w:val="-6"/>
        </w:rPr>
        <w:t xml:space="preserve"> </w:t>
      </w:r>
      <w:r w:rsidRPr="00C855E6">
        <w:rPr>
          <w:rFonts w:ascii="Arial" w:hAnsi="Arial" w:cs="Arial"/>
        </w:rPr>
        <w:t>important</w:t>
      </w:r>
      <w:r w:rsidRPr="00C855E6">
        <w:rPr>
          <w:rFonts w:ascii="Arial" w:hAnsi="Arial" w:cs="Arial"/>
          <w:spacing w:val="-6"/>
        </w:rPr>
        <w:t xml:space="preserve"> </w:t>
      </w:r>
      <w:r w:rsidRPr="00C855E6">
        <w:rPr>
          <w:rFonts w:ascii="Arial" w:hAnsi="Arial" w:cs="Arial"/>
        </w:rPr>
        <w:t>to</w:t>
      </w:r>
      <w:r w:rsidRPr="00C855E6">
        <w:rPr>
          <w:rFonts w:ascii="Arial" w:hAnsi="Arial" w:cs="Arial"/>
          <w:spacing w:val="-4"/>
        </w:rPr>
        <w:t xml:space="preserve"> </w:t>
      </w:r>
      <w:r w:rsidRPr="00C855E6">
        <w:rPr>
          <w:rFonts w:ascii="Arial" w:hAnsi="Arial" w:cs="Arial"/>
        </w:rPr>
        <w:t>note</w:t>
      </w:r>
      <w:r w:rsidRPr="00C855E6">
        <w:rPr>
          <w:rFonts w:ascii="Arial" w:hAnsi="Arial" w:cs="Arial"/>
          <w:spacing w:val="-4"/>
        </w:rPr>
        <w:t xml:space="preserve"> </w:t>
      </w:r>
      <w:r w:rsidRPr="00C855E6">
        <w:rPr>
          <w:rFonts w:ascii="Arial" w:hAnsi="Arial" w:cs="Arial"/>
        </w:rPr>
        <w:t>here</w:t>
      </w:r>
      <w:r w:rsidRPr="00C855E6">
        <w:rPr>
          <w:rFonts w:ascii="Arial" w:hAnsi="Arial" w:cs="Arial"/>
          <w:spacing w:val="-7"/>
        </w:rPr>
        <w:t xml:space="preserve"> </w:t>
      </w:r>
      <w:r w:rsidRPr="00C855E6">
        <w:rPr>
          <w:rFonts w:ascii="Arial" w:hAnsi="Arial" w:cs="Arial"/>
        </w:rPr>
        <w:t>that</w:t>
      </w:r>
      <w:r w:rsidRPr="00C855E6">
        <w:rPr>
          <w:rFonts w:ascii="Arial" w:hAnsi="Arial" w:cs="Arial"/>
          <w:spacing w:val="-6"/>
        </w:rPr>
        <w:t xml:space="preserve"> </w:t>
      </w:r>
      <w:r w:rsidRPr="00C855E6">
        <w:rPr>
          <w:rFonts w:ascii="Arial" w:hAnsi="Arial" w:cs="Arial"/>
        </w:rPr>
        <w:t>if</w:t>
      </w:r>
      <w:r w:rsidRPr="00C855E6">
        <w:rPr>
          <w:rFonts w:ascii="Arial" w:hAnsi="Arial" w:cs="Arial"/>
          <w:spacing w:val="-6"/>
        </w:rPr>
        <w:t xml:space="preserve"> </w:t>
      </w:r>
      <w:r w:rsidRPr="00C855E6">
        <w:rPr>
          <w:rFonts w:ascii="Arial" w:hAnsi="Arial" w:cs="Arial"/>
        </w:rPr>
        <w:t>a</w:t>
      </w:r>
      <w:r w:rsidRPr="00C855E6">
        <w:rPr>
          <w:rFonts w:ascii="Arial" w:hAnsi="Arial" w:cs="Arial"/>
          <w:spacing w:val="-7"/>
        </w:rPr>
        <w:t xml:space="preserve"> </w:t>
      </w:r>
      <w:r w:rsidRPr="00C855E6">
        <w:rPr>
          <w:rFonts w:ascii="Arial" w:hAnsi="Arial" w:cs="Arial"/>
        </w:rPr>
        <w:t>school</w:t>
      </w:r>
      <w:r w:rsidRPr="00C855E6">
        <w:rPr>
          <w:rFonts w:ascii="Arial" w:hAnsi="Arial" w:cs="Arial"/>
          <w:spacing w:val="-8"/>
        </w:rPr>
        <w:t xml:space="preserve"> </w:t>
      </w:r>
      <w:r w:rsidRPr="00C855E6">
        <w:rPr>
          <w:rFonts w:ascii="Arial" w:hAnsi="Arial" w:cs="Arial"/>
        </w:rPr>
        <w:t>chooses</w:t>
      </w:r>
      <w:r w:rsidRPr="00C855E6">
        <w:rPr>
          <w:rFonts w:ascii="Arial" w:hAnsi="Arial" w:cs="Arial"/>
          <w:spacing w:val="-6"/>
        </w:rPr>
        <w:t xml:space="preserve"> </w:t>
      </w:r>
      <w:r w:rsidRPr="00C855E6">
        <w:rPr>
          <w:rFonts w:ascii="Arial" w:hAnsi="Arial" w:cs="Arial"/>
        </w:rPr>
        <w:t>to</w:t>
      </w:r>
      <w:r w:rsidRPr="00C855E6">
        <w:rPr>
          <w:rFonts w:ascii="Arial" w:hAnsi="Arial" w:cs="Arial"/>
          <w:spacing w:val="-4"/>
        </w:rPr>
        <w:t xml:space="preserve"> </w:t>
      </w:r>
      <w:r w:rsidRPr="00C855E6">
        <w:rPr>
          <w:rFonts w:ascii="Arial" w:hAnsi="Arial" w:cs="Arial"/>
        </w:rPr>
        <w:t>carry</w:t>
      </w:r>
      <w:r w:rsidRPr="00C855E6">
        <w:rPr>
          <w:rFonts w:ascii="Arial" w:hAnsi="Arial" w:cs="Arial"/>
          <w:spacing w:val="-7"/>
        </w:rPr>
        <w:t xml:space="preserve"> </w:t>
      </w:r>
      <w:r w:rsidRPr="00C855E6">
        <w:rPr>
          <w:rFonts w:ascii="Arial" w:hAnsi="Arial" w:cs="Arial"/>
        </w:rPr>
        <w:t>out</w:t>
      </w:r>
      <w:r w:rsidRPr="00C855E6">
        <w:rPr>
          <w:rFonts w:ascii="Arial" w:hAnsi="Arial" w:cs="Arial"/>
          <w:spacing w:val="-4"/>
        </w:rPr>
        <w:t xml:space="preserve"> </w:t>
      </w:r>
      <w:r w:rsidRPr="00C855E6">
        <w:rPr>
          <w:rFonts w:ascii="Arial" w:hAnsi="Arial" w:cs="Arial"/>
        </w:rPr>
        <w:t>an</w:t>
      </w:r>
      <w:r w:rsidRPr="00C855E6">
        <w:rPr>
          <w:rFonts w:ascii="Arial" w:hAnsi="Arial" w:cs="Arial"/>
          <w:spacing w:val="-9"/>
        </w:rPr>
        <w:t xml:space="preserve"> </w:t>
      </w:r>
      <w:r w:rsidRPr="00C855E6">
        <w:rPr>
          <w:rFonts w:ascii="Arial" w:hAnsi="Arial" w:cs="Arial"/>
        </w:rPr>
        <w:t>enhanced</w:t>
      </w:r>
      <w:r w:rsidRPr="00C855E6">
        <w:rPr>
          <w:rFonts w:ascii="Arial" w:hAnsi="Arial" w:cs="Arial"/>
          <w:spacing w:val="-8"/>
        </w:rPr>
        <w:t xml:space="preserve"> </w:t>
      </w:r>
      <w:r w:rsidRPr="00C855E6">
        <w:rPr>
          <w:rFonts w:ascii="Arial" w:hAnsi="Arial" w:cs="Arial"/>
        </w:rPr>
        <w:t>DBS</w:t>
      </w:r>
      <w:r w:rsidRPr="00C855E6">
        <w:rPr>
          <w:rFonts w:ascii="Arial" w:hAnsi="Arial" w:cs="Arial"/>
          <w:spacing w:val="-6"/>
        </w:rPr>
        <w:t xml:space="preserve"> </w:t>
      </w:r>
      <w:r w:rsidRPr="00C855E6">
        <w:rPr>
          <w:rFonts w:ascii="Arial" w:hAnsi="Arial" w:cs="Arial"/>
        </w:rPr>
        <w:t>check</w:t>
      </w:r>
      <w:r w:rsidR="0050304D"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on</w:t>
      </w:r>
      <w:r w:rsidRPr="00C855E6">
        <w:rPr>
          <w:rFonts w:ascii="Arial" w:hAnsi="Arial" w:cs="Arial"/>
          <w:spacing w:val="-2"/>
        </w:rPr>
        <w:t xml:space="preserve"> </w:t>
      </w:r>
      <w:r w:rsidRPr="00C855E6">
        <w:rPr>
          <w:rFonts w:ascii="Arial" w:hAnsi="Arial" w:cs="Arial"/>
        </w:rPr>
        <w:t>a</w:t>
      </w:r>
      <w:r w:rsidRPr="00C855E6">
        <w:rPr>
          <w:rFonts w:ascii="Arial" w:hAnsi="Arial" w:cs="Arial"/>
          <w:spacing w:val="-4"/>
        </w:rPr>
        <w:t xml:space="preserve"> </w:t>
      </w:r>
      <w:r w:rsidRPr="00C855E6">
        <w:rPr>
          <w:rFonts w:ascii="Arial" w:hAnsi="Arial" w:cs="Arial"/>
        </w:rPr>
        <w:t>volunteer</w:t>
      </w:r>
      <w:r w:rsidRPr="00C855E6">
        <w:rPr>
          <w:rFonts w:ascii="Arial" w:hAnsi="Arial" w:cs="Arial"/>
          <w:spacing w:val="-3"/>
        </w:rPr>
        <w:t xml:space="preserve"> </w:t>
      </w:r>
      <w:r w:rsidRPr="00C855E6">
        <w:rPr>
          <w:rFonts w:ascii="Arial" w:hAnsi="Arial" w:cs="Arial"/>
        </w:rPr>
        <w:t>who</w:t>
      </w:r>
      <w:r w:rsidRPr="00C855E6">
        <w:rPr>
          <w:rFonts w:ascii="Arial" w:hAnsi="Arial" w:cs="Arial"/>
          <w:spacing w:val="-3"/>
        </w:rPr>
        <w:t xml:space="preserve"> </w:t>
      </w:r>
      <w:r w:rsidRPr="00C855E6">
        <w:rPr>
          <w:rFonts w:ascii="Arial" w:hAnsi="Arial" w:cs="Arial"/>
        </w:rPr>
        <w:t>does not</w:t>
      </w:r>
      <w:r w:rsidRPr="00C855E6">
        <w:rPr>
          <w:rFonts w:ascii="Arial" w:hAnsi="Arial" w:cs="Arial"/>
          <w:spacing w:val="-3"/>
        </w:rPr>
        <w:t xml:space="preserve"> </w:t>
      </w:r>
      <w:r w:rsidRPr="00C855E6">
        <w:rPr>
          <w:rFonts w:ascii="Arial" w:hAnsi="Arial" w:cs="Arial"/>
        </w:rPr>
        <w:t>qualify</w:t>
      </w:r>
      <w:r w:rsidRPr="00C855E6">
        <w:rPr>
          <w:rFonts w:ascii="Arial" w:hAnsi="Arial" w:cs="Arial"/>
          <w:spacing w:val="-2"/>
        </w:rPr>
        <w:t xml:space="preserve"> </w:t>
      </w:r>
      <w:r w:rsidRPr="00C855E6">
        <w:rPr>
          <w:rFonts w:ascii="Arial" w:hAnsi="Arial" w:cs="Arial"/>
        </w:rPr>
        <w:t>for</w:t>
      </w:r>
      <w:r w:rsidRPr="00C855E6">
        <w:rPr>
          <w:rFonts w:ascii="Arial" w:hAnsi="Arial" w:cs="Arial"/>
          <w:spacing w:val="-3"/>
        </w:rPr>
        <w:t xml:space="preserve"> </w:t>
      </w:r>
      <w:r w:rsidRPr="00C855E6">
        <w:rPr>
          <w:rFonts w:ascii="Arial" w:hAnsi="Arial" w:cs="Arial"/>
        </w:rPr>
        <w:t>a</w:t>
      </w:r>
      <w:r w:rsidRPr="00C855E6">
        <w:rPr>
          <w:rFonts w:ascii="Arial" w:hAnsi="Arial" w:cs="Arial"/>
          <w:spacing w:val="-3"/>
        </w:rPr>
        <w:t xml:space="preserve"> </w:t>
      </w:r>
      <w:r w:rsidRPr="00C855E6">
        <w:rPr>
          <w:rFonts w:ascii="Arial" w:hAnsi="Arial" w:cs="Arial"/>
        </w:rPr>
        <w:t>Barred</w:t>
      </w:r>
      <w:r w:rsidRPr="00C855E6">
        <w:rPr>
          <w:rFonts w:ascii="Arial" w:hAnsi="Arial" w:cs="Arial"/>
          <w:spacing w:val="-2"/>
        </w:rPr>
        <w:t xml:space="preserve"> </w:t>
      </w:r>
      <w:r w:rsidRPr="00C855E6">
        <w:rPr>
          <w:rFonts w:ascii="Arial" w:hAnsi="Arial" w:cs="Arial"/>
        </w:rPr>
        <w:t>List</w:t>
      </w:r>
      <w:r w:rsidRPr="00C855E6">
        <w:rPr>
          <w:rFonts w:ascii="Arial" w:hAnsi="Arial" w:cs="Arial"/>
          <w:spacing w:val="-2"/>
        </w:rPr>
        <w:t xml:space="preserve"> </w:t>
      </w:r>
      <w:r w:rsidRPr="00C855E6">
        <w:rPr>
          <w:rFonts w:ascii="Arial" w:hAnsi="Arial" w:cs="Arial"/>
        </w:rPr>
        <w:t>check</w:t>
      </w:r>
      <w:r w:rsidRPr="00C855E6">
        <w:rPr>
          <w:rFonts w:ascii="Arial" w:hAnsi="Arial" w:cs="Arial"/>
          <w:spacing w:val="-3"/>
        </w:rPr>
        <w:t xml:space="preserve"> </w:t>
      </w:r>
      <w:r w:rsidRPr="00C855E6">
        <w:rPr>
          <w:rFonts w:ascii="Arial" w:hAnsi="Arial" w:cs="Arial"/>
        </w:rPr>
        <w:t>you</w:t>
      </w:r>
      <w:r w:rsidRPr="00C855E6">
        <w:rPr>
          <w:rFonts w:ascii="Arial" w:hAnsi="Arial" w:cs="Arial"/>
          <w:spacing w:val="-3"/>
        </w:rPr>
        <w:t xml:space="preserve"> </w:t>
      </w:r>
      <w:r w:rsidRPr="00C855E6">
        <w:rPr>
          <w:rFonts w:ascii="Arial" w:hAnsi="Arial" w:cs="Arial"/>
        </w:rPr>
        <w:t>must</w:t>
      </w:r>
      <w:r w:rsidRPr="00C855E6">
        <w:rPr>
          <w:rFonts w:ascii="Arial" w:hAnsi="Arial" w:cs="Arial"/>
          <w:spacing w:val="-2"/>
        </w:rPr>
        <w:t xml:space="preserve"> </w:t>
      </w:r>
      <w:r w:rsidRPr="00C855E6">
        <w:rPr>
          <w:rFonts w:ascii="Arial" w:hAnsi="Arial" w:cs="Arial"/>
        </w:rPr>
        <w:t>ensure</w:t>
      </w:r>
      <w:r w:rsidRPr="00C855E6">
        <w:rPr>
          <w:rFonts w:ascii="Arial" w:hAnsi="Arial" w:cs="Arial"/>
          <w:spacing w:val="-3"/>
        </w:rPr>
        <w:t xml:space="preserve"> </w:t>
      </w:r>
      <w:r w:rsidRPr="00C855E6">
        <w:rPr>
          <w:rFonts w:ascii="Arial" w:hAnsi="Arial" w:cs="Arial"/>
        </w:rPr>
        <w:t>that</w:t>
      </w:r>
      <w:r w:rsidRPr="00C855E6">
        <w:rPr>
          <w:rFonts w:ascii="Arial" w:hAnsi="Arial" w:cs="Arial"/>
          <w:spacing w:val="-5"/>
        </w:rPr>
        <w:t xml:space="preserve"> </w:t>
      </w:r>
      <w:r w:rsidRPr="00C855E6">
        <w:rPr>
          <w:rFonts w:ascii="Arial" w:hAnsi="Arial" w:cs="Arial"/>
        </w:rPr>
        <w:t>when</w:t>
      </w:r>
      <w:r w:rsidR="00244050"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you</w:t>
      </w:r>
      <w:r w:rsidRPr="00C855E6">
        <w:rPr>
          <w:rFonts w:ascii="Arial" w:hAnsi="Arial" w:cs="Arial"/>
          <w:spacing w:val="-9"/>
        </w:rPr>
        <w:t xml:space="preserve"> </w:t>
      </w:r>
      <w:r w:rsidRPr="00C855E6">
        <w:rPr>
          <w:rFonts w:ascii="Arial" w:hAnsi="Arial" w:cs="Arial"/>
        </w:rPr>
        <w:t>complete</w:t>
      </w:r>
      <w:r w:rsidRPr="00C855E6">
        <w:rPr>
          <w:rFonts w:ascii="Arial" w:hAnsi="Arial" w:cs="Arial"/>
          <w:spacing w:val="-7"/>
        </w:rPr>
        <w:t xml:space="preserve"> </w:t>
      </w:r>
      <w:r w:rsidRPr="00C855E6">
        <w:rPr>
          <w:rFonts w:ascii="Arial" w:hAnsi="Arial" w:cs="Arial"/>
        </w:rPr>
        <w:t>the</w:t>
      </w:r>
      <w:r w:rsidRPr="00C855E6">
        <w:rPr>
          <w:rFonts w:ascii="Arial" w:hAnsi="Arial" w:cs="Arial"/>
          <w:spacing w:val="-7"/>
        </w:rPr>
        <w:t xml:space="preserve"> </w:t>
      </w:r>
      <w:r w:rsidRPr="00C855E6">
        <w:rPr>
          <w:rFonts w:ascii="Arial" w:hAnsi="Arial" w:cs="Arial"/>
        </w:rPr>
        <w:t>DBS</w:t>
      </w:r>
      <w:r w:rsidRPr="00C855E6">
        <w:rPr>
          <w:rFonts w:ascii="Arial" w:hAnsi="Arial" w:cs="Arial"/>
          <w:spacing w:val="-9"/>
        </w:rPr>
        <w:t xml:space="preserve"> </w:t>
      </w:r>
      <w:r w:rsidRPr="00C855E6">
        <w:rPr>
          <w:rFonts w:ascii="Arial" w:hAnsi="Arial" w:cs="Arial"/>
        </w:rPr>
        <w:t>application</w:t>
      </w:r>
      <w:r w:rsidRPr="00C855E6">
        <w:rPr>
          <w:rFonts w:ascii="Arial" w:hAnsi="Arial" w:cs="Arial"/>
          <w:spacing w:val="-9"/>
        </w:rPr>
        <w:t xml:space="preserve"> </w:t>
      </w:r>
      <w:r w:rsidRPr="00C855E6">
        <w:rPr>
          <w:rFonts w:ascii="Arial" w:hAnsi="Arial" w:cs="Arial"/>
        </w:rPr>
        <w:t>form</w:t>
      </w:r>
      <w:r w:rsidRPr="00C855E6">
        <w:rPr>
          <w:rFonts w:ascii="Arial" w:hAnsi="Arial" w:cs="Arial"/>
          <w:spacing w:val="-9"/>
        </w:rPr>
        <w:t xml:space="preserve"> </w:t>
      </w:r>
      <w:r w:rsidRPr="00C855E6">
        <w:rPr>
          <w:rFonts w:ascii="Arial" w:hAnsi="Arial" w:cs="Arial"/>
        </w:rPr>
        <w:t>you</w:t>
      </w:r>
      <w:r w:rsidRPr="00C855E6">
        <w:rPr>
          <w:rFonts w:ascii="Arial" w:hAnsi="Arial" w:cs="Arial"/>
          <w:spacing w:val="-8"/>
        </w:rPr>
        <w:t xml:space="preserve"> </w:t>
      </w:r>
      <w:r w:rsidRPr="00C855E6">
        <w:rPr>
          <w:rFonts w:ascii="Arial" w:hAnsi="Arial" w:cs="Arial"/>
        </w:rPr>
        <w:t>do</w:t>
      </w:r>
      <w:r w:rsidRPr="00C855E6">
        <w:rPr>
          <w:rFonts w:ascii="Arial" w:hAnsi="Arial" w:cs="Arial"/>
          <w:spacing w:val="-7"/>
        </w:rPr>
        <w:t xml:space="preserve"> </w:t>
      </w:r>
      <w:r w:rsidRPr="00C855E6">
        <w:rPr>
          <w:rFonts w:ascii="Arial" w:hAnsi="Arial" w:cs="Arial"/>
        </w:rPr>
        <w:t>not</w:t>
      </w:r>
      <w:r w:rsidRPr="00C855E6">
        <w:rPr>
          <w:rFonts w:ascii="Arial" w:hAnsi="Arial" w:cs="Arial"/>
          <w:spacing w:val="-7"/>
        </w:rPr>
        <w:t xml:space="preserve"> </w:t>
      </w:r>
      <w:r w:rsidRPr="00C855E6">
        <w:rPr>
          <w:rFonts w:ascii="Arial" w:hAnsi="Arial" w:cs="Arial"/>
        </w:rPr>
        <w:t>tick</w:t>
      </w:r>
      <w:r w:rsidRPr="00C855E6">
        <w:rPr>
          <w:rFonts w:ascii="Arial" w:hAnsi="Arial" w:cs="Arial"/>
          <w:spacing w:val="-10"/>
        </w:rPr>
        <w:t xml:space="preserve"> </w:t>
      </w:r>
      <w:r w:rsidRPr="00C855E6">
        <w:rPr>
          <w:rFonts w:ascii="Arial" w:hAnsi="Arial" w:cs="Arial"/>
        </w:rPr>
        <w:t>the</w:t>
      </w:r>
      <w:r w:rsidRPr="00C855E6">
        <w:rPr>
          <w:rFonts w:ascii="Arial" w:hAnsi="Arial" w:cs="Arial"/>
          <w:spacing w:val="-8"/>
        </w:rPr>
        <w:t xml:space="preserve"> </w:t>
      </w:r>
      <w:r w:rsidRPr="00C855E6">
        <w:rPr>
          <w:rFonts w:ascii="Arial" w:hAnsi="Arial" w:cs="Arial"/>
        </w:rPr>
        <w:t>box</w:t>
      </w:r>
      <w:r w:rsidRPr="00C855E6">
        <w:rPr>
          <w:rFonts w:ascii="Arial" w:hAnsi="Arial" w:cs="Arial"/>
          <w:spacing w:val="-8"/>
        </w:rPr>
        <w:t xml:space="preserve"> </w:t>
      </w:r>
      <w:r w:rsidRPr="00C855E6">
        <w:rPr>
          <w:rFonts w:ascii="Arial" w:hAnsi="Arial" w:cs="Arial"/>
        </w:rPr>
        <w:t>that</w:t>
      </w:r>
      <w:r w:rsidRPr="00C855E6">
        <w:rPr>
          <w:rFonts w:ascii="Arial" w:hAnsi="Arial" w:cs="Arial"/>
          <w:spacing w:val="-9"/>
        </w:rPr>
        <w:t xml:space="preserve"> </w:t>
      </w:r>
      <w:r w:rsidRPr="00C855E6">
        <w:rPr>
          <w:rFonts w:ascii="Arial" w:hAnsi="Arial" w:cs="Arial"/>
        </w:rPr>
        <w:t>requests</w:t>
      </w:r>
      <w:r w:rsidRPr="00C855E6">
        <w:rPr>
          <w:rFonts w:ascii="Arial" w:hAnsi="Arial" w:cs="Arial"/>
          <w:spacing w:val="-8"/>
        </w:rPr>
        <w:t xml:space="preserve"> </w:t>
      </w:r>
      <w:r w:rsidRPr="00C855E6">
        <w:rPr>
          <w:rFonts w:ascii="Arial" w:hAnsi="Arial" w:cs="Arial"/>
        </w:rPr>
        <w:t>t</w:t>
      </w:r>
      <w:r w:rsidR="007C4C7E" w:rsidRPr="00C855E6">
        <w:rPr>
          <w:rFonts w:ascii="Arial" w:hAnsi="Arial" w:cs="Arial"/>
        </w:rPr>
        <w:t>h</w:t>
      </w:r>
      <w:r w:rsidRPr="00C855E6">
        <w:rPr>
          <w:rFonts w:ascii="Arial" w:hAnsi="Arial" w:cs="Arial"/>
        </w:rPr>
        <w:t>e</w:t>
      </w:r>
      <w:r w:rsidRPr="00C855E6">
        <w:rPr>
          <w:rFonts w:ascii="Arial" w:hAnsi="Arial" w:cs="Arial"/>
          <w:spacing w:val="-10"/>
        </w:rPr>
        <w:t xml:space="preserve"> </w:t>
      </w:r>
      <w:r w:rsidRPr="00C855E6">
        <w:rPr>
          <w:rFonts w:ascii="Arial" w:hAnsi="Arial" w:cs="Arial"/>
        </w:rPr>
        <w:t>Barred</w:t>
      </w:r>
      <w:r w:rsidR="00244050"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List check.</w:t>
      </w:r>
      <w:r w:rsidR="007C4C7E" w:rsidRPr="00C855E6">
        <w:rPr>
          <w:rFonts w:ascii="Arial" w:hAnsi="Arial" w:cs="Arial"/>
        </w:rPr>
        <w:br/>
      </w:r>
    </w:p>
    <w:p w14:paraId="2A574E9B" w14:textId="5C96F1DA" w:rsidR="007E6418" w:rsidRPr="00C855E6" w:rsidRDefault="007C4C7E" w:rsidP="00F56E2E">
      <w:pPr>
        <w:rPr>
          <w:rFonts w:ascii="Arial" w:hAnsi="Arial" w:cs="Arial"/>
        </w:rPr>
      </w:pPr>
      <w:r w:rsidRPr="00C855E6">
        <w:rPr>
          <w:rFonts w:ascii="Arial" w:hAnsi="Arial" w:cs="Arial"/>
        </w:rPr>
        <w:t>The Trust</w:t>
      </w:r>
      <w:r w:rsidR="00076A1B" w:rsidRPr="00C855E6">
        <w:rPr>
          <w:rFonts w:ascii="Arial" w:hAnsi="Arial" w:cs="Arial"/>
        </w:rPr>
        <w:t xml:space="preserve"> </w:t>
      </w:r>
      <w:r w:rsidR="00F82F41" w:rsidRPr="00C855E6">
        <w:rPr>
          <w:rFonts w:ascii="Arial" w:hAnsi="Arial" w:cs="Arial"/>
        </w:rPr>
        <w:t>office undertake</w:t>
      </w:r>
      <w:r w:rsidR="00076A1B" w:rsidRPr="00C855E6">
        <w:rPr>
          <w:rFonts w:ascii="Arial" w:hAnsi="Arial" w:cs="Arial"/>
        </w:rPr>
        <w:t xml:space="preserve"> an enhanced DBS check </w:t>
      </w:r>
      <w:r w:rsidR="00076A1B" w:rsidRPr="00C855E6">
        <w:rPr>
          <w:rFonts w:ascii="Arial" w:hAnsi="Arial" w:cs="Arial"/>
          <w:b/>
        </w:rPr>
        <w:t xml:space="preserve">without </w:t>
      </w:r>
      <w:r w:rsidR="00076A1B" w:rsidRPr="00C855E6">
        <w:rPr>
          <w:rFonts w:ascii="Arial" w:hAnsi="Arial" w:cs="Arial"/>
        </w:rPr>
        <w:t xml:space="preserve">a barred list check for all </w:t>
      </w:r>
      <w:r w:rsidRPr="00C855E6">
        <w:rPr>
          <w:rFonts w:ascii="Arial" w:hAnsi="Arial" w:cs="Arial"/>
        </w:rPr>
        <w:t>Board Directors</w:t>
      </w:r>
      <w:r w:rsidR="00076A1B" w:rsidRPr="00C855E6">
        <w:rPr>
          <w:rFonts w:ascii="Arial" w:hAnsi="Arial" w:cs="Arial"/>
          <w:spacing w:val="1"/>
        </w:rPr>
        <w:t xml:space="preserve"> </w:t>
      </w:r>
      <w:r w:rsidR="00076A1B" w:rsidRPr="00C855E6">
        <w:rPr>
          <w:rFonts w:ascii="Arial" w:hAnsi="Arial" w:cs="Arial"/>
        </w:rPr>
        <w:t>as</w:t>
      </w:r>
      <w:r w:rsidR="00076A1B" w:rsidRPr="00C855E6">
        <w:rPr>
          <w:rFonts w:ascii="Arial" w:hAnsi="Arial" w:cs="Arial"/>
          <w:spacing w:val="-5"/>
        </w:rPr>
        <w:t xml:space="preserve"> </w:t>
      </w:r>
      <w:r w:rsidR="00076A1B" w:rsidRPr="00C855E6">
        <w:rPr>
          <w:rFonts w:ascii="Arial" w:hAnsi="Arial" w:cs="Arial"/>
        </w:rPr>
        <w:t>part of</w:t>
      </w:r>
      <w:r w:rsidR="00076A1B" w:rsidRPr="00C855E6">
        <w:rPr>
          <w:rFonts w:ascii="Arial" w:hAnsi="Arial" w:cs="Arial"/>
          <w:spacing w:val="-2"/>
        </w:rPr>
        <w:t xml:space="preserve"> </w:t>
      </w:r>
      <w:r w:rsidR="00076A1B" w:rsidRPr="00C855E6">
        <w:rPr>
          <w:rFonts w:ascii="Arial" w:hAnsi="Arial" w:cs="Arial"/>
        </w:rPr>
        <w:t>the</w:t>
      </w:r>
      <w:r w:rsidR="00076A1B" w:rsidRPr="00C855E6">
        <w:rPr>
          <w:rFonts w:ascii="Arial" w:hAnsi="Arial" w:cs="Arial"/>
          <w:spacing w:val="-1"/>
        </w:rPr>
        <w:t xml:space="preserve"> </w:t>
      </w:r>
      <w:r w:rsidR="00076A1B" w:rsidRPr="00C855E6">
        <w:rPr>
          <w:rFonts w:ascii="Arial" w:hAnsi="Arial" w:cs="Arial"/>
        </w:rPr>
        <w:t>appointment process</w:t>
      </w:r>
      <w:r w:rsidR="00772441" w:rsidRPr="00C855E6">
        <w:rPr>
          <w:rFonts w:ascii="Arial" w:hAnsi="Arial" w:cs="Arial"/>
        </w:rPr>
        <w:t xml:space="preserve"> unless they are </w:t>
      </w:r>
      <w:r w:rsidR="00F82F41" w:rsidRPr="00C855E6">
        <w:rPr>
          <w:rFonts w:ascii="Arial" w:hAnsi="Arial" w:cs="Arial"/>
        </w:rPr>
        <w:t>in</w:t>
      </w:r>
      <w:r w:rsidR="00772441" w:rsidRPr="00C855E6">
        <w:rPr>
          <w:rFonts w:ascii="Arial" w:hAnsi="Arial" w:cs="Arial"/>
        </w:rPr>
        <w:t xml:space="preserve"> regulated activity</w:t>
      </w:r>
      <w:r w:rsidR="00076A1B" w:rsidRPr="00C855E6">
        <w:rPr>
          <w:rFonts w:ascii="Arial" w:hAnsi="Arial" w:cs="Arial"/>
        </w:rPr>
        <w:t>.</w:t>
      </w:r>
      <w:r w:rsidR="00076A1B" w:rsidRPr="00C855E6">
        <w:rPr>
          <w:rFonts w:ascii="Arial" w:hAnsi="Arial" w:cs="Arial"/>
          <w:spacing w:val="1"/>
        </w:rPr>
        <w:t xml:space="preserve"> </w:t>
      </w:r>
      <w:r w:rsidR="00F82F41" w:rsidRPr="00C855E6">
        <w:rPr>
          <w:rFonts w:ascii="Arial" w:hAnsi="Arial" w:cs="Arial"/>
          <w:spacing w:val="1"/>
        </w:rPr>
        <w:br/>
      </w:r>
    </w:p>
    <w:p w14:paraId="726F53D1" w14:textId="74E1E6AC" w:rsidR="007E6418" w:rsidRPr="00C855E6" w:rsidRDefault="007C4C7E" w:rsidP="00F56E2E">
      <w:pPr>
        <w:rPr>
          <w:rFonts w:ascii="Arial" w:hAnsi="Arial" w:cs="Arial"/>
        </w:rPr>
      </w:pPr>
      <w:r w:rsidRPr="00C855E6">
        <w:rPr>
          <w:rFonts w:ascii="Arial" w:hAnsi="Arial" w:cs="Arial"/>
          <w:spacing w:val="-1"/>
        </w:rPr>
        <w:t>The Trust</w:t>
      </w:r>
      <w:r w:rsidR="00076A1B" w:rsidRPr="00C855E6">
        <w:rPr>
          <w:rFonts w:ascii="Arial" w:hAnsi="Arial" w:cs="Arial"/>
          <w:spacing w:val="-12"/>
        </w:rPr>
        <w:t xml:space="preserve"> </w:t>
      </w:r>
      <w:r w:rsidR="00076A1B" w:rsidRPr="00C855E6">
        <w:rPr>
          <w:rFonts w:ascii="Arial" w:hAnsi="Arial" w:cs="Arial"/>
          <w:spacing w:val="-1"/>
        </w:rPr>
        <w:t>requires</w:t>
      </w:r>
      <w:r w:rsidR="00076A1B" w:rsidRPr="00C855E6">
        <w:rPr>
          <w:rFonts w:ascii="Arial" w:hAnsi="Arial" w:cs="Arial"/>
          <w:spacing w:val="-12"/>
        </w:rPr>
        <w:t xml:space="preserve"> </w:t>
      </w:r>
      <w:r w:rsidR="00076A1B" w:rsidRPr="00C855E6">
        <w:rPr>
          <w:rFonts w:ascii="Arial" w:hAnsi="Arial" w:cs="Arial"/>
        </w:rPr>
        <w:t>a</w:t>
      </w:r>
      <w:r w:rsidR="00076A1B" w:rsidRPr="00C855E6">
        <w:rPr>
          <w:rFonts w:ascii="Arial" w:hAnsi="Arial" w:cs="Arial"/>
          <w:spacing w:val="-11"/>
        </w:rPr>
        <w:t xml:space="preserve"> </w:t>
      </w:r>
      <w:r w:rsidR="00076A1B" w:rsidRPr="00C855E6">
        <w:rPr>
          <w:rFonts w:ascii="Arial" w:hAnsi="Arial" w:cs="Arial"/>
        </w:rPr>
        <w:t>new</w:t>
      </w:r>
      <w:r w:rsidR="00076A1B" w:rsidRPr="00C855E6">
        <w:rPr>
          <w:rFonts w:ascii="Arial" w:hAnsi="Arial" w:cs="Arial"/>
          <w:spacing w:val="-13"/>
        </w:rPr>
        <w:t xml:space="preserve"> </w:t>
      </w:r>
      <w:r w:rsidR="00076A1B" w:rsidRPr="00C855E6">
        <w:rPr>
          <w:rFonts w:ascii="Arial" w:hAnsi="Arial" w:cs="Arial"/>
        </w:rPr>
        <w:t>DBS</w:t>
      </w:r>
      <w:r w:rsidR="00076A1B" w:rsidRPr="00C855E6">
        <w:rPr>
          <w:rFonts w:ascii="Arial" w:hAnsi="Arial" w:cs="Arial"/>
          <w:spacing w:val="-12"/>
        </w:rPr>
        <w:t xml:space="preserve"> </w:t>
      </w:r>
      <w:r w:rsidR="00076A1B" w:rsidRPr="00C855E6">
        <w:rPr>
          <w:rFonts w:ascii="Arial" w:hAnsi="Arial" w:cs="Arial"/>
        </w:rPr>
        <w:t>check</w:t>
      </w:r>
      <w:r w:rsidR="00076A1B" w:rsidRPr="00C855E6">
        <w:rPr>
          <w:rFonts w:ascii="Arial" w:hAnsi="Arial" w:cs="Arial"/>
          <w:spacing w:val="-10"/>
        </w:rPr>
        <w:t xml:space="preserve"> </w:t>
      </w:r>
      <w:r w:rsidR="00076A1B" w:rsidRPr="00C855E6">
        <w:rPr>
          <w:rFonts w:ascii="Arial" w:hAnsi="Arial" w:cs="Arial"/>
        </w:rPr>
        <w:t>for</w:t>
      </w:r>
      <w:r w:rsidR="00076A1B" w:rsidRPr="00C855E6">
        <w:rPr>
          <w:rFonts w:ascii="Arial" w:hAnsi="Arial" w:cs="Arial"/>
          <w:spacing w:val="-12"/>
        </w:rPr>
        <w:t xml:space="preserve"> </w:t>
      </w:r>
      <w:r w:rsidR="00076A1B" w:rsidRPr="00C855E6">
        <w:rPr>
          <w:rFonts w:ascii="Arial" w:hAnsi="Arial" w:cs="Arial"/>
        </w:rPr>
        <w:t>those</w:t>
      </w:r>
      <w:r w:rsidR="00076A1B" w:rsidRPr="00C855E6">
        <w:rPr>
          <w:rFonts w:ascii="Arial" w:hAnsi="Arial" w:cs="Arial"/>
          <w:spacing w:val="-11"/>
        </w:rPr>
        <w:t xml:space="preserve"> </w:t>
      </w:r>
      <w:r w:rsidR="00076A1B" w:rsidRPr="00C855E6">
        <w:rPr>
          <w:rFonts w:ascii="Arial" w:hAnsi="Arial" w:cs="Arial"/>
        </w:rPr>
        <w:t>employees</w:t>
      </w:r>
      <w:r w:rsidR="00076A1B" w:rsidRPr="00C855E6">
        <w:rPr>
          <w:rFonts w:ascii="Arial" w:hAnsi="Arial" w:cs="Arial"/>
          <w:spacing w:val="-13"/>
        </w:rPr>
        <w:t xml:space="preserve"> </w:t>
      </w:r>
      <w:r w:rsidR="00076A1B" w:rsidRPr="00C855E6">
        <w:rPr>
          <w:rFonts w:ascii="Arial" w:hAnsi="Arial" w:cs="Arial"/>
        </w:rPr>
        <w:t>who</w:t>
      </w:r>
      <w:r w:rsidR="00076A1B" w:rsidRPr="00C855E6">
        <w:rPr>
          <w:rFonts w:ascii="Arial" w:hAnsi="Arial" w:cs="Arial"/>
          <w:spacing w:val="-11"/>
        </w:rPr>
        <w:t xml:space="preserve"> </w:t>
      </w:r>
      <w:r w:rsidR="00076A1B" w:rsidRPr="00C855E6">
        <w:rPr>
          <w:rFonts w:ascii="Arial" w:hAnsi="Arial" w:cs="Arial"/>
        </w:rPr>
        <w:t>are</w:t>
      </w:r>
      <w:r w:rsidR="00076A1B" w:rsidRPr="00C855E6">
        <w:rPr>
          <w:rFonts w:ascii="Arial" w:hAnsi="Arial" w:cs="Arial"/>
          <w:spacing w:val="-14"/>
        </w:rPr>
        <w:t xml:space="preserve"> </w:t>
      </w:r>
      <w:r w:rsidR="00076A1B" w:rsidRPr="00C855E6">
        <w:rPr>
          <w:rFonts w:ascii="Arial" w:hAnsi="Arial" w:cs="Arial"/>
        </w:rPr>
        <w:t>joining</w:t>
      </w:r>
      <w:r w:rsidR="00076A1B" w:rsidRPr="00C855E6">
        <w:rPr>
          <w:rFonts w:ascii="Arial" w:hAnsi="Arial" w:cs="Arial"/>
          <w:spacing w:val="-12"/>
        </w:rPr>
        <w:t xml:space="preserve"> </w:t>
      </w:r>
      <w:r w:rsidR="00076A1B" w:rsidRPr="00C855E6">
        <w:rPr>
          <w:rFonts w:ascii="Arial" w:hAnsi="Arial" w:cs="Arial"/>
        </w:rPr>
        <w:t>a</w:t>
      </w:r>
      <w:r w:rsidR="00076A1B" w:rsidRPr="00C855E6">
        <w:rPr>
          <w:rFonts w:ascii="Arial" w:hAnsi="Arial" w:cs="Arial"/>
          <w:spacing w:val="-13"/>
        </w:rPr>
        <w:t xml:space="preserve"> </w:t>
      </w:r>
      <w:r w:rsidRPr="00C855E6">
        <w:rPr>
          <w:rFonts w:ascii="Arial" w:hAnsi="Arial" w:cs="Arial"/>
        </w:rPr>
        <w:t>Trust</w:t>
      </w:r>
      <w:r w:rsidR="00076A1B" w:rsidRPr="00C855E6">
        <w:rPr>
          <w:rFonts w:ascii="Arial" w:hAnsi="Arial" w:cs="Arial"/>
          <w:spacing w:val="-12"/>
        </w:rPr>
        <w:t xml:space="preserve"> </w:t>
      </w:r>
      <w:r w:rsidR="00131F47" w:rsidRPr="00C855E6">
        <w:rPr>
          <w:rFonts w:ascii="Arial" w:hAnsi="Arial" w:cs="Arial"/>
        </w:rPr>
        <w:t>School</w:t>
      </w:r>
      <w:r w:rsidRPr="00C855E6">
        <w:rPr>
          <w:rFonts w:ascii="Arial" w:hAnsi="Arial" w:cs="Arial"/>
        </w:rPr>
        <w:t xml:space="preserve"> </w:t>
      </w:r>
      <w:r w:rsidR="00076A1B" w:rsidRPr="00C855E6">
        <w:rPr>
          <w:rFonts w:ascii="Arial" w:hAnsi="Arial" w:cs="Arial"/>
          <w:spacing w:val="-47"/>
        </w:rPr>
        <w:t xml:space="preserve"> </w:t>
      </w:r>
      <w:r w:rsidRPr="00C855E6">
        <w:rPr>
          <w:rFonts w:ascii="Arial" w:hAnsi="Arial" w:cs="Arial"/>
          <w:spacing w:val="-47"/>
        </w:rPr>
        <w:t xml:space="preserve"> </w:t>
      </w:r>
      <w:r w:rsidR="00076A1B" w:rsidRPr="00C855E6">
        <w:rPr>
          <w:rFonts w:ascii="Arial" w:hAnsi="Arial" w:cs="Arial"/>
        </w:rPr>
        <w:t>for</w:t>
      </w:r>
      <w:r w:rsidR="00076A1B" w:rsidRPr="00C855E6">
        <w:rPr>
          <w:rFonts w:ascii="Arial" w:hAnsi="Arial" w:cs="Arial"/>
          <w:spacing w:val="-1"/>
        </w:rPr>
        <w:t xml:space="preserve"> </w:t>
      </w:r>
      <w:r w:rsidR="00076A1B" w:rsidRPr="00C855E6">
        <w:rPr>
          <w:rFonts w:ascii="Arial" w:hAnsi="Arial" w:cs="Arial"/>
        </w:rPr>
        <w:t>the</w:t>
      </w:r>
      <w:r w:rsidR="00076A1B" w:rsidRPr="00C855E6">
        <w:rPr>
          <w:rFonts w:ascii="Arial" w:hAnsi="Arial" w:cs="Arial"/>
          <w:spacing w:val="1"/>
        </w:rPr>
        <w:t xml:space="preserve"> </w:t>
      </w:r>
      <w:r w:rsidR="00076A1B" w:rsidRPr="00C855E6">
        <w:rPr>
          <w:rFonts w:ascii="Arial" w:hAnsi="Arial" w:cs="Arial"/>
        </w:rPr>
        <w:t>first</w:t>
      </w:r>
      <w:r w:rsidR="00076A1B" w:rsidRPr="00C855E6">
        <w:rPr>
          <w:rFonts w:ascii="Arial" w:hAnsi="Arial" w:cs="Arial"/>
          <w:spacing w:val="-2"/>
        </w:rPr>
        <w:t xml:space="preserve"> </w:t>
      </w:r>
      <w:r w:rsidR="00076A1B" w:rsidRPr="00C855E6">
        <w:rPr>
          <w:rFonts w:ascii="Arial" w:hAnsi="Arial" w:cs="Arial"/>
        </w:rPr>
        <w:t>time</w:t>
      </w:r>
      <w:r w:rsidR="00076A1B" w:rsidRPr="00C855E6">
        <w:rPr>
          <w:rFonts w:ascii="Arial" w:hAnsi="Arial" w:cs="Arial"/>
          <w:spacing w:val="1"/>
        </w:rPr>
        <w:t xml:space="preserve"> </w:t>
      </w:r>
      <w:r w:rsidR="00076A1B" w:rsidRPr="00C855E6">
        <w:rPr>
          <w:rFonts w:ascii="Arial" w:hAnsi="Arial" w:cs="Arial"/>
        </w:rPr>
        <w:t>regardless</w:t>
      </w:r>
      <w:r w:rsidR="00076A1B" w:rsidRPr="00C855E6">
        <w:rPr>
          <w:rFonts w:ascii="Arial" w:hAnsi="Arial" w:cs="Arial"/>
          <w:spacing w:val="-3"/>
        </w:rPr>
        <w:t xml:space="preserve"> </w:t>
      </w:r>
      <w:r w:rsidR="00076A1B" w:rsidRPr="00C855E6">
        <w:rPr>
          <w:rFonts w:ascii="Arial" w:hAnsi="Arial" w:cs="Arial"/>
        </w:rPr>
        <w:t xml:space="preserve">of </w:t>
      </w:r>
      <w:r w:rsidR="00377675" w:rsidRPr="00C855E6">
        <w:rPr>
          <w:rFonts w:ascii="Arial" w:hAnsi="Arial" w:cs="Arial"/>
        </w:rPr>
        <w:t>previous employment in a local authority school.</w:t>
      </w:r>
    </w:p>
    <w:p w14:paraId="33EF6C04" w14:textId="77777777" w:rsidR="007E6418" w:rsidRPr="00C855E6" w:rsidRDefault="007E6418" w:rsidP="00F56E2E">
      <w:pPr>
        <w:rPr>
          <w:rFonts w:ascii="Arial" w:hAnsi="Arial" w:cs="Arial"/>
        </w:rPr>
      </w:pPr>
    </w:p>
    <w:p w14:paraId="030FAF4C" w14:textId="77777777" w:rsidR="007E6418" w:rsidRPr="00C855E6" w:rsidRDefault="00076A1B" w:rsidP="00F56E2E">
      <w:pPr>
        <w:rPr>
          <w:rFonts w:ascii="Arial" w:hAnsi="Arial" w:cs="Arial"/>
        </w:rPr>
      </w:pPr>
      <w:r w:rsidRPr="00C855E6">
        <w:rPr>
          <w:rFonts w:ascii="Arial" w:hAnsi="Arial" w:cs="Arial"/>
          <w:position w:val="1"/>
        </w:rPr>
        <w:t>New</w:t>
      </w:r>
      <w:r w:rsidRPr="00C855E6">
        <w:rPr>
          <w:rFonts w:ascii="Arial" w:hAnsi="Arial" w:cs="Arial"/>
          <w:spacing w:val="-1"/>
          <w:position w:val="1"/>
        </w:rPr>
        <w:t xml:space="preserve"> </w:t>
      </w:r>
      <w:r w:rsidRPr="00C855E6">
        <w:rPr>
          <w:rFonts w:ascii="Arial" w:hAnsi="Arial" w:cs="Arial"/>
        </w:rPr>
        <w:t>appointments</w:t>
      </w:r>
      <w:r w:rsidRPr="00C855E6">
        <w:rPr>
          <w:rFonts w:ascii="Arial" w:hAnsi="Arial" w:cs="Arial"/>
          <w:spacing w:val="-1"/>
        </w:rPr>
        <w:t xml:space="preserve"> </w:t>
      </w:r>
      <w:r w:rsidRPr="00C855E6">
        <w:rPr>
          <w:rFonts w:ascii="Arial" w:hAnsi="Arial" w:cs="Arial"/>
        </w:rPr>
        <w:t>are summarised</w:t>
      </w:r>
      <w:r w:rsidRPr="00C855E6">
        <w:rPr>
          <w:rFonts w:ascii="Arial" w:hAnsi="Arial" w:cs="Arial"/>
          <w:spacing w:val="-1"/>
        </w:rPr>
        <w:t xml:space="preserve"> </w:t>
      </w:r>
      <w:r w:rsidRPr="00C855E6">
        <w:rPr>
          <w:rFonts w:ascii="Arial" w:hAnsi="Arial" w:cs="Arial"/>
        </w:rPr>
        <w:t>in</w:t>
      </w:r>
      <w:r w:rsidRPr="00C855E6">
        <w:rPr>
          <w:rFonts w:ascii="Arial" w:hAnsi="Arial" w:cs="Arial"/>
          <w:spacing w:val="-3"/>
        </w:rPr>
        <w:t xml:space="preserve"> </w:t>
      </w:r>
      <w:r w:rsidRPr="00C855E6">
        <w:rPr>
          <w:rFonts w:ascii="Arial" w:hAnsi="Arial" w:cs="Arial"/>
        </w:rPr>
        <w:t>the</w:t>
      </w:r>
      <w:r w:rsidRPr="00C855E6">
        <w:rPr>
          <w:rFonts w:ascii="Arial" w:hAnsi="Arial" w:cs="Arial"/>
          <w:spacing w:val="-3"/>
        </w:rPr>
        <w:t xml:space="preserve"> </w:t>
      </w:r>
      <w:r w:rsidRPr="00C855E6">
        <w:rPr>
          <w:rFonts w:ascii="Arial" w:hAnsi="Arial" w:cs="Arial"/>
        </w:rPr>
        <w:t>table</w:t>
      </w:r>
      <w:r w:rsidRPr="00C855E6">
        <w:rPr>
          <w:rFonts w:ascii="Arial" w:hAnsi="Arial" w:cs="Arial"/>
          <w:spacing w:val="-1"/>
        </w:rPr>
        <w:t xml:space="preserve"> </w:t>
      </w:r>
      <w:r w:rsidRPr="00C855E6">
        <w:rPr>
          <w:rFonts w:ascii="Arial" w:hAnsi="Arial" w:cs="Arial"/>
        </w:rPr>
        <w:t>below:</w:t>
      </w:r>
    </w:p>
    <w:p w14:paraId="0BC4A1EC" w14:textId="77777777" w:rsidR="007E6418" w:rsidRPr="00C855E6" w:rsidRDefault="007E6418" w:rsidP="00F56E2E">
      <w:pPr>
        <w:rPr>
          <w:rFonts w:ascii="Arial" w:hAnsi="Arial" w:cs="Arial"/>
        </w:rPr>
      </w:pPr>
    </w:p>
    <w:p w14:paraId="11848DC4" w14:textId="77777777" w:rsidR="007E6418" w:rsidRPr="00C855E6" w:rsidRDefault="007E6418" w:rsidP="00F56E2E">
      <w:pPr>
        <w:rPr>
          <w:rFonts w:ascii="Arial" w:hAnsi="Arial" w:cs="Arial"/>
        </w:rPr>
      </w:pPr>
    </w:p>
    <w:tbl>
      <w:tblPr>
        <w:tblW w:w="9923"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2"/>
        <w:gridCol w:w="3134"/>
        <w:gridCol w:w="3827"/>
      </w:tblGrid>
      <w:tr w:rsidR="00F55E58" w:rsidRPr="00C855E6" w14:paraId="7C4968F1" w14:textId="77777777" w:rsidTr="00476FC3">
        <w:trPr>
          <w:trHeight w:val="274"/>
        </w:trPr>
        <w:tc>
          <w:tcPr>
            <w:tcW w:w="2962" w:type="dxa"/>
          </w:tcPr>
          <w:p w14:paraId="253F5710" w14:textId="77777777" w:rsidR="00F55E58" w:rsidRPr="00C855E6" w:rsidRDefault="00F55E58" w:rsidP="00F56E2E">
            <w:pPr>
              <w:rPr>
                <w:rFonts w:ascii="Arial" w:hAnsi="Arial" w:cs="Arial"/>
                <w:b/>
              </w:rPr>
            </w:pPr>
            <w:r w:rsidRPr="00C855E6">
              <w:rPr>
                <w:rFonts w:ascii="Arial" w:hAnsi="Arial" w:cs="Arial"/>
                <w:b/>
              </w:rPr>
              <w:t>Person</w:t>
            </w:r>
          </w:p>
        </w:tc>
        <w:tc>
          <w:tcPr>
            <w:tcW w:w="3134" w:type="dxa"/>
          </w:tcPr>
          <w:p w14:paraId="09FBB441" w14:textId="77777777" w:rsidR="00F55E58" w:rsidRPr="00C855E6" w:rsidRDefault="00F55E58" w:rsidP="00F56E2E">
            <w:pPr>
              <w:rPr>
                <w:rFonts w:ascii="Arial" w:hAnsi="Arial" w:cs="Arial"/>
                <w:b/>
              </w:rPr>
            </w:pPr>
            <w:r w:rsidRPr="00C855E6">
              <w:rPr>
                <w:rFonts w:ascii="Arial" w:hAnsi="Arial" w:cs="Arial"/>
                <w:b/>
              </w:rPr>
              <w:t>Circumstances</w:t>
            </w:r>
          </w:p>
        </w:tc>
        <w:tc>
          <w:tcPr>
            <w:tcW w:w="3827" w:type="dxa"/>
          </w:tcPr>
          <w:p w14:paraId="3EA28808" w14:textId="7205372F" w:rsidR="00F55E58" w:rsidRPr="00C855E6" w:rsidRDefault="00F55E58" w:rsidP="00F56E2E">
            <w:pPr>
              <w:rPr>
                <w:rFonts w:ascii="Arial" w:hAnsi="Arial" w:cs="Arial"/>
                <w:b/>
              </w:rPr>
            </w:pPr>
            <w:r w:rsidRPr="00C855E6">
              <w:rPr>
                <w:rFonts w:ascii="Arial" w:hAnsi="Arial" w:cs="Arial"/>
                <w:b/>
              </w:rPr>
              <w:t>Trust</w:t>
            </w:r>
            <w:r w:rsidRPr="00C855E6">
              <w:rPr>
                <w:rFonts w:ascii="Arial" w:hAnsi="Arial" w:cs="Arial"/>
                <w:b/>
                <w:spacing w:val="-2"/>
              </w:rPr>
              <w:t xml:space="preserve"> </w:t>
            </w:r>
            <w:r w:rsidRPr="00C855E6">
              <w:rPr>
                <w:rFonts w:ascii="Arial" w:hAnsi="Arial" w:cs="Arial"/>
                <w:b/>
              </w:rPr>
              <w:t>requirement</w:t>
            </w:r>
          </w:p>
        </w:tc>
      </w:tr>
      <w:tr w:rsidR="00F55E58" w:rsidRPr="00C855E6" w14:paraId="304958C9" w14:textId="77777777" w:rsidTr="00476FC3">
        <w:trPr>
          <w:trHeight w:val="349"/>
        </w:trPr>
        <w:tc>
          <w:tcPr>
            <w:tcW w:w="2962" w:type="dxa"/>
          </w:tcPr>
          <w:p w14:paraId="3B83C134" w14:textId="08CD3F80" w:rsidR="00F55E58" w:rsidRPr="00C855E6" w:rsidRDefault="00F55E58" w:rsidP="00F56E2E">
            <w:pPr>
              <w:rPr>
                <w:rFonts w:ascii="Arial" w:hAnsi="Arial" w:cs="Arial"/>
              </w:rPr>
            </w:pPr>
            <w:r w:rsidRPr="00C855E6">
              <w:rPr>
                <w:rFonts w:ascii="Arial" w:hAnsi="Arial" w:cs="Arial"/>
              </w:rPr>
              <w:t>New</w:t>
            </w:r>
            <w:r w:rsidRPr="00C855E6">
              <w:rPr>
                <w:rFonts w:ascii="Arial" w:hAnsi="Arial" w:cs="Arial"/>
                <w:spacing w:val="-2"/>
              </w:rPr>
              <w:t xml:space="preserve"> </w:t>
            </w:r>
            <w:r w:rsidRPr="00C855E6">
              <w:rPr>
                <w:rFonts w:ascii="Arial" w:hAnsi="Arial" w:cs="Arial"/>
              </w:rPr>
              <w:t>staff</w:t>
            </w:r>
            <w:r w:rsidR="00377675" w:rsidRPr="00C855E6">
              <w:rPr>
                <w:rFonts w:ascii="Arial" w:hAnsi="Arial" w:cs="Arial"/>
              </w:rPr>
              <w:t xml:space="preserve"> in schools</w:t>
            </w:r>
          </w:p>
          <w:p w14:paraId="274BD964" w14:textId="31503EC2" w:rsidR="00F55E58" w:rsidRPr="00C855E6" w:rsidRDefault="00F55E58" w:rsidP="00F56E2E">
            <w:pPr>
              <w:rPr>
                <w:rFonts w:ascii="Arial" w:hAnsi="Arial" w:cs="Arial"/>
              </w:rPr>
            </w:pPr>
          </w:p>
        </w:tc>
        <w:tc>
          <w:tcPr>
            <w:tcW w:w="3134" w:type="dxa"/>
          </w:tcPr>
          <w:p w14:paraId="23DFA447" w14:textId="3B359BC7" w:rsidR="00F55E58" w:rsidRPr="00C855E6" w:rsidRDefault="00F55E58" w:rsidP="00F56E2E">
            <w:pPr>
              <w:rPr>
                <w:rFonts w:ascii="Arial" w:hAnsi="Arial" w:cs="Arial"/>
              </w:rPr>
            </w:pPr>
            <w:r w:rsidRPr="00C855E6">
              <w:rPr>
                <w:rFonts w:ascii="Arial" w:hAnsi="Arial" w:cs="Arial"/>
              </w:rPr>
              <w:t>All circumstances</w:t>
            </w:r>
          </w:p>
        </w:tc>
        <w:tc>
          <w:tcPr>
            <w:tcW w:w="3827" w:type="dxa"/>
          </w:tcPr>
          <w:p w14:paraId="0C97A2B3" w14:textId="1346F0BB" w:rsidR="00F55E58" w:rsidRPr="00C855E6" w:rsidRDefault="00F55E58" w:rsidP="00F56E2E">
            <w:pPr>
              <w:rPr>
                <w:rFonts w:ascii="Arial" w:hAnsi="Arial" w:cs="Arial"/>
              </w:rPr>
            </w:pPr>
            <w:r w:rsidRPr="00C855E6">
              <w:rPr>
                <w:rFonts w:ascii="Arial" w:hAnsi="Arial" w:cs="Arial"/>
              </w:rPr>
              <w:t>A New DBS +</w:t>
            </w:r>
            <w:r w:rsidRPr="00C855E6">
              <w:rPr>
                <w:rFonts w:ascii="Arial" w:hAnsi="Arial" w:cs="Arial"/>
                <w:spacing w:val="-1"/>
              </w:rPr>
              <w:t xml:space="preserve"> </w:t>
            </w:r>
            <w:r w:rsidRPr="00C855E6">
              <w:rPr>
                <w:rFonts w:ascii="Arial" w:hAnsi="Arial" w:cs="Arial"/>
              </w:rPr>
              <w:t>Barred</w:t>
            </w:r>
            <w:r w:rsidRPr="00C855E6">
              <w:rPr>
                <w:rFonts w:ascii="Arial" w:hAnsi="Arial" w:cs="Arial"/>
                <w:spacing w:val="-2"/>
              </w:rPr>
              <w:t xml:space="preserve"> </w:t>
            </w:r>
            <w:r w:rsidRPr="00C855E6">
              <w:rPr>
                <w:rFonts w:ascii="Arial" w:hAnsi="Arial" w:cs="Arial"/>
              </w:rPr>
              <w:t>List</w:t>
            </w:r>
          </w:p>
        </w:tc>
      </w:tr>
      <w:tr w:rsidR="00377675" w:rsidRPr="00C855E6" w14:paraId="37032C6F" w14:textId="77777777" w:rsidTr="00476FC3">
        <w:trPr>
          <w:trHeight w:val="618"/>
        </w:trPr>
        <w:tc>
          <w:tcPr>
            <w:tcW w:w="2962" w:type="dxa"/>
            <w:vMerge w:val="restart"/>
          </w:tcPr>
          <w:p w14:paraId="7ECE60AE" w14:textId="6E847828" w:rsidR="00377675" w:rsidRPr="00C855E6" w:rsidRDefault="00377675" w:rsidP="00F56E2E">
            <w:pPr>
              <w:rPr>
                <w:rFonts w:ascii="Arial" w:hAnsi="Arial" w:cs="Arial"/>
              </w:rPr>
            </w:pPr>
            <w:r w:rsidRPr="00C855E6">
              <w:rPr>
                <w:rFonts w:ascii="Arial" w:hAnsi="Arial" w:cs="Arial"/>
              </w:rPr>
              <w:t>New staff (moved from another Trust school)</w:t>
            </w:r>
          </w:p>
        </w:tc>
        <w:tc>
          <w:tcPr>
            <w:tcW w:w="3134" w:type="dxa"/>
            <w:tcBorders>
              <w:bottom w:val="single" w:sz="4" w:space="0" w:color="000000"/>
            </w:tcBorders>
          </w:tcPr>
          <w:p w14:paraId="4E5FE613" w14:textId="0D83549A" w:rsidR="00377675" w:rsidRPr="00C855E6" w:rsidRDefault="00377675" w:rsidP="00F56E2E">
            <w:pPr>
              <w:rPr>
                <w:rFonts w:ascii="Arial" w:hAnsi="Arial" w:cs="Arial"/>
              </w:rPr>
            </w:pPr>
            <w:r w:rsidRPr="00C855E6">
              <w:rPr>
                <w:rFonts w:ascii="Arial" w:hAnsi="Arial" w:cs="Arial"/>
              </w:rPr>
              <w:t>Current DBS undertaken within the last three years</w:t>
            </w:r>
          </w:p>
        </w:tc>
        <w:tc>
          <w:tcPr>
            <w:tcW w:w="3827" w:type="dxa"/>
          </w:tcPr>
          <w:p w14:paraId="500A5246" w14:textId="1EE93752" w:rsidR="00377675" w:rsidRPr="00C855E6" w:rsidRDefault="00377675" w:rsidP="00F56E2E">
            <w:pPr>
              <w:rPr>
                <w:rFonts w:ascii="Arial" w:hAnsi="Arial" w:cs="Arial"/>
              </w:rPr>
            </w:pPr>
            <w:r w:rsidRPr="00C855E6">
              <w:rPr>
                <w:rFonts w:ascii="Arial" w:hAnsi="Arial" w:cs="Arial"/>
              </w:rPr>
              <w:t xml:space="preserve">DBS Certificate </w:t>
            </w:r>
            <w:r w:rsidR="003E54E4" w:rsidRPr="00C855E6">
              <w:rPr>
                <w:rFonts w:ascii="Arial" w:hAnsi="Arial" w:cs="Arial"/>
              </w:rPr>
              <w:t>(</w:t>
            </w:r>
            <w:proofErr w:type="spellStart"/>
            <w:r w:rsidR="003E54E4" w:rsidRPr="00C855E6">
              <w:rPr>
                <w:rFonts w:ascii="Arial" w:hAnsi="Arial" w:cs="Arial"/>
              </w:rPr>
              <w:t>incl</w:t>
            </w:r>
            <w:proofErr w:type="spellEnd"/>
            <w:r w:rsidR="003E54E4" w:rsidRPr="00C855E6">
              <w:rPr>
                <w:rFonts w:ascii="Arial" w:hAnsi="Arial" w:cs="Arial"/>
              </w:rPr>
              <w:t xml:space="preserve"> Barred List) </w:t>
            </w:r>
            <w:r w:rsidRPr="00C855E6">
              <w:rPr>
                <w:rFonts w:ascii="Arial" w:hAnsi="Arial" w:cs="Arial"/>
              </w:rPr>
              <w:t>from previous role must be viewed</w:t>
            </w:r>
          </w:p>
        </w:tc>
      </w:tr>
      <w:tr w:rsidR="00377675" w:rsidRPr="00C855E6" w14:paraId="5EE50D60" w14:textId="77777777" w:rsidTr="00476FC3">
        <w:trPr>
          <w:trHeight w:val="618"/>
        </w:trPr>
        <w:tc>
          <w:tcPr>
            <w:tcW w:w="2962" w:type="dxa"/>
            <w:vMerge/>
          </w:tcPr>
          <w:p w14:paraId="6BF3C5DF" w14:textId="77777777" w:rsidR="00377675" w:rsidRPr="00C855E6" w:rsidRDefault="00377675" w:rsidP="00F56E2E">
            <w:pPr>
              <w:rPr>
                <w:rFonts w:ascii="Arial" w:hAnsi="Arial" w:cs="Arial"/>
              </w:rPr>
            </w:pPr>
          </w:p>
        </w:tc>
        <w:tc>
          <w:tcPr>
            <w:tcW w:w="3134" w:type="dxa"/>
            <w:tcBorders>
              <w:bottom w:val="single" w:sz="4" w:space="0" w:color="000000"/>
            </w:tcBorders>
          </w:tcPr>
          <w:p w14:paraId="01FAE8D0" w14:textId="553D3C6F" w:rsidR="00377675" w:rsidRPr="00C855E6" w:rsidRDefault="00377675" w:rsidP="00F56E2E">
            <w:pPr>
              <w:rPr>
                <w:rFonts w:ascii="Arial" w:hAnsi="Arial" w:cs="Arial"/>
              </w:rPr>
            </w:pPr>
            <w:r w:rsidRPr="00C855E6">
              <w:rPr>
                <w:rFonts w:ascii="Arial" w:hAnsi="Arial" w:cs="Arial"/>
              </w:rPr>
              <w:t>Current DBS undertaken more than 3 years ago</w:t>
            </w:r>
          </w:p>
        </w:tc>
        <w:tc>
          <w:tcPr>
            <w:tcW w:w="3827" w:type="dxa"/>
            <w:tcBorders>
              <w:bottom w:val="single" w:sz="4" w:space="0" w:color="000000"/>
            </w:tcBorders>
          </w:tcPr>
          <w:p w14:paraId="11C21D27" w14:textId="421FDDDC" w:rsidR="00377675" w:rsidRPr="00C855E6" w:rsidRDefault="00377675" w:rsidP="00F56E2E">
            <w:pPr>
              <w:rPr>
                <w:rFonts w:ascii="Arial" w:hAnsi="Arial" w:cs="Arial"/>
              </w:rPr>
            </w:pPr>
            <w:r w:rsidRPr="00C855E6">
              <w:rPr>
                <w:rFonts w:ascii="Arial" w:hAnsi="Arial" w:cs="Arial"/>
              </w:rPr>
              <w:t>New DBS + Barred List</w:t>
            </w:r>
          </w:p>
        </w:tc>
      </w:tr>
      <w:tr w:rsidR="00F55E58" w:rsidRPr="00C855E6" w14:paraId="7C102184" w14:textId="77777777" w:rsidTr="00476FC3">
        <w:trPr>
          <w:trHeight w:val="258"/>
        </w:trPr>
        <w:tc>
          <w:tcPr>
            <w:tcW w:w="2962" w:type="dxa"/>
            <w:vMerge w:val="restart"/>
          </w:tcPr>
          <w:p w14:paraId="2AEE53E9" w14:textId="3D2D54D6" w:rsidR="00F55E58" w:rsidRPr="00C855E6" w:rsidRDefault="00F55E58" w:rsidP="00F56E2E">
            <w:pPr>
              <w:rPr>
                <w:rFonts w:ascii="Arial" w:hAnsi="Arial" w:cs="Arial"/>
              </w:rPr>
            </w:pPr>
            <w:r w:rsidRPr="00C855E6">
              <w:rPr>
                <w:rFonts w:ascii="Arial" w:hAnsi="Arial" w:cs="Arial"/>
              </w:rPr>
              <w:t>New volunteer, Governance Comm Member or Trust Director</w:t>
            </w:r>
          </w:p>
        </w:tc>
        <w:tc>
          <w:tcPr>
            <w:tcW w:w="3134" w:type="dxa"/>
            <w:tcBorders>
              <w:bottom w:val="single" w:sz="4" w:space="0" w:color="000000"/>
            </w:tcBorders>
          </w:tcPr>
          <w:p w14:paraId="1415D874" w14:textId="77777777" w:rsidR="00F55E58" w:rsidRPr="00C855E6" w:rsidRDefault="00F55E58" w:rsidP="00F56E2E">
            <w:pPr>
              <w:rPr>
                <w:rFonts w:ascii="Arial" w:hAnsi="Arial" w:cs="Arial"/>
              </w:rPr>
            </w:pPr>
            <w:r w:rsidRPr="00C855E6">
              <w:rPr>
                <w:rFonts w:ascii="Arial" w:hAnsi="Arial" w:cs="Arial"/>
              </w:rPr>
              <w:t>Contact with children</w:t>
            </w:r>
            <w:r w:rsidRPr="00C855E6">
              <w:rPr>
                <w:rFonts w:ascii="Arial" w:hAnsi="Arial" w:cs="Arial"/>
                <w:spacing w:val="-2"/>
              </w:rPr>
              <w:t xml:space="preserve"> </w:t>
            </w:r>
            <w:r w:rsidRPr="00C855E6">
              <w:rPr>
                <w:rFonts w:ascii="Arial" w:hAnsi="Arial" w:cs="Arial"/>
              </w:rPr>
              <w:t>+</w:t>
            </w:r>
            <w:r w:rsidRPr="00C855E6">
              <w:rPr>
                <w:rFonts w:ascii="Arial" w:hAnsi="Arial" w:cs="Arial"/>
                <w:spacing w:val="1"/>
              </w:rPr>
              <w:t xml:space="preserve"> </w:t>
            </w:r>
            <w:r w:rsidRPr="00C855E6">
              <w:rPr>
                <w:rFonts w:ascii="Arial" w:hAnsi="Arial" w:cs="Arial"/>
              </w:rPr>
              <w:t>not</w:t>
            </w:r>
            <w:r w:rsidRPr="00C855E6">
              <w:rPr>
                <w:rFonts w:ascii="Arial" w:hAnsi="Arial" w:cs="Arial"/>
                <w:spacing w:val="-2"/>
              </w:rPr>
              <w:t xml:space="preserve"> </w:t>
            </w:r>
            <w:r w:rsidRPr="00C855E6">
              <w:rPr>
                <w:rFonts w:ascii="Arial" w:hAnsi="Arial" w:cs="Arial"/>
              </w:rPr>
              <w:t>supervised</w:t>
            </w:r>
          </w:p>
        </w:tc>
        <w:tc>
          <w:tcPr>
            <w:tcW w:w="3827" w:type="dxa"/>
            <w:tcBorders>
              <w:bottom w:val="single" w:sz="4" w:space="0" w:color="000000"/>
            </w:tcBorders>
          </w:tcPr>
          <w:p w14:paraId="7D8BED00" w14:textId="77777777" w:rsidR="00F55E58" w:rsidRPr="00C855E6" w:rsidRDefault="00F55E58" w:rsidP="00F56E2E">
            <w:pPr>
              <w:rPr>
                <w:rFonts w:ascii="Arial" w:hAnsi="Arial" w:cs="Arial"/>
              </w:rPr>
            </w:pPr>
            <w:r w:rsidRPr="00C855E6">
              <w:rPr>
                <w:rFonts w:ascii="Arial" w:hAnsi="Arial" w:cs="Arial"/>
              </w:rPr>
              <w:t>DBS +</w:t>
            </w:r>
            <w:r w:rsidRPr="00C855E6">
              <w:rPr>
                <w:rFonts w:ascii="Arial" w:hAnsi="Arial" w:cs="Arial"/>
                <w:spacing w:val="-1"/>
              </w:rPr>
              <w:t xml:space="preserve"> </w:t>
            </w:r>
            <w:r w:rsidRPr="00C855E6">
              <w:rPr>
                <w:rFonts w:ascii="Arial" w:hAnsi="Arial" w:cs="Arial"/>
              </w:rPr>
              <w:t>Barred</w:t>
            </w:r>
            <w:r w:rsidRPr="00C855E6">
              <w:rPr>
                <w:rFonts w:ascii="Arial" w:hAnsi="Arial" w:cs="Arial"/>
                <w:spacing w:val="-2"/>
              </w:rPr>
              <w:t xml:space="preserve"> </w:t>
            </w:r>
            <w:r w:rsidRPr="00C855E6">
              <w:rPr>
                <w:rFonts w:ascii="Arial" w:hAnsi="Arial" w:cs="Arial"/>
              </w:rPr>
              <w:t>List</w:t>
            </w:r>
          </w:p>
        </w:tc>
      </w:tr>
      <w:tr w:rsidR="00F55E58" w:rsidRPr="00C855E6" w14:paraId="3765085A" w14:textId="77777777" w:rsidTr="00476FC3">
        <w:trPr>
          <w:trHeight w:val="552"/>
        </w:trPr>
        <w:tc>
          <w:tcPr>
            <w:tcW w:w="2962" w:type="dxa"/>
            <w:vMerge/>
            <w:tcBorders>
              <w:top w:val="nil"/>
            </w:tcBorders>
          </w:tcPr>
          <w:p w14:paraId="11E2C35C" w14:textId="77777777" w:rsidR="00F55E58" w:rsidRPr="00C855E6" w:rsidRDefault="00F55E58" w:rsidP="00F56E2E">
            <w:pPr>
              <w:rPr>
                <w:rFonts w:ascii="Arial" w:hAnsi="Arial" w:cs="Arial"/>
              </w:rPr>
            </w:pPr>
          </w:p>
        </w:tc>
        <w:tc>
          <w:tcPr>
            <w:tcW w:w="3134" w:type="dxa"/>
            <w:tcBorders>
              <w:top w:val="single" w:sz="4" w:space="0" w:color="000000"/>
            </w:tcBorders>
          </w:tcPr>
          <w:p w14:paraId="436D6462" w14:textId="77777777" w:rsidR="00F55E58" w:rsidRPr="00C855E6" w:rsidRDefault="00F55E58" w:rsidP="00F56E2E">
            <w:pPr>
              <w:rPr>
                <w:rFonts w:ascii="Arial" w:hAnsi="Arial" w:cs="Arial"/>
              </w:rPr>
            </w:pPr>
            <w:r w:rsidRPr="00C855E6">
              <w:rPr>
                <w:rFonts w:ascii="Arial" w:hAnsi="Arial" w:cs="Arial"/>
              </w:rPr>
              <w:t>Contact</w:t>
            </w:r>
            <w:r w:rsidRPr="00C855E6">
              <w:rPr>
                <w:rFonts w:ascii="Arial" w:hAnsi="Arial" w:cs="Arial"/>
                <w:spacing w:val="-1"/>
              </w:rPr>
              <w:t xml:space="preserve"> </w:t>
            </w:r>
            <w:r w:rsidRPr="00C855E6">
              <w:rPr>
                <w:rFonts w:ascii="Arial" w:hAnsi="Arial" w:cs="Arial"/>
              </w:rPr>
              <w:t>with</w:t>
            </w:r>
            <w:r w:rsidRPr="00C855E6">
              <w:rPr>
                <w:rFonts w:ascii="Arial" w:hAnsi="Arial" w:cs="Arial"/>
                <w:spacing w:val="-1"/>
              </w:rPr>
              <w:t xml:space="preserve"> </w:t>
            </w:r>
            <w:r w:rsidRPr="00C855E6">
              <w:rPr>
                <w:rFonts w:ascii="Arial" w:hAnsi="Arial" w:cs="Arial"/>
              </w:rPr>
              <w:t>children</w:t>
            </w:r>
            <w:r w:rsidRPr="00C855E6">
              <w:rPr>
                <w:rFonts w:ascii="Arial" w:hAnsi="Arial" w:cs="Arial"/>
                <w:spacing w:val="-1"/>
              </w:rPr>
              <w:t xml:space="preserve"> </w:t>
            </w:r>
            <w:r w:rsidRPr="00C855E6">
              <w:rPr>
                <w:rFonts w:ascii="Arial" w:hAnsi="Arial" w:cs="Arial"/>
              </w:rPr>
              <w:t>+</w:t>
            </w:r>
            <w:r w:rsidRPr="00C855E6">
              <w:rPr>
                <w:rFonts w:ascii="Arial" w:hAnsi="Arial" w:cs="Arial"/>
                <w:spacing w:val="-3"/>
              </w:rPr>
              <w:t xml:space="preserve"> </w:t>
            </w:r>
            <w:r w:rsidRPr="00C855E6">
              <w:rPr>
                <w:rFonts w:ascii="Arial" w:hAnsi="Arial" w:cs="Arial"/>
              </w:rPr>
              <w:t>supervised</w:t>
            </w:r>
          </w:p>
        </w:tc>
        <w:tc>
          <w:tcPr>
            <w:tcW w:w="3827" w:type="dxa"/>
            <w:tcBorders>
              <w:top w:val="single" w:sz="4" w:space="0" w:color="000000"/>
            </w:tcBorders>
          </w:tcPr>
          <w:p w14:paraId="5B506CA6" w14:textId="5E4FAA7E" w:rsidR="00F55E58" w:rsidRPr="00C855E6" w:rsidRDefault="00F55E58" w:rsidP="00F56E2E">
            <w:pPr>
              <w:rPr>
                <w:rFonts w:ascii="Arial" w:hAnsi="Arial" w:cs="Arial"/>
              </w:rPr>
            </w:pPr>
            <w:r w:rsidRPr="00C855E6">
              <w:rPr>
                <w:rFonts w:ascii="Arial" w:hAnsi="Arial" w:cs="Arial"/>
              </w:rPr>
              <w:t xml:space="preserve">DBS </w:t>
            </w:r>
            <w:r w:rsidRPr="00C855E6">
              <w:rPr>
                <w:rFonts w:ascii="Arial" w:hAnsi="Arial" w:cs="Arial"/>
                <w:b/>
              </w:rPr>
              <w:t>no</w:t>
            </w:r>
            <w:r w:rsidR="00377675" w:rsidRPr="00C855E6">
              <w:rPr>
                <w:rFonts w:ascii="Arial" w:hAnsi="Arial" w:cs="Arial"/>
                <w:b/>
              </w:rPr>
              <w:t xml:space="preserve"> </w:t>
            </w:r>
            <w:r w:rsidR="00377675" w:rsidRPr="00C855E6">
              <w:rPr>
                <w:rFonts w:ascii="Arial" w:hAnsi="Arial" w:cs="Arial"/>
                <w:bCs/>
              </w:rPr>
              <w:t>B</w:t>
            </w:r>
            <w:r w:rsidRPr="00C855E6">
              <w:rPr>
                <w:rFonts w:ascii="Arial" w:hAnsi="Arial" w:cs="Arial"/>
              </w:rPr>
              <w:t>arred list</w:t>
            </w:r>
          </w:p>
        </w:tc>
      </w:tr>
      <w:tr w:rsidR="00F55E58" w:rsidRPr="00C855E6" w14:paraId="35CE8386" w14:textId="77777777" w:rsidTr="00476FC3">
        <w:trPr>
          <w:trHeight w:val="830"/>
        </w:trPr>
        <w:tc>
          <w:tcPr>
            <w:tcW w:w="2962" w:type="dxa"/>
          </w:tcPr>
          <w:p w14:paraId="39FE3BB0" w14:textId="73FC199B" w:rsidR="00F55E58" w:rsidRPr="00C855E6" w:rsidRDefault="00F55E58" w:rsidP="00F56E2E">
            <w:pPr>
              <w:rPr>
                <w:rFonts w:ascii="Arial" w:hAnsi="Arial" w:cs="Arial"/>
              </w:rPr>
            </w:pPr>
            <w:r w:rsidRPr="00C855E6">
              <w:rPr>
                <w:rFonts w:ascii="Arial" w:hAnsi="Arial" w:cs="Arial"/>
              </w:rPr>
              <w:t>Agency and</w:t>
            </w:r>
            <w:r w:rsidRPr="00C855E6">
              <w:rPr>
                <w:rFonts w:ascii="Arial" w:hAnsi="Arial" w:cs="Arial"/>
                <w:spacing w:val="-47"/>
              </w:rPr>
              <w:t xml:space="preserve"> </w:t>
            </w:r>
            <w:r w:rsidR="003E54E4" w:rsidRPr="00C855E6">
              <w:rPr>
                <w:rFonts w:ascii="Arial" w:hAnsi="Arial" w:cs="Arial"/>
                <w:spacing w:val="-47"/>
              </w:rPr>
              <w:t xml:space="preserve"> </w:t>
            </w:r>
            <w:r w:rsidRPr="00C855E6">
              <w:rPr>
                <w:rFonts w:ascii="Arial" w:hAnsi="Arial" w:cs="Arial"/>
              </w:rPr>
              <w:t>Contractor</w:t>
            </w:r>
          </w:p>
        </w:tc>
        <w:tc>
          <w:tcPr>
            <w:tcW w:w="3134" w:type="dxa"/>
          </w:tcPr>
          <w:p w14:paraId="6944A45B" w14:textId="77777777" w:rsidR="00F55E58" w:rsidRPr="00C855E6" w:rsidRDefault="00F55E58" w:rsidP="00F56E2E">
            <w:pPr>
              <w:rPr>
                <w:rFonts w:ascii="Arial" w:hAnsi="Arial" w:cs="Arial"/>
              </w:rPr>
            </w:pPr>
            <w:r w:rsidRPr="00C855E6">
              <w:rPr>
                <w:rFonts w:ascii="Arial" w:hAnsi="Arial" w:cs="Arial"/>
              </w:rPr>
              <w:t>If</w:t>
            </w:r>
            <w:r w:rsidRPr="00C855E6">
              <w:rPr>
                <w:rFonts w:ascii="Arial" w:hAnsi="Arial" w:cs="Arial"/>
                <w:spacing w:val="-1"/>
              </w:rPr>
              <w:t xml:space="preserve"> </w:t>
            </w:r>
            <w:r w:rsidRPr="00C855E6">
              <w:rPr>
                <w:rFonts w:ascii="Arial" w:hAnsi="Arial" w:cs="Arial"/>
              </w:rPr>
              <w:t>regulated</w:t>
            </w:r>
            <w:r w:rsidRPr="00C855E6">
              <w:rPr>
                <w:rFonts w:ascii="Arial" w:hAnsi="Arial" w:cs="Arial"/>
                <w:spacing w:val="-1"/>
              </w:rPr>
              <w:t xml:space="preserve"> </w:t>
            </w:r>
            <w:r w:rsidRPr="00C855E6">
              <w:rPr>
                <w:rFonts w:ascii="Arial" w:hAnsi="Arial" w:cs="Arial"/>
              </w:rPr>
              <w:t>activity</w:t>
            </w:r>
          </w:p>
        </w:tc>
        <w:tc>
          <w:tcPr>
            <w:tcW w:w="3827" w:type="dxa"/>
          </w:tcPr>
          <w:p w14:paraId="12969493" w14:textId="29C6C91D" w:rsidR="00F55E58" w:rsidRPr="00C855E6" w:rsidRDefault="00F55E58" w:rsidP="00F56E2E">
            <w:pPr>
              <w:rPr>
                <w:rFonts w:ascii="Arial" w:hAnsi="Arial" w:cs="Arial"/>
              </w:rPr>
            </w:pPr>
            <w:r w:rsidRPr="00C855E6">
              <w:rPr>
                <w:rFonts w:ascii="Arial" w:hAnsi="Arial" w:cs="Arial"/>
              </w:rPr>
              <w:t>Name, DBS confirmation</w:t>
            </w:r>
            <w:r w:rsidRPr="00C855E6">
              <w:rPr>
                <w:rFonts w:ascii="Arial" w:hAnsi="Arial" w:cs="Arial"/>
                <w:spacing w:val="-47"/>
              </w:rPr>
              <w:t xml:space="preserve"> </w:t>
            </w:r>
            <w:r w:rsidRPr="00C855E6">
              <w:rPr>
                <w:rFonts w:ascii="Arial" w:hAnsi="Arial" w:cs="Arial"/>
              </w:rPr>
              <w:t>(including barred list as</w:t>
            </w:r>
            <w:r w:rsidRPr="00C855E6">
              <w:rPr>
                <w:rFonts w:ascii="Arial" w:hAnsi="Arial" w:cs="Arial"/>
                <w:spacing w:val="1"/>
              </w:rPr>
              <w:t xml:space="preserve"> </w:t>
            </w:r>
            <w:r w:rsidRPr="00C855E6">
              <w:rPr>
                <w:rFonts w:ascii="Arial" w:hAnsi="Arial" w:cs="Arial"/>
              </w:rPr>
              <w:t xml:space="preserve">appropriate), </w:t>
            </w:r>
            <w:r w:rsidR="00F803B8" w:rsidRPr="00C855E6">
              <w:rPr>
                <w:rFonts w:ascii="Arial" w:hAnsi="Arial" w:cs="Arial"/>
              </w:rPr>
              <w:t xml:space="preserve">copy of certificate, </w:t>
            </w:r>
            <w:r w:rsidRPr="00C855E6">
              <w:rPr>
                <w:rFonts w:ascii="Arial" w:hAnsi="Arial" w:cs="Arial"/>
              </w:rPr>
              <w:t>letter of</w:t>
            </w:r>
            <w:r w:rsidRPr="00C855E6">
              <w:rPr>
                <w:rFonts w:ascii="Arial" w:hAnsi="Arial" w:cs="Arial"/>
                <w:spacing w:val="1"/>
              </w:rPr>
              <w:t xml:space="preserve"> </w:t>
            </w:r>
            <w:r w:rsidRPr="00C855E6">
              <w:rPr>
                <w:rFonts w:ascii="Arial" w:hAnsi="Arial" w:cs="Arial"/>
              </w:rPr>
              <w:t>reassurance</w:t>
            </w:r>
          </w:p>
        </w:tc>
      </w:tr>
    </w:tbl>
    <w:p w14:paraId="4E988764" w14:textId="77777777" w:rsidR="007E6418" w:rsidRPr="00C855E6" w:rsidRDefault="007E6418" w:rsidP="00F56E2E">
      <w:pPr>
        <w:rPr>
          <w:rFonts w:ascii="Arial" w:hAnsi="Arial" w:cs="Arial"/>
        </w:rPr>
      </w:pPr>
    </w:p>
    <w:p w14:paraId="41AF0F65" w14:textId="60A10C32" w:rsidR="007E6418" w:rsidRPr="00C855E6" w:rsidRDefault="00076A1B" w:rsidP="00F56E2E">
      <w:pPr>
        <w:rPr>
          <w:rFonts w:ascii="Arial" w:hAnsi="Arial" w:cs="Arial"/>
        </w:rPr>
      </w:pPr>
      <w:r w:rsidRPr="00C855E6">
        <w:rPr>
          <w:rFonts w:ascii="Arial" w:hAnsi="Arial" w:cs="Arial"/>
        </w:rPr>
        <w:t>A</w:t>
      </w:r>
      <w:r w:rsidRPr="00C855E6">
        <w:rPr>
          <w:rFonts w:ascii="Arial" w:hAnsi="Arial" w:cs="Arial"/>
          <w:spacing w:val="-1"/>
        </w:rPr>
        <w:t xml:space="preserve"> </w:t>
      </w:r>
      <w:r w:rsidRPr="00C855E6">
        <w:rPr>
          <w:rFonts w:ascii="Arial" w:hAnsi="Arial" w:cs="Arial"/>
        </w:rPr>
        <w:t>risk assessment</w:t>
      </w:r>
      <w:r w:rsidRPr="00C855E6">
        <w:rPr>
          <w:rFonts w:ascii="Arial" w:hAnsi="Arial" w:cs="Arial"/>
          <w:spacing w:val="-2"/>
        </w:rPr>
        <w:t xml:space="preserve"> </w:t>
      </w:r>
      <w:r w:rsidRPr="00C855E6">
        <w:rPr>
          <w:rFonts w:ascii="Arial" w:hAnsi="Arial" w:cs="Arial"/>
        </w:rPr>
        <w:t>must be</w:t>
      </w:r>
      <w:r w:rsidRPr="00C855E6">
        <w:rPr>
          <w:rFonts w:ascii="Arial" w:hAnsi="Arial" w:cs="Arial"/>
          <w:spacing w:val="-2"/>
        </w:rPr>
        <w:t xml:space="preserve"> </w:t>
      </w:r>
      <w:r w:rsidRPr="00C855E6">
        <w:rPr>
          <w:rFonts w:ascii="Arial" w:hAnsi="Arial" w:cs="Arial"/>
        </w:rPr>
        <w:t>completed</w:t>
      </w:r>
      <w:r w:rsidRPr="00C855E6">
        <w:rPr>
          <w:rFonts w:ascii="Arial" w:hAnsi="Arial" w:cs="Arial"/>
          <w:spacing w:val="-1"/>
        </w:rPr>
        <w:t xml:space="preserve"> </w:t>
      </w:r>
      <w:r w:rsidR="003E1D41" w:rsidRPr="00C855E6">
        <w:rPr>
          <w:rFonts w:ascii="Arial" w:hAnsi="Arial" w:cs="Arial"/>
          <w:spacing w:val="-1"/>
        </w:rPr>
        <w:t xml:space="preserve">by the Executive Principal/Headteacher </w:t>
      </w:r>
      <w:r w:rsidRPr="00C855E6">
        <w:rPr>
          <w:rFonts w:ascii="Arial" w:hAnsi="Arial" w:cs="Arial"/>
        </w:rPr>
        <w:t>if an</w:t>
      </w:r>
      <w:r w:rsidRPr="00C855E6">
        <w:rPr>
          <w:rFonts w:ascii="Arial" w:hAnsi="Arial" w:cs="Arial"/>
          <w:spacing w:val="-1"/>
        </w:rPr>
        <w:t xml:space="preserve"> </w:t>
      </w:r>
      <w:r w:rsidRPr="00C855E6">
        <w:rPr>
          <w:rFonts w:ascii="Arial" w:hAnsi="Arial" w:cs="Arial"/>
        </w:rPr>
        <w:t>Enhanced</w:t>
      </w:r>
      <w:r w:rsidRPr="00C855E6">
        <w:rPr>
          <w:rFonts w:ascii="Arial" w:hAnsi="Arial" w:cs="Arial"/>
          <w:spacing w:val="-2"/>
        </w:rPr>
        <w:t xml:space="preserve"> </w:t>
      </w:r>
      <w:r w:rsidRPr="00C855E6">
        <w:rPr>
          <w:rFonts w:ascii="Arial" w:hAnsi="Arial" w:cs="Arial"/>
        </w:rPr>
        <w:t>DBS</w:t>
      </w:r>
      <w:r w:rsidRPr="00C855E6">
        <w:rPr>
          <w:rFonts w:ascii="Arial" w:hAnsi="Arial" w:cs="Arial"/>
          <w:spacing w:val="-1"/>
        </w:rPr>
        <w:t xml:space="preserve"> </w:t>
      </w:r>
      <w:r w:rsidRPr="00C855E6">
        <w:rPr>
          <w:rFonts w:ascii="Arial" w:hAnsi="Arial" w:cs="Arial"/>
        </w:rPr>
        <w:t>check is</w:t>
      </w:r>
      <w:r w:rsidRPr="00C855E6">
        <w:rPr>
          <w:rFonts w:ascii="Arial" w:hAnsi="Arial" w:cs="Arial"/>
          <w:spacing w:val="-3"/>
        </w:rPr>
        <w:t xml:space="preserve"> </w:t>
      </w:r>
      <w:r w:rsidRPr="00C855E6">
        <w:rPr>
          <w:rFonts w:ascii="Arial" w:hAnsi="Arial" w:cs="Arial"/>
        </w:rPr>
        <w:t>not</w:t>
      </w:r>
      <w:r w:rsidRPr="00C855E6">
        <w:rPr>
          <w:rFonts w:ascii="Arial" w:hAnsi="Arial" w:cs="Arial"/>
          <w:spacing w:val="-2"/>
        </w:rPr>
        <w:t xml:space="preserve"> </w:t>
      </w:r>
      <w:r w:rsidRPr="00C855E6">
        <w:rPr>
          <w:rFonts w:ascii="Arial" w:hAnsi="Arial" w:cs="Arial"/>
        </w:rPr>
        <w:t>clear.</w:t>
      </w:r>
    </w:p>
    <w:p w14:paraId="73EE6603" w14:textId="77777777" w:rsidR="007E6418" w:rsidRPr="00C855E6" w:rsidRDefault="007E6418" w:rsidP="00F56E2E">
      <w:pPr>
        <w:rPr>
          <w:rFonts w:ascii="Arial" w:hAnsi="Arial" w:cs="Arial"/>
        </w:rPr>
      </w:pPr>
    </w:p>
    <w:p w14:paraId="29D6F3B5" w14:textId="7280019A" w:rsidR="007F281E" w:rsidRPr="007F281E" w:rsidRDefault="007F281E" w:rsidP="007F281E">
      <w:pPr>
        <w:pStyle w:val="Heading2"/>
        <w:ind w:left="361"/>
        <w:rPr>
          <w:rFonts w:ascii="Arial" w:hAnsi="Arial" w:cs="Arial"/>
        </w:rPr>
      </w:pPr>
      <w:bookmarkStart w:id="24" w:name="_Toc97111176"/>
      <w:r w:rsidRPr="007F281E">
        <w:rPr>
          <w:rFonts w:ascii="Arial" w:hAnsi="Arial" w:cs="Arial"/>
        </w:rPr>
        <w:t>DBS Rechecks</w:t>
      </w:r>
      <w:bookmarkEnd w:id="24"/>
    </w:p>
    <w:p w14:paraId="3D01F8F7" w14:textId="77777777" w:rsidR="007F281E" w:rsidRDefault="007F281E" w:rsidP="00F56E2E">
      <w:pPr>
        <w:rPr>
          <w:rFonts w:ascii="Arial" w:hAnsi="Arial" w:cs="Arial"/>
        </w:rPr>
      </w:pPr>
    </w:p>
    <w:p w14:paraId="1BCC7681" w14:textId="12ED883C" w:rsidR="007E6418" w:rsidRPr="00C855E6" w:rsidRDefault="00076A1B" w:rsidP="00F56E2E">
      <w:pPr>
        <w:rPr>
          <w:rFonts w:ascii="Arial" w:hAnsi="Arial" w:cs="Arial"/>
        </w:rPr>
      </w:pPr>
      <w:r w:rsidRPr="00C855E6">
        <w:rPr>
          <w:rFonts w:ascii="Arial" w:hAnsi="Arial" w:cs="Arial"/>
        </w:rPr>
        <w:t>When</w:t>
      </w:r>
      <w:r w:rsidRPr="00C855E6">
        <w:rPr>
          <w:rFonts w:ascii="Arial" w:hAnsi="Arial" w:cs="Arial"/>
          <w:spacing w:val="-2"/>
        </w:rPr>
        <w:t xml:space="preserve"> </w:t>
      </w:r>
      <w:r w:rsidRPr="00C855E6">
        <w:rPr>
          <w:rFonts w:ascii="Arial" w:hAnsi="Arial" w:cs="Arial"/>
        </w:rPr>
        <w:t>you</w:t>
      </w:r>
      <w:r w:rsidRPr="00C855E6">
        <w:rPr>
          <w:rFonts w:ascii="Arial" w:hAnsi="Arial" w:cs="Arial"/>
          <w:spacing w:val="-2"/>
        </w:rPr>
        <w:t xml:space="preserve"> </w:t>
      </w:r>
      <w:r w:rsidRPr="00C855E6">
        <w:rPr>
          <w:rFonts w:ascii="Arial" w:hAnsi="Arial" w:cs="Arial"/>
        </w:rPr>
        <w:t>have undertaken</w:t>
      </w:r>
      <w:r w:rsidRPr="00C855E6">
        <w:rPr>
          <w:rFonts w:ascii="Arial" w:hAnsi="Arial" w:cs="Arial"/>
          <w:spacing w:val="-2"/>
        </w:rPr>
        <w:t xml:space="preserve"> </w:t>
      </w:r>
      <w:r w:rsidR="007F281E">
        <w:rPr>
          <w:rFonts w:ascii="Arial" w:hAnsi="Arial" w:cs="Arial"/>
          <w:spacing w:val="-2"/>
        </w:rPr>
        <w:t xml:space="preserve">the required </w:t>
      </w:r>
      <w:r w:rsidRPr="00C855E6">
        <w:rPr>
          <w:rFonts w:ascii="Arial" w:hAnsi="Arial" w:cs="Arial"/>
        </w:rPr>
        <w:t>DBS</w:t>
      </w:r>
      <w:r w:rsidRPr="00C855E6">
        <w:rPr>
          <w:rFonts w:ascii="Arial" w:hAnsi="Arial" w:cs="Arial"/>
          <w:spacing w:val="-2"/>
        </w:rPr>
        <w:t xml:space="preserve"> </w:t>
      </w:r>
      <w:r w:rsidRPr="00C855E6">
        <w:rPr>
          <w:rFonts w:ascii="Arial" w:hAnsi="Arial" w:cs="Arial"/>
        </w:rPr>
        <w:t>rechecks</w:t>
      </w:r>
      <w:r w:rsidR="007F281E">
        <w:rPr>
          <w:rFonts w:ascii="Arial" w:hAnsi="Arial" w:cs="Arial"/>
        </w:rPr>
        <w:t xml:space="preserve"> every 3 years</w:t>
      </w:r>
      <w:r w:rsidRPr="00C855E6">
        <w:rPr>
          <w:rFonts w:ascii="Arial" w:hAnsi="Arial" w:cs="Arial"/>
        </w:rPr>
        <w:t>, update</w:t>
      </w:r>
      <w:r w:rsidRPr="00C855E6">
        <w:rPr>
          <w:rFonts w:ascii="Arial" w:hAnsi="Arial" w:cs="Arial"/>
          <w:spacing w:val="-3"/>
        </w:rPr>
        <w:t xml:space="preserve"> </w:t>
      </w:r>
      <w:r w:rsidR="00A2547D" w:rsidRPr="00C855E6">
        <w:rPr>
          <w:rFonts w:ascii="Arial" w:hAnsi="Arial" w:cs="Arial"/>
        </w:rPr>
        <w:t xml:space="preserve">CPOMS </w:t>
      </w:r>
      <w:proofErr w:type="spellStart"/>
      <w:r w:rsidR="00A2547D" w:rsidRPr="00C855E6">
        <w:rPr>
          <w:rFonts w:ascii="Arial" w:hAnsi="Arial" w:cs="Arial"/>
        </w:rPr>
        <w:t>StaffSafe</w:t>
      </w:r>
      <w:proofErr w:type="spellEnd"/>
      <w:r w:rsidRPr="00C855E6">
        <w:rPr>
          <w:rFonts w:ascii="Arial" w:hAnsi="Arial" w:cs="Arial"/>
          <w:spacing w:val="-2"/>
        </w:rPr>
        <w:t xml:space="preserve"> </w:t>
      </w:r>
      <w:r w:rsidRPr="00C855E6">
        <w:rPr>
          <w:rFonts w:ascii="Arial" w:hAnsi="Arial" w:cs="Arial"/>
        </w:rPr>
        <w:t>with</w:t>
      </w:r>
      <w:r w:rsidRPr="00C855E6">
        <w:rPr>
          <w:rFonts w:ascii="Arial" w:hAnsi="Arial" w:cs="Arial"/>
          <w:spacing w:val="-4"/>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u w:val="single"/>
        </w:rPr>
        <w:t>current</w:t>
      </w:r>
      <w:r w:rsidRPr="00C855E6">
        <w:rPr>
          <w:rFonts w:ascii="Arial" w:hAnsi="Arial" w:cs="Arial"/>
          <w:spacing w:val="-1"/>
          <w:u w:val="single"/>
        </w:rPr>
        <w:t xml:space="preserve"> </w:t>
      </w:r>
      <w:r w:rsidRPr="00C855E6">
        <w:rPr>
          <w:rFonts w:ascii="Arial" w:hAnsi="Arial" w:cs="Arial"/>
        </w:rPr>
        <w:t>details.</w:t>
      </w:r>
      <w:r w:rsidR="00F100EE" w:rsidRPr="00C855E6">
        <w:rPr>
          <w:rFonts w:ascii="Arial" w:hAnsi="Arial" w:cs="Arial"/>
        </w:rPr>
        <w:t xml:space="preserve"> Previous DBS confirmation emails </w:t>
      </w:r>
      <w:r w:rsidR="00547C76" w:rsidRPr="00C855E6">
        <w:rPr>
          <w:rFonts w:ascii="Arial" w:hAnsi="Arial" w:cs="Arial"/>
        </w:rPr>
        <w:t xml:space="preserve">for initial DBS carried out upon employment </w:t>
      </w:r>
      <w:r w:rsidR="00F100EE" w:rsidRPr="00C855E6">
        <w:rPr>
          <w:rFonts w:ascii="Arial" w:hAnsi="Arial" w:cs="Arial"/>
        </w:rPr>
        <w:t xml:space="preserve">from the Employment Check </w:t>
      </w:r>
      <w:r w:rsidR="00547C76" w:rsidRPr="00C855E6">
        <w:rPr>
          <w:rFonts w:ascii="Arial" w:hAnsi="Arial" w:cs="Arial"/>
        </w:rPr>
        <w:t>Service should be printed and placed in the personnel file</w:t>
      </w:r>
      <w:r w:rsidR="00A2547D" w:rsidRPr="00C855E6">
        <w:rPr>
          <w:rFonts w:ascii="Arial" w:hAnsi="Arial" w:cs="Arial"/>
        </w:rPr>
        <w:t xml:space="preserve"> to provide an audit trail</w:t>
      </w:r>
      <w:r w:rsidR="00547C76" w:rsidRPr="00C855E6">
        <w:rPr>
          <w:rFonts w:ascii="Arial" w:hAnsi="Arial" w:cs="Arial"/>
        </w:rPr>
        <w:t>.</w:t>
      </w:r>
    </w:p>
    <w:p w14:paraId="0DEAFE9F" w14:textId="77777777" w:rsidR="007E6418" w:rsidRPr="00C855E6" w:rsidRDefault="007E6418" w:rsidP="00F56E2E">
      <w:pPr>
        <w:rPr>
          <w:rFonts w:ascii="Arial" w:hAnsi="Arial" w:cs="Arial"/>
        </w:rPr>
      </w:pPr>
    </w:p>
    <w:p w14:paraId="2E7EDFA8" w14:textId="005E25EC" w:rsidR="003E1D41" w:rsidRPr="00C855E6" w:rsidRDefault="003E1D41" w:rsidP="00BF2377">
      <w:pPr>
        <w:pStyle w:val="Heading2"/>
        <w:ind w:left="361"/>
        <w:rPr>
          <w:rFonts w:ascii="Arial" w:hAnsi="Arial" w:cs="Arial"/>
        </w:rPr>
      </w:pPr>
      <w:bookmarkStart w:id="25" w:name="_Toc97111177"/>
      <w:r w:rsidRPr="00C855E6">
        <w:rPr>
          <w:rFonts w:ascii="Arial" w:hAnsi="Arial" w:cs="Arial"/>
        </w:rPr>
        <w:t>DBS Update Service</w:t>
      </w:r>
      <w:bookmarkEnd w:id="25"/>
      <w:r w:rsidRPr="00C855E6">
        <w:rPr>
          <w:rFonts w:ascii="Arial" w:hAnsi="Arial" w:cs="Arial"/>
        </w:rPr>
        <w:t xml:space="preserve"> </w:t>
      </w:r>
      <w:r w:rsidRPr="00C855E6">
        <w:rPr>
          <w:rFonts w:ascii="Arial" w:hAnsi="Arial" w:cs="Arial"/>
        </w:rPr>
        <w:br/>
      </w:r>
    </w:p>
    <w:p w14:paraId="0B36BF61" w14:textId="1D5DB1E8" w:rsidR="007E6418" w:rsidRPr="00C855E6" w:rsidRDefault="00076A1B" w:rsidP="00F56E2E">
      <w:pPr>
        <w:rPr>
          <w:rFonts w:ascii="Arial" w:hAnsi="Arial" w:cs="Arial"/>
        </w:rPr>
      </w:pPr>
      <w:r w:rsidRPr="00C855E6">
        <w:rPr>
          <w:rFonts w:ascii="Arial" w:hAnsi="Arial" w:cs="Arial"/>
        </w:rPr>
        <w:t>The Disclosure and Barring Service introduced a portability scheme in July 2013</w:t>
      </w:r>
      <w:r w:rsidR="005F416F" w:rsidRPr="00C855E6">
        <w:rPr>
          <w:rFonts w:ascii="Arial" w:hAnsi="Arial" w:cs="Arial"/>
        </w:rPr>
        <w:t xml:space="preserve"> – DBS Update Service</w:t>
      </w:r>
      <w:r w:rsidRPr="00C855E6">
        <w:rPr>
          <w:rFonts w:ascii="Arial" w:hAnsi="Arial" w:cs="Arial"/>
        </w:rPr>
        <w:t>. This</w:t>
      </w:r>
      <w:r w:rsidRPr="00C855E6">
        <w:rPr>
          <w:rFonts w:ascii="Arial" w:hAnsi="Arial" w:cs="Arial"/>
          <w:spacing w:val="1"/>
        </w:rPr>
        <w:t xml:space="preserve"> </w:t>
      </w:r>
      <w:r w:rsidRPr="00C855E6">
        <w:rPr>
          <w:rFonts w:ascii="Arial" w:hAnsi="Arial" w:cs="Arial"/>
        </w:rPr>
        <w:t>allows</w:t>
      </w:r>
      <w:r w:rsidRPr="00C855E6">
        <w:rPr>
          <w:rFonts w:ascii="Arial" w:hAnsi="Arial" w:cs="Arial"/>
          <w:spacing w:val="1"/>
        </w:rPr>
        <w:t xml:space="preserve"> </w:t>
      </w:r>
      <w:r w:rsidRPr="00C855E6">
        <w:rPr>
          <w:rFonts w:ascii="Arial" w:hAnsi="Arial" w:cs="Arial"/>
        </w:rPr>
        <w:t>individuals</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subscribe</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scheme</w:t>
      </w:r>
      <w:r w:rsidRPr="00C855E6">
        <w:rPr>
          <w:rFonts w:ascii="Arial" w:hAnsi="Arial" w:cs="Arial"/>
          <w:spacing w:val="1"/>
        </w:rPr>
        <w:t xml:space="preserve"> </w:t>
      </w:r>
      <w:r w:rsidRPr="00C855E6">
        <w:rPr>
          <w:rFonts w:ascii="Arial" w:hAnsi="Arial" w:cs="Arial"/>
        </w:rPr>
        <w:t>by</w:t>
      </w:r>
      <w:r w:rsidRPr="00C855E6">
        <w:rPr>
          <w:rFonts w:ascii="Arial" w:hAnsi="Arial" w:cs="Arial"/>
          <w:spacing w:val="1"/>
        </w:rPr>
        <w:t xml:space="preserve"> </w:t>
      </w:r>
      <w:r w:rsidRPr="00C855E6">
        <w:rPr>
          <w:rFonts w:ascii="Arial" w:hAnsi="Arial" w:cs="Arial"/>
        </w:rPr>
        <w:t>paying</w:t>
      </w:r>
      <w:r w:rsidRPr="00C855E6">
        <w:rPr>
          <w:rFonts w:ascii="Arial" w:hAnsi="Arial" w:cs="Arial"/>
          <w:spacing w:val="1"/>
        </w:rPr>
        <w:t xml:space="preserve"> </w:t>
      </w:r>
      <w:r w:rsidRPr="00C855E6">
        <w:rPr>
          <w:rFonts w:ascii="Arial" w:hAnsi="Arial" w:cs="Arial"/>
        </w:rPr>
        <w:t>an</w:t>
      </w:r>
      <w:r w:rsidRPr="00C855E6">
        <w:rPr>
          <w:rFonts w:ascii="Arial" w:hAnsi="Arial" w:cs="Arial"/>
          <w:spacing w:val="1"/>
        </w:rPr>
        <w:t xml:space="preserve"> </w:t>
      </w:r>
      <w:r w:rsidRPr="00C855E6">
        <w:rPr>
          <w:rFonts w:ascii="Arial" w:hAnsi="Arial" w:cs="Arial"/>
        </w:rPr>
        <w:t>annual</w:t>
      </w:r>
      <w:r w:rsidRPr="00C855E6">
        <w:rPr>
          <w:rFonts w:ascii="Arial" w:hAnsi="Arial" w:cs="Arial"/>
          <w:spacing w:val="1"/>
        </w:rPr>
        <w:t xml:space="preserve"> </w:t>
      </w:r>
      <w:r w:rsidRPr="00C855E6">
        <w:rPr>
          <w:rFonts w:ascii="Arial" w:hAnsi="Arial" w:cs="Arial"/>
        </w:rPr>
        <w:t>fee</w:t>
      </w:r>
      <w:r w:rsidRPr="00C855E6">
        <w:rPr>
          <w:rFonts w:ascii="Arial" w:hAnsi="Arial" w:cs="Arial"/>
          <w:spacing w:val="1"/>
        </w:rPr>
        <w:t xml:space="preserve"> </w:t>
      </w:r>
      <w:r w:rsidRPr="00C855E6">
        <w:rPr>
          <w:rFonts w:ascii="Arial" w:hAnsi="Arial" w:cs="Arial"/>
        </w:rPr>
        <w:t>(free</w:t>
      </w:r>
      <w:r w:rsidRPr="00C855E6">
        <w:rPr>
          <w:rFonts w:ascii="Arial" w:hAnsi="Arial" w:cs="Arial"/>
          <w:spacing w:val="1"/>
        </w:rPr>
        <w:t xml:space="preserve"> </w:t>
      </w:r>
      <w:r w:rsidRPr="00C855E6">
        <w:rPr>
          <w:rFonts w:ascii="Arial" w:hAnsi="Arial" w:cs="Arial"/>
        </w:rPr>
        <w:t>for</w:t>
      </w:r>
      <w:r w:rsidRPr="00C855E6">
        <w:rPr>
          <w:rFonts w:ascii="Arial" w:hAnsi="Arial" w:cs="Arial"/>
          <w:spacing w:val="1"/>
        </w:rPr>
        <w:t xml:space="preserve"> </w:t>
      </w:r>
      <w:r w:rsidRPr="00C855E6">
        <w:rPr>
          <w:rFonts w:ascii="Arial" w:hAnsi="Arial" w:cs="Arial"/>
        </w:rPr>
        <w:t>volunteers)</w:t>
      </w:r>
      <w:r w:rsidRPr="00C855E6">
        <w:rPr>
          <w:rFonts w:ascii="Arial" w:hAnsi="Arial" w:cs="Arial"/>
          <w:spacing w:val="-3"/>
        </w:rPr>
        <w:t xml:space="preserve"> </w:t>
      </w:r>
      <w:r w:rsidRPr="00C855E6">
        <w:rPr>
          <w:rFonts w:ascii="Arial" w:hAnsi="Arial" w:cs="Arial"/>
        </w:rPr>
        <w:t>that</w:t>
      </w:r>
      <w:r w:rsidRPr="00C855E6">
        <w:rPr>
          <w:rFonts w:ascii="Arial" w:hAnsi="Arial" w:cs="Arial"/>
          <w:spacing w:val="-2"/>
        </w:rPr>
        <w:t xml:space="preserve"> </w:t>
      </w:r>
      <w:r w:rsidRPr="00C855E6">
        <w:rPr>
          <w:rFonts w:ascii="Arial" w:hAnsi="Arial" w:cs="Arial"/>
        </w:rPr>
        <w:t>enables</w:t>
      </w:r>
      <w:r w:rsidRPr="00C855E6">
        <w:rPr>
          <w:rFonts w:ascii="Arial" w:hAnsi="Arial" w:cs="Arial"/>
          <w:spacing w:val="-2"/>
        </w:rPr>
        <w:t xml:space="preserve"> </w:t>
      </w:r>
      <w:r w:rsidRPr="00C855E6">
        <w:rPr>
          <w:rFonts w:ascii="Arial" w:hAnsi="Arial" w:cs="Arial"/>
        </w:rPr>
        <w:t>their next</w:t>
      </w:r>
      <w:r w:rsidRPr="00C855E6">
        <w:rPr>
          <w:rFonts w:ascii="Arial" w:hAnsi="Arial" w:cs="Arial"/>
          <w:spacing w:val="-3"/>
        </w:rPr>
        <w:t xml:space="preserve"> </w:t>
      </w:r>
      <w:r w:rsidRPr="00C855E6">
        <w:rPr>
          <w:rFonts w:ascii="Arial" w:hAnsi="Arial" w:cs="Arial"/>
        </w:rPr>
        <w:t>DBS</w:t>
      </w:r>
      <w:r w:rsidRPr="00C855E6">
        <w:rPr>
          <w:rFonts w:ascii="Arial" w:hAnsi="Arial" w:cs="Arial"/>
          <w:spacing w:val="-3"/>
        </w:rPr>
        <w:t xml:space="preserve"> </w:t>
      </w:r>
      <w:r w:rsidRPr="00C855E6">
        <w:rPr>
          <w:rFonts w:ascii="Arial" w:hAnsi="Arial" w:cs="Arial"/>
        </w:rPr>
        <w:t>disclosure</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be considered portable.</w:t>
      </w:r>
    </w:p>
    <w:p w14:paraId="4E58A6C2" w14:textId="77777777" w:rsidR="007E6418" w:rsidRPr="00C855E6" w:rsidRDefault="007E6418" w:rsidP="00F56E2E">
      <w:pPr>
        <w:rPr>
          <w:rFonts w:ascii="Arial" w:hAnsi="Arial" w:cs="Arial"/>
        </w:rPr>
      </w:pPr>
    </w:p>
    <w:p w14:paraId="0889C53D" w14:textId="7D914AF8" w:rsidR="007E6418" w:rsidRPr="00C855E6" w:rsidRDefault="00076A1B" w:rsidP="00F56E2E">
      <w:pPr>
        <w:rPr>
          <w:rFonts w:ascii="Arial" w:hAnsi="Arial" w:cs="Arial"/>
        </w:rPr>
      </w:pPr>
      <w:r w:rsidRPr="00C855E6">
        <w:rPr>
          <w:rFonts w:ascii="Arial" w:hAnsi="Arial" w:cs="Arial"/>
        </w:rPr>
        <w:t>This</w:t>
      </w:r>
      <w:r w:rsidRPr="00C855E6">
        <w:rPr>
          <w:rFonts w:ascii="Arial" w:hAnsi="Arial" w:cs="Arial"/>
          <w:spacing w:val="-4"/>
        </w:rPr>
        <w:t xml:space="preserve"> </w:t>
      </w:r>
      <w:r w:rsidRPr="00C855E6">
        <w:rPr>
          <w:rFonts w:ascii="Arial" w:hAnsi="Arial" w:cs="Arial"/>
        </w:rPr>
        <w:t>mea</w:t>
      </w:r>
      <w:r w:rsidR="00F55E58" w:rsidRPr="00C855E6">
        <w:rPr>
          <w:rFonts w:ascii="Arial" w:hAnsi="Arial" w:cs="Arial"/>
        </w:rPr>
        <w:t>n</w:t>
      </w:r>
      <w:r w:rsidRPr="00C855E6">
        <w:rPr>
          <w:rFonts w:ascii="Arial" w:hAnsi="Arial" w:cs="Arial"/>
        </w:rPr>
        <w:t>s</w:t>
      </w:r>
      <w:r w:rsidRPr="00C855E6">
        <w:rPr>
          <w:rFonts w:ascii="Arial" w:hAnsi="Arial" w:cs="Arial"/>
          <w:spacing w:val="-6"/>
        </w:rPr>
        <w:t xml:space="preserve"> </w:t>
      </w:r>
      <w:r w:rsidRPr="00C855E6">
        <w:rPr>
          <w:rFonts w:ascii="Arial" w:hAnsi="Arial" w:cs="Arial"/>
        </w:rPr>
        <w:t>that</w:t>
      </w:r>
      <w:r w:rsidRPr="00C855E6">
        <w:rPr>
          <w:rFonts w:ascii="Arial" w:hAnsi="Arial" w:cs="Arial"/>
          <w:spacing w:val="-3"/>
        </w:rPr>
        <w:t xml:space="preserve"> </w:t>
      </w:r>
      <w:r w:rsidRPr="00C855E6">
        <w:rPr>
          <w:rFonts w:ascii="Arial" w:hAnsi="Arial" w:cs="Arial"/>
        </w:rPr>
        <w:t>a</w:t>
      </w:r>
      <w:r w:rsidRPr="00C855E6">
        <w:rPr>
          <w:rFonts w:ascii="Arial" w:hAnsi="Arial" w:cs="Arial"/>
          <w:spacing w:val="-3"/>
        </w:rPr>
        <w:t xml:space="preserve"> </w:t>
      </w:r>
      <w:r w:rsidR="00851AE5" w:rsidRPr="00C855E6">
        <w:rPr>
          <w:rFonts w:ascii="Arial" w:hAnsi="Arial" w:cs="Arial"/>
          <w:spacing w:val="-3"/>
        </w:rPr>
        <w:t>s</w:t>
      </w:r>
      <w:r w:rsidR="00131F47" w:rsidRPr="00C855E6">
        <w:rPr>
          <w:rFonts w:ascii="Arial" w:hAnsi="Arial" w:cs="Arial"/>
        </w:rPr>
        <w:t>chool</w:t>
      </w:r>
      <w:r w:rsidRPr="00C855E6">
        <w:rPr>
          <w:rFonts w:ascii="Arial" w:hAnsi="Arial" w:cs="Arial"/>
          <w:spacing w:val="-3"/>
        </w:rPr>
        <w:t xml:space="preserve"> </w:t>
      </w:r>
      <w:r w:rsidRPr="00C855E6">
        <w:rPr>
          <w:rFonts w:ascii="Arial" w:hAnsi="Arial" w:cs="Arial"/>
        </w:rPr>
        <w:t>proposing</w:t>
      </w:r>
      <w:r w:rsidRPr="00C855E6">
        <w:rPr>
          <w:rFonts w:ascii="Arial" w:hAnsi="Arial" w:cs="Arial"/>
          <w:spacing w:val="-4"/>
        </w:rPr>
        <w:t xml:space="preserve"> </w:t>
      </w:r>
      <w:r w:rsidRPr="00C855E6">
        <w:rPr>
          <w:rFonts w:ascii="Arial" w:hAnsi="Arial" w:cs="Arial"/>
        </w:rPr>
        <w:t>to</w:t>
      </w:r>
      <w:r w:rsidRPr="00C855E6">
        <w:rPr>
          <w:rFonts w:ascii="Arial" w:hAnsi="Arial" w:cs="Arial"/>
          <w:spacing w:val="-3"/>
        </w:rPr>
        <w:t xml:space="preserve"> </w:t>
      </w:r>
      <w:r w:rsidRPr="00C855E6">
        <w:rPr>
          <w:rFonts w:ascii="Arial" w:hAnsi="Arial" w:cs="Arial"/>
        </w:rPr>
        <w:t>engage</w:t>
      </w:r>
      <w:r w:rsidRPr="00C855E6">
        <w:rPr>
          <w:rFonts w:ascii="Arial" w:hAnsi="Arial" w:cs="Arial"/>
          <w:spacing w:val="-3"/>
        </w:rPr>
        <w:t xml:space="preserve"> </w:t>
      </w:r>
      <w:r w:rsidRPr="00C855E6">
        <w:rPr>
          <w:rFonts w:ascii="Arial" w:hAnsi="Arial" w:cs="Arial"/>
        </w:rPr>
        <w:t>an</w:t>
      </w:r>
      <w:r w:rsidRPr="00C855E6">
        <w:rPr>
          <w:rFonts w:ascii="Arial" w:hAnsi="Arial" w:cs="Arial"/>
          <w:spacing w:val="-6"/>
        </w:rPr>
        <w:t xml:space="preserve"> </w:t>
      </w:r>
      <w:r w:rsidRPr="00C855E6">
        <w:rPr>
          <w:rFonts w:ascii="Arial" w:hAnsi="Arial" w:cs="Arial"/>
        </w:rPr>
        <w:t>employee</w:t>
      </w:r>
      <w:r w:rsidRPr="00C855E6">
        <w:rPr>
          <w:rFonts w:ascii="Arial" w:hAnsi="Arial" w:cs="Arial"/>
          <w:spacing w:val="-4"/>
        </w:rPr>
        <w:t xml:space="preserve"> </w:t>
      </w:r>
      <w:r w:rsidRPr="00C855E6">
        <w:rPr>
          <w:rFonts w:ascii="Arial" w:hAnsi="Arial" w:cs="Arial"/>
        </w:rPr>
        <w:t>or</w:t>
      </w:r>
      <w:r w:rsidRPr="00C855E6">
        <w:rPr>
          <w:rFonts w:ascii="Arial" w:hAnsi="Arial" w:cs="Arial"/>
          <w:spacing w:val="-6"/>
        </w:rPr>
        <w:t xml:space="preserve"> </w:t>
      </w:r>
      <w:r w:rsidRPr="00C855E6">
        <w:rPr>
          <w:rFonts w:ascii="Arial" w:hAnsi="Arial" w:cs="Arial"/>
        </w:rPr>
        <w:t>volunteer</w:t>
      </w:r>
      <w:r w:rsidRPr="00C855E6">
        <w:rPr>
          <w:rFonts w:ascii="Arial" w:hAnsi="Arial" w:cs="Arial"/>
          <w:spacing w:val="-6"/>
        </w:rPr>
        <w:t xml:space="preserve"> </w:t>
      </w:r>
      <w:r w:rsidRPr="00C855E6">
        <w:rPr>
          <w:rFonts w:ascii="Arial" w:hAnsi="Arial" w:cs="Arial"/>
        </w:rPr>
        <w:t>who</w:t>
      </w:r>
      <w:r w:rsidRPr="00C855E6">
        <w:rPr>
          <w:rFonts w:ascii="Arial" w:hAnsi="Arial" w:cs="Arial"/>
          <w:spacing w:val="-7"/>
        </w:rPr>
        <w:t xml:space="preserve"> </w:t>
      </w:r>
      <w:r w:rsidR="00FB2C01" w:rsidRPr="00C855E6">
        <w:rPr>
          <w:rFonts w:ascii="Arial" w:hAnsi="Arial" w:cs="Arial"/>
        </w:rPr>
        <w:t>has subscribed to the DBS Update Service</w:t>
      </w:r>
      <w:r w:rsidRPr="00C855E6">
        <w:rPr>
          <w:rFonts w:ascii="Arial" w:hAnsi="Arial" w:cs="Arial"/>
          <w:spacing w:val="-5"/>
        </w:rPr>
        <w:t xml:space="preserve"> </w:t>
      </w:r>
      <w:r w:rsidRPr="00C855E6">
        <w:rPr>
          <w:rFonts w:ascii="Arial" w:hAnsi="Arial" w:cs="Arial"/>
        </w:rPr>
        <w:t>can</w:t>
      </w:r>
      <w:r w:rsidRPr="00C855E6">
        <w:rPr>
          <w:rFonts w:ascii="Arial" w:hAnsi="Arial" w:cs="Arial"/>
          <w:spacing w:val="-5"/>
        </w:rPr>
        <w:t xml:space="preserve"> </w:t>
      </w:r>
      <w:r w:rsidRPr="00C855E6">
        <w:rPr>
          <w:rFonts w:ascii="Arial" w:hAnsi="Arial" w:cs="Arial"/>
        </w:rPr>
        <w:t>accept</w:t>
      </w:r>
      <w:r w:rsidRPr="00C855E6">
        <w:rPr>
          <w:rFonts w:ascii="Arial" w:hAnsi="Arial" w:cs="Arial"/>
          <w:spacing w:val="-4"/>
        </w:rPr>
        <w:t xml:space="preserve"> </w:t>
      </w:r>
      <w:r w:rsidRPr="00C855E6">
        <w:rPr>
          <w:rFonts w:ascii="Arial" w:hAnsi="Arial" w:cs="Arial"/>
        </w:rPr>
        <w:t>their</w:t>
      </w:r>
      <w:r w:rsidRPr="00C855E6">
        <w:rPr>
          <w:rFonts w:ascii="Arial" w:hAnsi="Arial" w:cs="Arial"/>
          <w:spacing w:val="-5"/>
        </w:rPr>
        <w:t xml:space="preserve"> </w:t>
      </w:r>
      <w:r w:rsidRPr="00C855E6">
        <w:rPr>
          <w:rFonts w:ascii="Arial" w:hAnsi="Arial" w:cs="Arial"/>
        </w:rPr>
        <w:t>current</w:t>
      </w:r>
      <w:r w:rsidRPr="00C855E6">
        <w:rPr>
          <w:rFonts w:ascii="Arial" w:hAnsi="Arial" w:cs="Arial"/>
          <w:spacing w:val="-6"/>
        </w:rPr>
        <w:t xml:space="preserve"> </w:t>
      </w:r>
      <w:r w:rsidRPr="00C855E6">
        <w:rPr>
          <w:rFonts w:ascii="Arial" w:hAnsi="Arial" w:cs="Arial"/>
        </w:rPr>
        <w:t>DBS</w:t>
      </w:r>
      <w:r w:rsidRPr="00C855E6">
        <w:rPr>
          <w:rFonts w:ascii="Arial" w:hAnsi="Arial" w:cs="Arial"/>
          <w:spacing w:val="-5"/>
        </w:rPr>
        <w:t xml:space="preserve"> </w:t>
      </w:r>
      <w:r w:rsidR="003E1D41" w:rsidRPr="00C855E6">
        <w:rPr>
          <w:rFonts w:ascii="Arial" w:hAnsi="Arial" w:cs="Arial"/>
          <w:spacing w:val="-5"/>
        </w:rPr>
        <w:t xml:space="preserve">(you must view the certificate) </w:t>
      </w:r>
      <w:r w:rsidR="00E1161C" w:rsidRPr="00C855E6">
        <w:rPr>
          <w:rFonts w:ascii="Arial" w:hAnsi="Arial" w:cs="Arial"/>
          <w:b/>
          <w:bCs/>
          <w:spacing w:val="-5"/>
          <w:u w:val="single"/>
        </w:rPr>
        <w:t>if it is the correct level of check (i.e. En</w:t>
      </w:r>
      <w:r w:rsidR="00037065" w:rsidRPr="00C855E6">
        <w:rPr>
          <w:rFonts w:ascii="Arial" w:hAnsi="Arial" w:cs="Arial"/>
          <w:b/>
          <w:bCs/>
          <w:spacing w:val="-5"/>
          <w:u w:val="single"/>
        </w:rPr>
        <w:t>hanced with Barred List where required)</w:t>
      </w:r>
      <w:r w:rsidR="00037065" w:rsidRPr="00C855E6">
        <w:rPr>
          <w:rFonts w:ascii="Arial" w:hAnsi="Arial" w:cs="Arial"/>
          <w:spacing w:val="-5"/>
        </w:rPr>
        <w:t xml:space="preserve"> </w:t>
      </w:r>
      <w:r w:rsidRPr="00C855E6">
        <w:rPr>
          <w:rFonts w:ascii="Arial" w:hAnsi="Arial" w:cs="Arial"/>
        </w:rPr>
        <w:t>and</w:t>
      </w:r>
      <w:r w:rsidRPr="00C855E6">
        <w:rPr>
          <w:rFonts w:ascii="Arial" w:hAnsi="Arial" w:cs="Arial"/>
          <w:spacing w:val="-5"/>
        </w:rPr>
        <w:t xml:space="preserve"> </w:t>
      </w:r>
      <w:r w:rsidRPr="00C855E6">
        <w:rPr>
          <w:rFonts w:ascii="Arial" w:hAnsi="Arial" w:cs="Arial"/>
        </w:rPr>
        <w:t>check</w:t>
      </w:r>
      <w:r w:rsidRPr="00C855E6">
        <w:rPr>
          <w:rFonts w:ascii="Arial" w:hAnsi="Arial" w:cs="Arial"/>
          <w:spacing w:val="-6"/>
        </w:rPr>
        <w:t xml:space="preserve"> </w:t>
      </w:r>
      <w:r w:rsidRPr="00C855E6">
        <w:rPr>
          <w:rFonts w:ascii="Arial" w:hAnsi="Arial" w:cs="Arial"/>
        </w:rPr>
        <w:t>on-line</w:t>
      </w:r>
      <w:r w:rsidRPr="00C855E6">
        <w:rPr>
          <w:rFonts w:ascii="Arial" w:hAnsi="Arial" w:cs="Arial"/>
          <w:spacing w:val="-4"/>
        </w:rPr>
        <w:t xml:space="preserve"> </w:t>
      </w:r>
      <w:r w:rsidRPr="00C855E6">
        <w:rPr>
          <w:rFonts w:ascii="Arial" w:hAnsi="Arial" w:cs="Arial"/>
        </w:rPr>
        <w:t>to</w:t>
      </w:r>
      <w:r w:rsidRPr="00C855E6">
        <w:rPr>
          <w:rFonts w:ascii="Arial" w:hAnsi="Arial" w:cs="Arial"/>
          <w:spacing w:val="-3"/>
        </w:rPr>
        <w:t xml:space="preserve"> </w:t>
      </w:r>
      <w:r w:rsidRPr="00C855E6">
        <w:rPr>
          <w:rFonts w:ascii="Arial" w:hAnsi="Arial" w:cs="Arial"/>
        </w:rPr>
        <w:t>see</w:t>
      </w:r>
      <w:r w:rsidRPr="00C855E6">
        <w:rPr>
          <w:rFonts w:ascii="Arial" w:hAnsi="Arial" w:cs="Arial"/>
          <w:spacing w:val="-3"/>
        </w:rPr>
        <w:t xml:space="preserve"> </w:t>
      </w:r>
      <w:r w:rsidRPr="00C855E6">
        <w:rPr>
          <w:rFonts w:ascii="Arial" w:hAnsi="Arial" w:cs="Arial"/>
        </w:rPr>
        <w:t>if</w:t>
      </w:r>
      <w:r w:rsidRPr="00C855E6">
        <w:rPr>
          <w:rFonts w:ascii="Arial" w:hAnsi="Arial" w:cs="Arial"/>
          <w:spacing w:val="-7"/>
        </w:rPr>
        <w:t xml:space="preserve"> </w:t>
      </w:r>
      <w:r w:rsidRPr="00C855E6">
        <w:rPr>
          <w:rFonts w:ascii="Arial" w:hAnsi="Arial" w:cs="Arial"/>
        </w:rPr>
        <w:t>there</w:t>
      </w:r>
      <w:r w:rsidRPr="00C855E6">
        <w:rPr>
          <w:rFonts w:ascii="Arial" w:hAnsi="Arial" w:cs="Arial"/>
          <w:spacing w:val="-4"/>
        </w:rPr>
        <w:t xml:space="preserve"> </w:t>
      </w:r>
      <w:r w:rsidRPr="00C855E6">
        <w:rPr>
          <w:rFonts w:ascii="Arial" w:hAnsi="Arial" w:cs="Arial"/>
        </w:rPr>
        <w:t>have</w:t>
      </w:r>
      <w:r w:rsidRPr="00C855E6">
        <w:rPr>
          <w:rFonts w:ascii="Arial" w:hAnsi="Arial" w:cs="Arial"/>
          <w:spacing w:val="-6"/>
        </w:rPr>
        <w:t xml:space="preserve"> </w:t>
      </w:r>
      <w:r w:rsidRPr="00C855E6">
        <w:rPr>
          <w:rFonts w:ascii="Arial" w:hAnsi="Arial" w:cs="Arial"/>
        </w:rPr>
        <w:t>been</w:t>
      </w:r>
      <w:r w:rsidR="00FB2C01"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any changes. This is a free service. If there has been an update to the information</w:t>
      </w:r>
      <w:r w:rsidRPr="00C855E6">
        <w:rPr>
          <w:rFonts w:ascii="Arial" w:hAnsi="Arial" w:cs="Arial"/>
          <w:spacing w:val="1"/>
        </w:rPr>
        <w:t xml:space="preserve"> </w:t>
      </w:r>
      <w:r w:rsidRPr="00C855E6">
        <w:rPr>
          <w:rFonts w:ascii="Arial" w:hAnsi="Arial" w:cs="Arial"/>
        </w:rPr>
        <w:t xml:space="preserve">contained on the disclosure, the </w:t>
      </w:r>
      <w:r w:rsidR="00851AE5" w:rsidRPr="00C855E6">
        <w:rPr>
          <w:rFonts w:ascii="Arial" w:hAnsi="Arial" w:cs="Arial"/>
        </w:rPr>
        <w:t>s</w:t>
      </w:r>
      <w:r w:rsidR="00131F47" w:rsidRPr="00C855E6">
        <w:rPr>
          <w:rFonts w:ascii="Arial" w:hAnsi="Arial" w:cs="Arial"/>
        </w:rPr>
        <w:t>chool</w:t>
      </w:r>
      <w:r w:rsidRPr="00C855E6">
        <w:rPr>
          <w:rFonts w:ascii="Arial" w:hAnsi="Arial" w:cs="Arial"/>
        </w:rPr>
        <w:t xml:space="preserve"> </w:t>
      </w:r>
      <w:r w:rsidRPr="00C855E6">
        <w:rPr>
          <w:rFonts w:ascii="Arial" w:hAnsi="Arial" w:cs="Arial"/>
          <w:b/>
          <w:bCs/>
        </w:rPr>
        <w:t>must</w:t>
      </w:r>
      <w:r w:rsidRPr="00C855E6">
        <w:rPr>
          <w:rFonts w:ascii="Arial" w:hAnsi="Arial" w:cs="Arial"/>
        </w:rPr>
        <w:t xml:space="preserve"> request a new </w:t>
      </w:r>
      <w:r w:rsidR="00997875" w:rsidRPr="00C855E6">
        <w:rPr>
          <w:rFonts w:ascii="Arial" w:hAnsi="Arial" w:cs="Arial"/>
        </w:rPr>
        <w:t>one</w:t>
      </w:r>
      <w:r w:rsidRPr="00C855E6">
        <w:rPr>
          <w:rFonts w:ascii="Arial" w:hAnsi="Arial" w:cs="Arial"/>
        </w:rPr>
        <w:t>. If there are no</w:t>
      </w:r>
      <w:r w:rsidRPr="00C855E6">
        <w:rPr>
          <w:rFonts w:ascii="Arial" w:hAnsi="Arial" w:cs="Arial"/>
          <w:spacing w:val="1"/>
        </w:rPr>
        <w:t xml:space="preserve"> </w:t>
      </w:r>
      <w:r w:rsidRPr="00C855E6">
        <w:rPr>
          <w:rFonts w:ascii="Arial" w:hAnsi="Arial" w:cs="Arial"/>
        </w:rPr>
        <w:t xml:space="preserve">amendments the </w:t>
      </w:r>
      <w:r w:rsidR="00851AE5" w:rsidRPr="00C855E6">
        <w:rPr>
          <w:rFonts w:ascii="Arial" w:hAnsi="Arial" w:cs="Arial"/>
        </w:rPr>
        <w:t>s</w:t>
      </w:r>
      <w:r w:rsidR="00131F47" w:rsidRPr="00C855E6">
        <w:rPr>
          <w:rFonts w:ascii="Arial" w:hAnsi="Arial" w:cs="Arial"/>
        </w:rPr>
        <w:t>chool</w:t>
      </w:r>
      <w:r w:rsidRPr="00C855E6">
        <w:rPr>
          <w:rFonts w:ascii="Arial" w:hAnsi="Arial" w:cs="Arial"/>
        </w:rPr>
        <w:t xml:space="preserve"> can accept the current DBS certificate for the purposes of</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pre-employment</w:t>
      </w:r>
      <w:r w:rsidRPr="00C855E6">
        <w:rPr>
          <w:rFonts w:ascii="Arial" w:hAnsi="Arial" w:cs="Arial"/>
          <w:spacing w:val="-2"/>
        </w:rPr>
        <w:t xml:space="preserve"> </w:t>
      </w:r>
      <w:r w:rsidRPr="00C855E6">
        <w:rPr>
          <w:rFonts w:ascii="Arial" w:hAnsi="Arial" w:cs="Arial"/>
        </w:rPr>
        <w:t>check</w:t>
      </w:r>
      <w:r w:rsidRPr="00C855E6">
        <w:rPr>
          <w:rFonts w:ascii="Arial" w:hAnsi="Arial" w:cs="Arial"/>
          <w:spacing w:val="-1"/>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update</w:t>
      </w:r>
      <w:r w:rsidRPr="00C855E6">
        <w:rPr>
          <w:rFonts w:ascii="Arial" w:hAnsi="Arial" w:cs="Arial"/>
          <w:spacing w:val="-1"/>
        </w:rPr>
        <w:t xml:space="preserve"> </w:t>
      </w:r>
      <w:r w:rsidR="005F416F" w:rsidRPr="00C855E6">
        <w:rPr>
          <w:rFonts w:ascii="Arial" w:hAnsi="Arial" w:cs="Arial"/>
        </w:rPr>
        <w:t xml:space="preserve">CPOMS </w:t>
      </w:r>
      <w:proofErr w:type="spellStart"/>
      <w:r w:rsidR="005F416F" w:rsidRPr="00C855E6">
        <w:rPr>
          <w:rFonts w:ascii="Arial" w:hAnsi="Arial" w:cs="Arial"/>
        </w:rPr>
        <w:t>StaffSafe</w:t>
      </w:r>
      <w:proofErr w:type="spellEnd"/>
      <w:r w:rsidRPr="00C855E6">
        <w:rPr>
          <w:rFonts w:ascii="Arial" w:hAnsi="Arial" w:cs="Arial"/>
          <w:spacing w:val="-1"/>
        </w:rPr>
        <w:t xml:space="preserve"> </w:t>
      </w:r>
      <w:r w:rsidRPr="00C855E6">
        <w:rPr>
          <w:rFonts w:ascii="Arial" w:hAnsi="Arial" w:cs="Arial"/>
        </w:rPr>
        <w:t>as</w:t>
      </w:r>
      <w:r w:rsidRPr="00C855E6">
        <w:rPr>
          <w:rFonts w:ascii="Arial" w:hAnsi="Arial" w:cs="Arial"/>
          <w:spacing w:val="-2"/>
        </w:rPr>
        <w:t xml:space="preserve"> </w:t>
      </w:r>
      <w:r w:rsidRPr="00C855E6">
        <w:rPr>
          <w:rFonts w:ascii="Arial" w:hAnsi="Arial" w:cs="Arial"/>
        </w:rPr>
        <w:t>live</w:t>
      </w:r>
      <w:r w:rsidRPr="00C855E6">
        <w:rPr>
          <w:rFonts w:ascii="Arial" w:hAnsi="Arial" w:cs="Arial"/>
          <w:spacing w:val="-2"/>
        </w:rPr>
        <w:t xml:space="preserve"> </w:t>
      </w:r>
      <w:r w:rsidRPr="00C855E6">
        <w:rPr>
          <w:rFonts w:ascii="Arial" w:hAnsi="Arial" w:cs="Arial"/>
        </w:rPr>
        <w:t>(I.e.</w:t>
      </w:r>
      <w:r w:rsidRPr="00C855E6">
        <w:rPr>
          <w:rFonts w:ascii="Arial" w:hAnsi="Arial" w:cs="Arial"/>
          <w:spacing w:val="-1"/>
        </w:rPr>
        <w:t xml:space="preserve"> </w:t>
      </w:r>
      <w:r w:rsidRPr="00C855E6">
        <w:rPr>
          <w:rFonts w:ascii="Arial" w:hAnsi="Arial" w:cs="Arial"/>
        </w:rPr>
        <w:t>dates</w:t>
      </w:r>
      <w:r w:rsidRPr="00C855E6">
        <w:rPr>
          <w:rFonts w:ascii="Arial" w:hAnsi="Arial" w:cs="Arial"/>
          <w:spacing w:val="-2"/>
        </w:rPr>
        <w:t xml:space="preserve"> </w:t>
      </w:r>
      <w:r w:rsidR="005F416F" w:rsidRPr="00C855E6">
        <w:rPr>
          <w:rFonts w:ascii="Arial" w:hAnsi="Arial" w:cs="Arial"/>
          <w:spacing w:val="-2"/>
        </w:rPr>
        <w:t xml:space="preserve">and details </w:t>
      </w:r>
      <w:r w:rsidRPr="00C855E6">
        <w:rPr>
          <w:rFonts w:ascii="Arial" w:hAnsi="Arial" w:cs="Arial"/>
        </w:rPr>
        <w:t>for</w:t>
      </w:r>
      <w:r w:rsidRPr="00C855E6">
        <w:rPr>
          <w:rFonts w:ascii="Arial" w:hAnsi="Arial" w:cs="Arial"/>
          <w:spacing w:val="-3"/>
        </w:rPr>
        <w:t xml:space="preserve"> </w:t>
      </w:r>
      <w:r w:rsidRPr="00C855E6">
        <w:rPr>
          <w:rFonts w:ascii="Arial" w:hAnsi="Arial" w:cs="Arial"/>
        </w:rPr>
        <w:t>DBS).</w:t>
      </w:r>
    </w:p>
    <w:p w14:paraId="286068CA" w14:textId="77777777" w:rsidR="007E6418" w:rsidRPr="00C855E6" w:rsidRDefault="007E6418" w:rsidP="00F56E2E">
      <w:pPr>
        <w:rPr>
          <w:rFonts w:ascii="Arial" w:hAnsi="Arial" w:cs="Arial"/>
        </w:rPr>
      </w:pPr>
    </w:p>
    <w:p w14:paraId="15A0DDA0" w14:textId="79A1D1DB" w:rsidR="007E6418" w:rsidRPr="00C855E6" w:rsidRDefault="00076A1B" w:rsidP="00F56E2E">
      <w:pPr>
        <w:rPr>
          <w:rFonts w:ascii="Arial" w:hAnsi="Arial" w:cs="Arial"/>
        </w:rPr>
      </w:pPr>
      <w:r w:rsidRPr="00C855E6">
        <w:rPr>
          <w:rFonts w:ascii="Arial" w:hAnsi="Arial" w:cs="Arial"/>
        </w:rPr>
        <w:t>For new starters who utilise the DBS update service, you must still check the original</w:t>
      </w:r>
      <w:r w:rsidRPr="00C855E6">
        <w:rPr>
          <w:rFonts w:ascii="Arial" w:hAnsi="Arial" w:cs="Arial"/>
          <w:spacing w:val="1"/>
        </w:rPr>
        <w:t xml:space="preserve"> </w:t>
      </w:r>
      <w:r w:rsidRPr="00C855E6">
        <w:rPr>
          <w:rFonts w:ascii="Arial" w:hAnsi="Arial" w:cs="Arial"/>
        </w:rPr>
        <w:t>DBS certificate as part of pre-employment checks and complete the relevant sections</w:t>
      </w:r>
      <w:r w:rsidRPr="00C855E6">
        <w:rPr>
          <w:rFonts w:ascii="Arial" w:hAnsi="Arial" w:cs="Arial"/>
          <w:spacing w:val="1"/>
        </w:rPr>
        <w:t xml:space="preserve"> </w:t>
      </w:r>
      <w:r w:rsidRPr="00C855E6">
        <w:rPr>
          <w:rFonts w:ascii="Arial" w:hAnsi="Arial" w:cs="Arial"/>
          <w:spacing w:val="-1"/>
        </w:rPr>
        <w:t>of</w:t>
      </w:r>
      <w:r w:rsidRPr="00C855E6">
        <w:rPr>
          <w:rFonts w:ascii="Arial" w:hAnsi="Arial" w:cs="Arial"/>
          <w:spacing w:val="-12"/>
        </w:rPr>
        <w:t xml:space="preserve"> </w:t>
      </w:r>
      <w:r w:rsidRPr="00C855E6">
        <w:rPr>
          <w:rFonts w:ascii="Arial" w:hAnsi="Arial" w:cs="Arial"/>
        </w:rPr>
        <w:t>the</w:t>
      </w:r>
      <w:r w:rsidRPr="00C855E6">
        <w:rPr>
          <w:rFonts w:ascii="Arial" w:hAnsi="Arial" w:cs="Arial"/>
          <w:spacing w:val="-12"/>
        </w:rPr>
        <w:t xml:space="preserve"> </w:t>
      </w:r>
      <w:r w:rsidRPr="00C855E6">
        <w:rPr>
          <w:rFonts w:ascii="Arial" w:hAnsi="Arial" w:cs="Arial"/>
        </w:rPr>
        <w:t>SCR.</w:t>
      </w:r>
      <w:r w:rsidRPr="00C855E6">
        <w:rPr>
          <w:rFonts w:ascii="Arial" w:hAnsi="Arial" w:cs="Arial"/>
          <w:spacing w:val="-13"/>
        </w:rPr>
        <w:t xml:space="preserve"> </w:t>
      </w:r>
      <w:r w:rsidRPr="00C855E6">
        <w:rPr>
          <w:rFonts w:ascii="Arial" w:hAnsi="Arial" w:cs="Arial"/>
        </w:rPr>
        <w:t>You</w:t>
      </w:r>
      <w:r w:rsidRPr="00C855E6">
        <w:rPr>
          <w:rFonts w:ascii="Arial" w:hAnsi="Arial" w:cs="Arial"/>
          <w:spacing w:val="-13"/>
        </w:rPr>
        <w:t xml:space="preserve"> </w:t>
      </w:r>
      <w:r w:rsidRPr="00C855E6">
        <w:rPr>
          <w:rFonts w:ascii="Arial" w:hAnsi="Arial" w:cs="Arial"/>
        </w:rPr>
        <w:t>should</w:t>
      </w:r>
      <w:r w:rsidRPr="00C855E6">
        <w:rPr>
          <w:rFonts w:ascii="Arial" w:hAnsi="Arial" w:cs="Arial"/>
          <w:spacing w:val="-13"/>
        </w:rPr>
        <w:t xml:space="preserve"> </w:t>
      </w:r>
      <w:r w:rsidRPr="00C855E6">
        <w:rPr>
          <w:rFonts w:ascii="Arial" w:hAnsi="Arial" w:cs="Arial"/>
        </w:rPr>
        <w:t>also</w:t>
      </w:r>
      <w:r w:rsidRPr="00C855E6">
        <w:rPr>
          <w:rFonts w:ascii="Arial" w:hAnsi="Arial" w:cs="Arial"/>
          <w:spacing w:val="-13"/>
        </w:rPr>
        <w:t xml:space="preserve"> </w:t>
      </w:r>
      <w:r w:rsidRPr="00C855E6">
        <w:rPr>
          <w:rFonts w:ascii="Arial" w:hAnsi="Arial" w:cs="Arial"/>
        </w:rPr>
        <w:t>record</w:t>
      </w:r>
      <w:r w:rsidRPr="00C855E6">
        <w:rPr>
          <w:rFonts w:ascii="Arial" w:hAnsi="Arial" w:cs="Arial"/>
          <w:spacing w:val="-13"/>
        </w:rPr>
        <w:t xml:space="preserve"> </w:t>
      </w:r>
      <w:r w:rsidRPr="00C855E6">
        <w:rPr>
          <w:rFonts w:ascii="Arial" w:hAnsi="Arial" w:cs="Arial"/>
        </w:rPr>
        <w:t>that</w:t>
      </w:r>
      <w:r w:rsidRPr="00C855E6">
        <w:rPr>
          <w:rFonts w:ascii="Arial" w:hAnsi="Arial" w:cs="Arial"/>
          <w:spacing w:val="-11"/>
        </w:rPr>
        <w:t xml:space="preserve"> </w:t>
      </w:r>
      <w:r w:rsidRPr="00C855E6">
        <w:rPr>
          <w:rFonts w:ascii="Arial" w:hAnsi="Arial" w:cs="Arial"/>
        </w:rPr>
        <w:t>you</w:t>
      </w:r>
      <w:r w:rsidRPr="00C855E6">
        <w:rPr>
          <w:rFonts w:ascii="Arial" w:hAnsi="Arial" w:cs="Arial"/>
          <w:spacing w:val="-13"/>
        </w:rPr>
        <w:t xml:space="preserve"> </w:t>
      </w:r>
      <w:r w:rsidRPr="00C855E6">
        <w:rPr>
          <w:rFonts w:ascii="Arial" w:hAnsi="Arial" w:cs="Arial"/>
        </w:rPr>
        <w:t>have</w:t>
      </w:r>
      <w:r w:rsidRPr="00C855E6">
        <w:rPr>
          <w:rFonts w:ascii="Arial" w:hAnsi="Arial" w:cs="Arial"/>
          <w:spacing w:val="-14"/>
        </w:rPr>
        <w:t xml:space="preserve"> </w:t>
      </w:r>
      <w:r w:rsidRPr="00C855E6">
        <w:rPr>
          <w:rFonts w:ascii="Arial" w:hAnsi="Arial" w:cs="Arial"/>
        </w:rPr>
        <w:t>completed</w:t>
      </w:r>
      <w:r w:rsidRPr="00C855E6">
        <w:rPr>
          <w:rFonts w:ascii="Arial" w:hAnsi="Arial" w:cs="Arial"/>
          <w:spacing w:val="-12"/>
        </w:rPr>
        <w:t xml:space="preserve"> </w:t>
      </w:r>
      <w:r w:rsidRPr="00C855E6">
        <w:rPr>
          <w:rFonts w:ascii="Arial" w:hAnsi="Arial" w:cs="Arial"/>
        </w:rPr>
        <w:t>the</w:t>
      </w:r>
      <w:r w:rsidRPr="00C855E6">
        <w:rPr>
          <w:rFonts w:ascii="Arial" w:hAnsi="Arial" w:cs="Arial"/>
          <w:spacing w:val="-14"/>
        </w:rPr>
        <w:t xml:space="preserve"> </w:t>
      </w:r>
      <w:r w:rsidRPr="00C855E6">
        <w:rPr>
          <w:rFonts w:ascii="Arial" w:hAnsi="Arial" w:cs="Arial"/>
        </w:rPr>
        <w:t>on-line</w:t>
      </w:r>
      <w:r w:rsidRPr="00C855E6">
        <w:rPr>
          <w:rFonts w:ascii="Arial" w:hAnsi="Arial" w:cs="Arial"/>
          <w:spacing w:val="-11"/>
        </w:rPr>
        <w:t xml:space="preserve"> </w:t>
      </w:r>
      <w:r w:rsidR="005F416F" w:rsidRPr="00C855E6">
        <w:rPr>
          <w:rFonts w:ascii="Arial" w:hAnsi="Arial" w:cs="Arial"/>
        </w:rPr>
        <w:t>Update Service</w:t>
      </w:r>
      <w:r w:rsidRPr="00C855E6">
        <w:rPr>
          <w:rFonts w:ascii="Arial" w:hAnsi="Arial" w:cs="Arial"/>
          <w:spacing w:val="-13"/>
        </w:rPr>
        <w:t xml:space="preserve"> </w:t>
      </w:r>
      <w:r w:rsidRPr="00C855E6">
        <w:rPr>
          <w:rFonts w:ascii="Arial" w:hAnsi="Arial" w:cs="Arial"/>
        </w:rPr>
        <w:t>check</w:t>
      </w:r>
      <w:r w:rsidR="00EE111F" w:rsidRPr="00C855E6">
        <w:rPr>
          <w:rFonts w:ascii="Arial" w:hAnsi="Arial" w:cs="Arial"/>
        </w:rPr>
        <w:t xml:space="preserve"> </w:t>
      </w:r>
      <w:r w:rsidRPr="00C855E6">
        <w:rPr>
          <w:rFonts w:ascii="Arial" w:hAnsi="Arial" w:cs="Arial"/>
          <w:spacing w:val="-48"/>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record</w:t>
      </w:r>
      <w:r w:rsidRPr="00C855E6">
        <w:rPr>
          <w:rFonts w:ascii="Arial" w:hAnsi="Arial" w:cs="Arial"/>
          <w:spacing w:val="-4"/>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date/who</w:t>
      </w:r>
      <w:r w:rsidRPr="00C855E6">
        <w:rPr>
          <w:rFonts w:ascii="Arial" w:hAnsi="Arial" w:cs="Arial"/>
          <w:spacing w:val="-2"/>
        </w:rPr>
        <w:t xml:space="preserve"> </w:t>
      </w:r>
      <w:r w:rsidRPr="00C855E6">
        <w:rPr>
          <w:rFonts w:ascii="Arial" w:hAnsi="Arial" w:cs="Arial"/>
        </w:rPr>
        <w:t>completed</w:t>
      </w:r>
      <w:r w:rsidRPr="00C855E6">
        <w:rPr>
          <w:rFonts w:ascii="Arial" w:hAnsi="Arial" w:cs="Arial"/>
          <w:spacing w:val="-2"/>
        </w:rPr>
        <w:t xml:space="preserve"> </w:t>
      </w:r>
      <w:r w:rsidRPr="00C855E6">
        <w:rPr>
          <w:rFonts w:ascii="Arial" w:hAnsi="Arial" w:cs="Arial"/>
        </w:rPr>
        <w:t>the check.</w:t>
      </w:r>
    </w:p>
    <w:p w14:paraId="5762FBF5" w14:textId="77777777" w:rsidR="007E6418" w:rsidRPr="00C855E6" w:rsidRDefault="007E6418" w:rsidP="00F56E2E">
      <w:pPr>
        <w:rPr>
          <w:rFonts w:ascii="Arial" w:hAnsi="Arial" w:cs="Arial"/>
        </w:rPr>
      </w:pPr>
    </w:p>
    <w:p w14:paraId="0B68CA60" w14:textId="0174E55B" w:rsidR="007E6418" w:rsidRPr="00C855E6" w:rsidRDefault="00A23AEB" w:rsidP="005B5396">
      <w:pPr>
        <w:pStyle w:val="Heading1"/>
        <w:numPr>
          <w:ilvl w:val="0"/>
          <w:numId w:val="20"/>
        </w:numPr>
        <w:rPr>
          <w:rFonts w:ascii="Arial" w:hAnsi="Arial" w:cs="Arial"/>
        </w:rPr>
      </w:pPr>
      <w:bookmarkStart w:id="26" w:name="_Toc97111178"/>
      <w:r w:rsidRPr="00C855E6">
        <w:rPr>
          <w:rFonts w:ascii="Arial" w:hAnsi="Arial" w:cs="Arial"/>
        </w:rPr>
        <w:t>Staff who have lived or worked outside the UK</w:t>
      </w:r>
      <w:bookmarkEnd w:id="26"/>
      <w:r w:rsidRPr="00C855E6">
        <w:rPr>
          <w:rFonts w:ascii="Arial" w:hAnsi="Arial" w:cs="Arial"/>
        </w:rPr>
        <w:t xml:space="preserve"> </w:t>
      </w:r>
    </w:p>
    <w:p w14:paraId="4E2870EF" w14:textId="77777777" w:rsidR="007E6418" w:rsidRPr="00C855E6" w:rsidRDefault="007E6418" w:rsidP="00F56E2E">
      <w:pPr>
        <w:rPr>
          <w:rFonts w:ascii="Arial" w:hAnsi="Arial" w:cs="Arial"/>
          <w:b/>
        </w:rPr>
      </w:pPr>
    </w:p>
    <w:p w14:paraId="0A61B919" w14:textId="678255AE" w:rsidR="00C37F47" w:rsidRPr="00C855E6" w:rsidRDefault="009C6A3E" w:rsidP="00F56E2E">
      <w:pPr>
        <w:rPr>
          <w:rFonts w:ascii="Arial" w:hAnsi="Arial" w:cs="Arial"/>
        </w:rPr>
      </w:pPr>
      <w:r w:rsidRPr="00C855E6">
        <w:rPr>
          <w:rFonts w:ascii="Arial" w:hAnsi="Arial" w:cs="Arial"/>
        </w:rPr>
        <w:t>As part of the</w:t>
      </w:r>
      <w:r w:rsidR="00C37F47" w:rsidRPr="00C855E6">
        <w:rPr>
          <w:rFonts w:ascii="Arial" w:hAnsi="Arial" w:cs="Arial"/>
        </w:rPr>
        <w:t xml:space="preserve"> required pre-employment checks, if the candidate has lived or worked outside the UK, you must make any further checks you consider 'appropriate'. These checks can help you consider any relevant events outside of the UK that would affect the candidate’s suitability for employment.</w:t>
      </w:r>
    </w:p>
    <w:p w14:paraId="6206A2C3" w14:textId="77777777" w:rsidR="00C37F47" w:rsidRPr="00C855E6" w:rsidRDefault="00C37F47" w:rsidP="00F56E2E">
      <w:pPr>
        <w:rPr>
          <w:rFonts w:ascii="Arial" w:hAnsi="Arial" w:cs="Arial"/>
        </w:rPr>
      </w:pPr>
    </w:p>
    <w:p w14:paraId="6EFF2C6A" w14:textId="0C4CBCDF" w:rsidR="00C37F47" w:rsidRPr="00C855E6" w:rsidRDefault="00C37F47" w:rsidP="00F56E2E">
      <w:pPr>
        <w:rPr>
          <w:rFonts w:ascii="Arial" w:hAnsi="Arial" w:cs="Arial"/>
        </w:rPr>
      </w:pPr>
      <w:r w:rsidRPr="00C855E6">
        <w:rPr>
          <w:rFonts w:ascii="Arial" w:hAnsi="Arial" w:cs="Arial"/>
        </w:rPr>
        <w:t>You should follow the same approach no matter which country the applicant has lived or worked in. This is set out in paragraph 262 of the statutory safeguarding guidance Keeping Children Safe in Education (KCSIE).</w:t>
      </w:r>
    </w:p>
    <w:p w14:paraId="4E57CBD4" w14:textId="77777777" w:rsidR="00C37F47" w:rsidRPr="00C855E6" w:rsidRDefault="00C37F47" w:rsidP="00F56E2E">
      <w:pPr>
        <w:rPr>
          <w:rFonts w:ascii="Arial" w:hAnsi="Arial" w:cs="Arial"/>
        </w:rPr>
      </w:pPr>
    </w:p>
    <w:p w14:paraId="7D8623DD" w14:textId="615F7F12" w:rsidR="00C37F47" w:rsidRPr="00C855E6" w:rsidRDefault="00E26288" w:rsidP="00E26288">
      <w:pPr>
        <w:rPr>
          <w:rFonts w:ascii="Arial" w:hAnsi="Arial" w:cs="Arial"/>
        </w:rPr>
      </w:pPr>
      <w:r w:rsidRPr="00C855E6">
        <w:rPr>
          <w:rFonts w:ascii="Arial" w:hAnsi="Arial" w:cs="Arial"/>
        </w:rPr>
        <w:t>The checks should include:</w:t>
      </w:r>
    </w:p>
    <w:p w14:paraId="3104B2B8" w14:textId="2A4D8D2D" w:rsidR="00E26288" w:rsidRPr="00C855E6" w:rsidRDefault="00E26288" w:rsidP="005B5396">
      <w:pPr>
        <w:pStyle w:val="SPSSubHeading"/>
        <w:numPr>
          <w:ilvl w:val="1"/>
          <w:numId w:val="14"/>
        </w:numPr>
        <w:rPr>
          <w:rFonts w:ascii="Arial" w:hAnsi="Arial"/>
          <w:b w:val="0"/>
          <w:color w:val="auto"/>
          <w:sz w:val="22"/>
        </w:rPr>
      </w:pPr>
      <w:r w:rsidRPr="00C855E6">
        <w:rPr>
          <w:rFonts w:ascii="Arial" w:hAnsi="Arial"/>
          <w:b w:val="0"/>
          <w:bCs/>
          <w:color w:val="auto"/>
          <w:sz w:val="22"/>
          <w:szCs w:val="18"/>
        </w:rPr>
        <w:t>For all positions, including teaching positions: if the person has lived or worked abroad for 3 months or more in the last 5 years (or 10 years if the person will be working closely with vulnerable pupils such as in a 1:1 role) a</w:t>
      </w:r>
      <w:r w:rsidRPr="00C855E6">
        <w:rPr>
          <w:rFonts w:ascii="Arial" w:hAnsi="Arial"/>
          <w:b w:val="0"/>
          <w:bCs/>
          <w:color w:val="auto"/>
          <w:sz w:val="20"/>
          <w:szCs w:val="16"/>
        </w:rPr>
        <w:t xml:space="preserve"> </w:t>
      </w:r>
      <w:r w:rsidRPr="00C855E6">
        <w:rPr>
          <w:rFonts w:ascii="Arial" w:hAnsi="Arial"/>
          <w:color w:val="auto"/>
          <w:sz w:val="22"/>
          <w:szCs w:val="18"/>
        </w:rPr>
        <w:t xml:space="preserve">criminal records checks for overseas applicants </w:t>
      </w:r>
      <w:r w:rsidRPr="00C855E6">
        <w:rPr>
          <w:rFonts w:ascii="Arial" w:hAnsi="Arial"/>
          <w:b w:val="0"/>
          <w:bCs/>
          <w:color w:val="auto"/>
          <w:sz w:val="22"/>
          <w:szCs w:val="18"/>
        </w:rPr>
        <w:t xml:space="preserve">should be carried out </w:t>
      </w:r>
      <w:r w:rsidRPr="00C855E6">
        <w:rPr>
          <w:rFonts w:ascii="Arial" w:hAnsi="Arial"/>
          <w:b w:val="0"/>
          <w:bCs/>
          <w:color w:val="auto"/>
        </w:rPr>
        <w:t xml:space="preserve">– </w:t>
      </w:r>
      <w:r w:rsidRPr="00C855E6">
        <w:rPr>
          <w:rFonts w:ascii="Arial" w:hAnsi="Arial"/>
          <w:b w:val="0"/>
          <w:bCs/>
          <w:color w:val="auto"/>
          <w:sz w:val="22"/>
          <w:szCs w:val="18"/>
        </w:rPr>
        <w:t xml:space="preserve">Home office guidance can be found at </w:t>
      </w:r>
      <w:hyperlink r:id="rId25" w:history="1">
        <w:r w:rsidRPr="00C855E6">
          <w:rPr>
            <w:rStyle w:val="Hyperlink"/>
            <w:rFonts w:ascii="Arial" w:hAnsi="Arial"/>
            <w:b w:val="0"/>
            <w:bCs/>
            <w:sz w:val="22"/>
            <w:szCs w:val="18"/>
          </w:rPr>
          <w:t>gov.uk</w:t>
        </w:r>
      </w:hyperlink>
      <w:r w:rsidRPr="00C855E6">
        <w:rPr>
          <w:rFonts w:ascii="Arial" w:hAnsi="Arial"/>
          <w:b w:val="0"/>
          <w:bCs/>
          <w:sz w:val="22"/>
          <w:szCs w:val="18"/>
        </w:rPr>
        <w:t xml:space="preserve"> </w:t>
      </w:r>
    </w:p>
    <w:p w14:paraId="1C48FAA9" w14:textId="2C0D41D7" w:rsidR="00E26288" w:rsidRPr="00C855E6" w:rsidRDefault="00E26288" w:rsidP="005B5396">
      <w:pPr>
        <w:pStyle w:val="SPSSubHeading"/>
        <w:numPr>
          <w:ilvl w:val="1"/>
          <w:numId w:val="14"/>
        </w:numPr>
        <w:rPr>
          <w:rFonts w:ascii="Arial" w:hAnsi="Arial"/>
          <w:b w:val="0"/>
          <w:color w:val="auto"/>
          <w:sz w:val="22"/>
        </w:rPr>
      </w:pPr>
      <w:r w:rsidRPr="00C855E6">
        <w:rPr>
          <w:rFonts w:ascii="Arial" w:hAnsi="Arial"/>
          <w:b w:val="0"/>
          <w:color w:val="auto"/>
          <w:sz w:val="22"/>
        </w:rPr>
        <w:t>For teaching positions, you should seek to obtain a letter of professional standing from the professional regulating authority in the country in which the applicant has worked.</w:t>
      </w:r>
      <w:r w:rsidRPr="00C855E6">
        <w:rPr>
          <w:rFonts w:ascii="Arial" w:hAnsi="Arial"/>
          <w:b w:val="0"/>
          <w:bCs/>
        </w:rPr>
        <w:t xml:space="preserve"> </w:t>
      </w:r>
      <w:r w:rsidRPr="00C855E6">
        <w:rPr>
          <w:rFonts w:ascii="Arial" w:hAnsi="Arial"/>
          <w:b w:val="0"/>
          <w:bCs/>
          <w:color w:val="202020"/>
          <w:sz w:val="22"/>
          <w:szCs w:val="22"/>
        </w:rPr>
        <w:t xml:space="preserve">The letter should include information on any regulatory sanctions the applicant has been subject to (where applicable). For every country in which the applicant has worked or lived (outside of the UK) a separate letter of professional standing should be obtained. Such evidence </w:t>
      </w:r>
      <w:r w:rsidRPr="00C855E6">
        <w:rPr>
          <w:rFonts w:ascii="Arial" w:hAnsi="Arial"/>
          <w:b w:val="0"/>
          <w:bCs/>
          <w:color w:val="202020"/>
          <w:sz w:val="22"/>
          <w:szCs w:val="22"/>
        </w:rPr>
        <w:lastRenderedPageBreak/>
        <w:t>will be considered, by the Executive Principal/Headteacher, alongside information obtained through other pre-appointment checks to help assess the suitability of the candidate</w:t>
      </w:r>
      <w:r w:rsidRPr="00C855E6">
        <w:rPr>
          <w:rFonts w:ascii="Arial" w:hAnsi="Arial"/>
          <w:color w:val="202020"/>
          <w:szCs w:val="24"/>
        </w:rPr>
        <w:t xml:space="preserve">. </w:t>
      </w:r>
      <w:r w:rsidRPr="00C855E6">
        <w:rPr>
          <w:rFonts w:ascii="Arial" w:hAnsi="Arial"/>
          <w:b w:val="0"/>
          <w:bCs/>
          <w:color w:val="auto"/>
          <w:sz w:val="22"/>
          <w:szCs w:val="18"/>
        </w:rPr>
        <w:t xml:space="preserve">Advice about the regulatory or professional body applicants should contact is available from </w:t>
      </w:r>
      <w:hyperlink r:id="rId26" w:history="1">
        <w:r w:rsidRPr="00C855E6">
          <w:rPr>
            <w:rStyle w:val="Hyperlink"/>
            <w:rFonts w:ascii="Arial" w:hAnsi="Arial"/>
            <w:color w:val="auto"/>
            <w:sz w:val="22"/>
            <w:szCs w:val="18"/>
          </w:rPr>
          <w:t>the National Recognition Information Centre for the UK</w:t>
        </w:r>
      </w:hyperlink>
      <w:r w:rsidRPr="00C855E6">
        <w:rPr>
          <w:rFonts w:ascii="Arial" w:hAnsi="Arial"/>
          <w:b w:val="0"/>
          <w:bCs/>
          <w:color w:val="auto"/>
          <w:sz w:val="22"/>
          <w:szCs w:val="18"/>
        </w:rPr>
        <w:t>,</w:t>
      </w:r>
      <w:r w:rsidRPr="00C855E6">
        <w:rPr>
          <w:rFonts w:ascii="Arial" w:hAnsi="Arial"/>
          <w:color w:val="auto"/>
          <w:sz w:val="22"/>
          <w:szCs w:val="18"/>
        </w:rPr>
        <w:t xml:space="preserve"> UK NARIC</w:t>
      </w:r>
      <w:r w:rsidRPr="00C855E6">
        <w:rPr>
          <w:rFonts w:ascii="Arial" w:hAnsi="Arial"/>
          <w:color w:val="auto"/>
        </w:rPr>
        <w:t>.</w:t>
      </w:r>
      <w:r w:rsidRPr="00C855E6">
        <w:rPr>
          <w:rFonts w:ascii="Arial" w:hAnsi="Arial"/>
          <w:b w:val="0"/>
          <w:color w:val="auto"/>
          <w:sz w:val="22"/>
        </w:rPr>
        <w:t xml:space="preserve"> </w:t>
      </w:r>
    </w:p>
    <w:p w14:paraId="36C4F99D" w14:textId="77777777" w:rsidR="00E26288" w:rsidRPr="00C855E6" w:rsidRDefault="00E26288" w:rsidP="005B5396">
      <w:pPr>
        <w:pStyle w:val="SPSSubHeading"/>
        <w:numPr>
          <w:ilvl w:val="1"/>
          <w:numId w:val="14"/>
        </w:numPr>
        <w:rPr>
          <w:rFonts w:ascii="Arial" w:hAnsi="Arial"/>
          <w:b w:val="0"/>
          <w:color w:val="auto"/>
          <w:sz w:val="22"/>
        </w:rPr>
      </w:pPr>
      <w:r w:rsidRPr="00C855E6">
        <w:rPr>
          <w:rFonts w:ascii="Arial" w:hAnsi="Arial"/>
          <w:b w:val="0"/>
          <w:color w:val="auto"/>
          <w:sz w:val="22"/>
        </w:rPr>
        <w:t xml:space="preserve">Where available, the above evidence will be considered together with information obtained through other pre-appointment checks to help assess their suitability. </w:t>
      </w:r>
    </w:p>
    <w:p w14:paraId="3DA8DC2B" w14:textId="29519A30" w:rsidR="00E26288" w:rsidRPr="00C855E6" w:rsidRDefault="00E26288" w:rsidP="005B5396">
      <w:pPr>
        <w:pStyle w:val="SPSSubHeading"/>
        <w:numPr>
          <w:ilvl w:val="1"/>
          <w:numId w:val="14"/>
        </w:numPr>
        <w:rPr>
          <w:rFonts w:ascii="Arial" w:hAnsi="Arial"/>
          <w:b w:val="0"/>
          <w:color w:val="auto"/>
          <w:sz w:val="22"/>
        </w:rPr>
      </w:pPr>
      <w:r w:rsidRPr="00C855E6">
        <w:rPr>
          <w:rFonts w:ascii="Arial" w:hAnsi="Arial"/>
          <w:bCs/>
          <w:color w:val="auto"/>
          <w:sz w:val="22"/>
        </w:rPr>
        <w:t>Where the above information is not available</w:t>
      </w:r>
      <w:r w:rsidRPr="00C855E6">
        <w:rPr>
          <w:rFonts w:ascii="Arial" w:hAnsi="Arial"/>
          <w:b w:val="0"/>
          <w:color w:val="auto"/>
          <w:sz w:val="22"/>
        </w:rPr>
        <w:t xml:space="preserve">, Executive Principals/Headteachers should seek alternative methods of checking suitability and undertake a risk assessment that supports informed decision-making on whether to proceed with the appointment </w:t>
      </w:r>
    </w:p>
    <w:p w14:paraId="12133930" w14:textId="77777777" w:rsidR="00E26288" w:rsidRPr="00C855E6" w:rsidRDefault="00E26288" w:rsidP="005B5396">
      <w:pPr>
        <w:pStyle w:val="SPSSubHeading"/>
        <w:numPr>
          <w:ilvl w:val="1"/>
          <w:numId w:val="14"/>
        </w:numPr>
        <w:rPr>
          <w:rFonts w:ascii="Arial" w:hAnsi="Arial"/>
          <w:b w:val="0"/>
          <w:color w:val="auto"/>
          <w:sz w:val="22"/>
        </w:rPr>
      </w:pPr>
      <w:r w:rsidRPr="00C855E6">
        <w:rPr>
          <w:rFonts w:ascii="Arial" w:hAnsi="Arial"/>
          <w:b w:val="0"/>
          <w:color w:val="auto"/>
          <w:sz w:val="22"/>
        </w:rPr>
        <w:t xml:space="preserve">Where an individual is appointed following the use of such alternative methods, the Executive Principal/Headteacher </w:t>
      </w:r>
      <w:r w:rsidRPr="00C855E6">
        <w:rPr>
          <w:rFonts w:ascii="Arial" w:hAnsi="Arial"/>
          <w:bCs/>
          <w:color w:val="auto"/>
          <w:sz w:val="22"/>
        </w:rPr>
        <w:t>must</w:t>
      </w:r>
      <w:r w:rsidRPr="00C855E6">
        <w:rPr>
          <w:rFonts w:ascii="Arial" w:hAnsi="Arial"/>
          <w:b w:val="0"/>
          <w:color w:val="auto"/>
          <w:sz w:val="22"/>
        </w:rPr>
        <w:t xml:space="preserve"> notify the Director of Finance &amp; HR for inclusion on the Trust Register.</w:t>
      </w:r>
    </w:p>
    <w:p w14:paraId="26C364F4" w14:textId="77777777" w:rsidR="00E26288" w:rsidRPr="00C855E6" w:rsidRDefault="00E26288" w:rsidP="00E26288">
      <w:pPr>
        <w:rPr>
          <w:rFonts w:ascii="Arial" w:hAnsi="Arial" w:cs="Arial"/>
        </w:rPr>
      </w:pPr>
    </w:p>
    <w:p w14:paraId="26DE509B" w14:textId="77777777" w:rsidR="00E956B6" w:rsidRPr="00C855E6" w:rsidRDefault="00E956B6" w:rsidP="00F56E2E">
      <w:pPr>
        <w:rPr>
          <w:rFonts w:ascii="Arial" w:hAnsi="Arial" w:cs="Arial"/>
        </w:rPr>
      </w:pPr>
    </w:p>
    <w:p w14:paraId="458A10EF" w14:textId="6382D645" w:rsidR="00574D47" w:rsidRPr="00C855E6" w:rsidRDefault="00BF2377" w:rsidP="005B5396">
      <w:pPr>
        <w:pStyle w:val="Heading1"/>
        <w:numPr>
          <w:ilvl w:val="0"/>
          <w:numId w:val="20"/>
        </w:numPr>
        <w:rPr>
          <w:rFonts w:ascii="Arial" w:hAnsi="Arial" w:cs="Arial"/>
        </w:rPr>
      </w:pPr>
      <w:r w:rsidRPr="00C855E6">
        <w:rPr>
          <w:rFonts w:ascii="Arial" w:hAnsi="Arial" w:cs="Arial"/>
        </w:rPr>
        <w:t xml:space="preserve"> </w:t>
      </w:r>
      <w:bookmarkStart w:id="27" w:name="_Toc97111179"/>
      <w:r w:rsidR="00574D47" w:rsidRPr="00C855E6">
        <w:rPr>
          <w:rFonts w:ascii="Arial" w:hAnsi="Arial" w:cs="Arial"/>
        </w:rPr>
        <w:t>Right to Work</w:t>
      </w:r>
      <w:bookmarkEnd w:id="27"/>
    </w:p>
    <w:p w14:paraId="19EDB6CC" w14:textId="77777777" w:rsidR="007E6418" w:rsidRPr="00C855E6" w:rsidRDefault="007E6418" w:rsidP="00F56E2E">
      <w:pPr>
        <w:rPr>
          <w:rFonts w:ascii="Arial" w:hAnsi="Arial" w:cs="Arial"/>
        </w:rPr>
      </w:pPr>
    </w:p>
    <w:p w14:paraId="4F8A82D4" w14:textId="236E8704" w:rsidR="007E6418" w:rsidRPr="00C855E6" w:rsidRDefault="00881F73" w:rsidP="00F56E2E">
      <w:pPr>
        <w:rPr>
          <w:rFonts w:ascii="Arial" w:hAnsi="Arial" w:cs="Arial"/>
        </w:rPr>
      </w:pPr>
      <w:r w:rsidRPr="00C855E6">
        <w:rPr>
          <w:rFonts w:ascii="Arial" w:hAnsi="Arial" w:cs="Arial"/>
        </w:rPr>
        <w:t>Schools</w:t>
      </w:r>
      <w:r w:rsidR="00076A1B" w:rsidRPr="00C855E6">
        <w:rPr>
          <w:rFonts w:ascii="Arial" w:hAnsi="Arial" w:cs="Arial"/>
        </w:rPr>
        <w:t xml:space="preserve"> must confirm the right of those they seek to employ to work in the UK. The</w:t>
      </w:r>
      <w:r w:rsidR="00076A1B" w:rsidRPr="00C855E6">
        <w:rPr>
          <w:rFonts w:ascii="Arial" w:hAnsi="Arial" w:cs="Arial"/>
          <w:spacing w:val="1"/>
        </w:rPr>
        <w:t xml:space="preserve"> </w:t>
      </w:r>
      <w:r w:rsidR="00076A1B" w:rsidRPr="00C855E6">
        <w:rPr>
          <w:rFonts w:ascii="Arial" w:hAnsi="Arial" w:cs="Arial"/>
        </w:rPr>
        <w:t>evidence that was provided and date when these checks were carried out</w:t>
      </w:r>
      <w:r w:rsidRPr="00C855E6">
        <w:rPr>
          <w:rFonts w:ascii="Arial" w:hAnsi="Arial" w:cs="Arial"/>
        </w:rPr>
        <w:t xml:space="preserve"> should be recorded on CPOMS </w:t>
      </w:r>
      <w:proofErr w:type="spellStart"/>
      <w:r w:rsidRPr="00C855E6">
        <w:rPr>
          <w:rFonts w:ascii="Arial" w:hAnsi="Arial" w:cs="Arial"/>
        </w:rPr>
        <w:t>StaffSafe</w:t>
      </w:r>
      <w:proofErr w:type="spellEnd"/>
      <w:r w:rsidR="00076A1B" w:rsidRPr="00C855E6">
        <w:rPr>
          <w:rFonts w:ascii="Arial" w:hAnsi="Arial" w:cs="Arial"/>
        </w:rPr>
        <w:t>. In addition,</w:t>
      </w:r>
      <w:r w:rsidR="00076A1B" w:rsidRPr="00C855E6">
        <w:rPr>
          <w:rFonts w:ascii="Arial" w:hAnsi="Arial" w:cs="Arial"/>
          <w:spacing w:val="1"/>
        </w:rPr>
        <w:t xml:space="preserve"> </w:t>
      </w:r>
      <w:r w:rsidR="00076A1B" w:rsidRPr="00C855E6">
        <w:rPr>
          <w:rFonts w:ascii="Arial" w:hAnsi="Arial" w:cs="Arial"/>
          <w:spacing w:val="-1"/>
        </w:rPr>
        <w:t>the</w:t>
      </w:r>
      <w:r w:rsidR="00076A1B" w:rsidRPr="00C855E6">
        <w:rPr>
          <w:rFonts w:ascii="Arial" w:hAnsi="Arial" w:cs="Arial"/>
          <w:spacing w:val="-12"/>
        </w:rPr>
        <w:t xml:space="preserve"> </w:t>
      </w:r>
      <w:r w:rsidR="00076A1B" w:rsidRPr="00C855E6">
        <w:rPr>
          <w:rFonts w:ascii="Arial" w:hAnsi="Arial" w:cs="Arial"/>
          <w:spacing w:val="-1"/>
        </w:rPr>
        <w:t>name</w:t>
      </w:r>
      <w:r w:rsidR="00076A1B" w:rsidRPr="00C855E6">
        <w:rPr>
          <w:rFonts w:ascii="Arial" w:hAnsi="Arial" w:cs="Arial"/>
          <w:spacing w:val="-14"/>
        </w:rPr>
        <w:t xml:space="preserve"> </w:t>
      </w:r>
      <w:r w:rsidR="00076A1B" w:rsidRPr="00C855E6">
        <w:rPr>
          <w:rFonts w:ascii="Arial" w:hAnsi="Arial" w:cs="Arial"/>
        </w:rPr>
        <w:t>of</w:t>
      </w:r>
      <w:r w:rsidR="00076A1B" w:rsidRPr="00C855E6">
        <w:rPr>
          <w:rFonts w:ascii="Arial" w:hAnsi="Arial" w:cs="Arial"/>
          <w:spacing w:val="-12"/>
        </w:rPr>
        <w:t xml:space="preserve"> </w:t>
      </w:r>
      <w:r w:rsidR="00076A1B" w:rsidRPr="00C855E6">
        <w:rPr>
          <w:rFonts w:ascii="Arial" w:hAnsi="Arial" w:cs="Arial"/>
        </w:rPr>
        <w:t>the</w:t>
      </w:r>
      <w:r w:rsidR="00076A1B" w:rsidRPr="00C855E6">
        <w:rPr>
          <w:rFonts w:ascii="Arial" w:hAnsi="Arial" w:cs="Arial"/>
          <w:spacing w:val="-12"/>
        </w:rPr>
        <w:t xml:space="preserve"> </w:t>
      </w:r>
      <w:r w:rsidR="00076A1B" w:rsidRPr="00C855E6">
        <w:rPr>
          <w:rFonts w:ascii="Arial" w:hAnsi="Arial" w:cs="Arial"/>
        </w:rPr>
        <w:t>individual</w:t>
      </w:r>
      <w:r w:rsidR="00076A1B" w:rsidRPr="00C855E6">
        <w:rPr>
          <w:rFonts w:ascii="Arial" w:hAnsi="Arial" w:cs="Arial"/>
          <w:spacing w:val="-12"/>
        </w:rPr>
        <w:t xml:space="preserve"> </w:t>
      </w:r>
      <w:r w:rsidR="00076A1B" w:rsidRPr="00C855E6">
        <w:rPr>
          <w:rFonts w:ascii="Arial" w:hAnsi="Arial" w:cs="Arial"/>
        </w:rPr>
        <w:t>who</w:t>
      </w:r>
      <w:r w:rsidR="00076A1B" w:rsidRPr="00C855E6">
        <w:rPr>
          <w:rFonts w:ascii="Arial" w:hAnsi="Arial" w:cs="Arial"/>
          <w:spacing w:val="-11"/>
        </w:rPr>
        <w:t xml:space="preserve"> </w:t>
      </w:r>
      <w:r w:rsidR="00076A1B" w:rsidRPr="00C855E6">
        <w:rPr>
          <w:rFonts w:ascii="Arial" w:hAnsi="Arial" w:cs="Arial"/>
        </w:rPr>
        <w:t>carried</w:t>
      </w:r>
      <w:r w:rsidR="00076A1B" w:rsidRPr="00C855E6">
        <w:rPr>
          <w:rFonts w:ascii="Arial" w:hAnsi="Arial" w:cs="Arial"/>
          <w:spacing w:val="-12"/>
        </w:rPr>
        <w:t xml:space="preserve"> </w:t>
      </w:r>
      <w:r w:rsidR="00076A1B" w:rsidRPr="00C855E6">
        <w:rPr>
          <w:rFonts w:ascii="Arial" w:hAnsi="Arial" w:cs="Arial"/>
        </w:rPr>
        <w:t>out</w:t>
      </w:r>
      <w:r w:rsidR="00076A1B" w:rsidRPr="00C855E6">
        <w:rPr>
          <w:rFonts w:ascii="Arial" w:hAnsi="Arial" w:cs="Arial"/>
          <w:spacing w:val="-11"/>
        </w:rPr>
        <w:t xml:space="preserve"> </w:t>
      </w:r>
      <w:r w:rsidR="00076A1B" w:rsidRPr="00C855E6">
        <w:rPr>
          <w:rFonts w:ascii="Arial" w:hAnsi="Arial" w:cs="Arial"/>
        </w:rPr>
        <w:t>the</w:t>
      </w:r>
      <w:r w:rsidR="00076A1B" w:rsidRPr="00C855E6">
        <w:rPr>
          <w:rFonts w:ascii="Arial" w:hAnsi="Arial" w:cs="Arial"/>
          <w:spacing w:val="-14"/>
        </w:rPr>
        <w:t xml:space="preserve"> </w:t>
      </w:r>
      <w:r w:rsidR="00076A1B" w:rsidRPr="00C855E6">
        <w:rPr>
          <w:rFonts w:ascii="Arial" w:hAnsi="Arial" w:cs="Arial"/>
        </w:rPr>
        <w:t>check</w:t>
      </w:r>
      <w:r w:rsidR="00076A1B" w:rsidRPr="00C855E6">
        <w:rPr>
          <w:rFonts w:ascii="Arial" w:hAnsi="Arial" w:cs="Arial"/>
          <w:spacing w:val="-14"/>
        </w:rPr>
        <w:t xml:space="preserve"> </w:t>
      </w:r>
      <w:r w:rsidR="00076A1B" w:rsidRPr="00C855E6">
        <w:rPr>
          <w:rFonts w:ascii="Arial" w:hAnsi="Arial" w:cs="Arial"/>
        </w:rPr>
        <w:t>should</w:t>
      </w:r>
      <w:r w:rsidR="00076A1B" w:rsidRPr="00C855E6">
        <w:rPr>
          <w:rFonts w:ascii="Arial" w:hAnsi="Arial" w:cs="Arial"/>
          <w:spacing w:val="-13"/>
        </w:rPr>
        <w:t xml:space="preserve"> </w:t>
      </w:r>
      <w:r w:rsidR="00076A1B" w:rsidRPr="00C855E6">
        <w:rPr>
          <w:rFonts w:ascii="Arial" w:hAnsi="Arial" w:cs="Arial"/>
        </w:rPr>
        <w:t>be</w:t>
      </w:r>
      <w:r w:rsidR="00076A1B" w:rsidRPr="00C855E6">
        <w:rPr>
          <w:rFonts w:ascii="Arial" w:hAnsi="Arial" w:cs="Arial"/>
          <w:spacing w:val="-11"/>
        </w:rPr>
        <w:t xml:space="preserve"> </w:t>
      </w:r>
      <w:r w:rsidR="00076A1B" w:rsidRPr="00C855E6">
        <w:rPr>
          <w:rFonts w:ascii="Arial" w:hAnsi="Arial" w:cs="Arial"/>
        </w:rPr>
        <w:t>recorded.</w:t>
      </w:r>
      <w:r w:rsidR="00076A1B" w:rsidRPr="00C855E6">
        <w:rPr>
          <w:rFonts w:ascii="Arial" w:hAnsi="Arial" w:cs="Arial"/>
          <w:spacing w:val="-12"/>
        </w:rPr>
        <w:t xml:space="preserve"> </w:t>
      </w:r>
      <w:r w:rsidR="00076A1B" w:rsidRPr="00C855E6">
        <w:rPr>
          <w:rFonts w:ascii="Arial" w:hAnsi="Arial" w:cs="Arial"/>
        </w:rPr>
        <w:t>There</w:t>
      </w:r>
      <w:r w:rsidR="00076A1B" w:rsidRPr="00C855E6">
        <w:rPr>
          <w:rFonts w:ascii="Arial" w:hAnsi="Arial" w:cs="Arial"/>
          <w:spacing w:val="-11"/>
        </w:rPr>
        <w:t xml:space="preserve"> </w:t>
      </w:r>
      <w:r w:rsidR="00076A1B" w:rsidRPr="00C855E6">
        <w:rPr>
          <w:rFonts w:ascii="Arial" w:hAnsi="Arial" w:cs="Arial"/>
        </w:rPr>
        <w:t>is</w:t>
      </w:r>
      <w:r w:rsidR="00076A1B" w:rsidRPr="00C855E6">
        <w:rPr>
          <w:rFonts w:ascii="Arial" w:hAnsi="Arial" w:cs="Arial"/>
          <w:spacing w:val="-14"/>
        </w:rPr>
        <w:t xml:space="preserve"> </w:t>
      </w:r>
      <w:r w:rsidR="00076A1B" w:rsidRPr="00C855E6">
        <w:rPr>
          <w:rFonts w:ascii="Arial" w:hAnsi="Arial" w:cs="Arial"/>
        </w:rPr>
        <w:t>useful</w:t>
      </w:r>
      <w:r w:rsidR="00076A1B" w:rsidRPr="00C855E6">
        <w:rPr>
          <w:rFonts w:ascii="Arial" w:hAnsi="Arial" w:cs="Arial"/>
          <w:spacing w:val="-48"/>
        </w:rPr>
        <w:t xml:space="preserve"> </w:t>
      </w:r>
      <w:r w:rsidRPr="00C855E6">
        <w:rPr>
          <w:rFonts w:ascii="Arial" w:hAnsi="Arial" w:cs="Arial"/>
          <w:spacing w:val="-48"/>
        </w:rPr>
        <w:t xml:space="preserve"> </w:t>
      </w:r>
      <w:r w:rsidR="00076A1B" w:rsidRPr="00C855E6">
        <w:rPr>
          <w:rFonts w:ascii="Arial" w:hAnsi="Arial" w:cs="Arial"/>
        </w:rPr>
        <w:t>guidance on</w:t>
      </w:r>
      <w:r w:rsidR="00076A1B" w:rsidRPr="00C855E6">
        <w:rPr>
          <w:rFonts w:ascii="Arial" w:hAnsi="Arial" w:cs="Arial"/>
          <w:spacing w:val="-1"/>
        </w:rPr>
        <w:t xml:space="preserve"> </w:t>
      </w:r>
      <w:r w:rsidR="00076A1B" w:rsidRPr="00C855E6">
        <w:rPr>
          <w:rFonts w:ascii="Arial" w:hAnsi="Arial" w:cs="Arial"/>
        </w:rPr>
        <w:t>the</w:t>
      </w:r>
      <w:r w:rsidR="00076A1B" w:rsidRPr="00C855E6">
        <w:rPr>
          <w:rFonts w:ascii="Arial" w:hAnsi="Arial" w:cs="Arial"/>
          <w:color w:val="0000FF"/>
          <w:spacing w:val="2"/>
        </w:rPr>
        <w:t xml:space="preserve"> </w:t>
      </w:r>
      <w:hyperlink r:id="rId27">
        <w:r w:rsidR="00076A1B" w:rsidRPr="00C855E6">
          <w:rPr>
            <w:rFonts w:ascii="Arial" w:hAnsi="Arial" w:cs="Arial"/>
            <w:color w:val="0000FF"/>
            <w:u w:val="single" w:color="0000FF"/>
          </w:rPr>
          <w:t>GOV.UK</w:t>
        </w:r>
        <w:r w:rsidR="00076A1B" w:rsidRPr="00C855E6">
          <w:rPr>
            <w:rFonts w:ascii="Arial" w:hAnsi="Arial" w:cs="Arial"/>
            <w:color w:val="0000FF"/>
            <w:spacing w:val="1"/>
            <w:u w:val="single" w:color="0000FF"/>
          </w:rPr>
          <w:t xml:space="preserve"> </w:t>
        </w:r>
        <w:r w:rsidR="00076A1B" w:rsidRPr="00C855E6">
          <w:rPr>
            <w:rFonts w:ascii="Arial" w:hAnsi="Arial" w:cs="Arial"/>
            <w:color w:val="0000FF"/>
            <w:u w:val="single" w:color="0000FF"/>
          </w:rPr>
          <w:t>website</w:t>
        </w:r>
        <w:r w:rsidR="00076A1B" w:rsidRPr="00C855E6">
          <w:rPr>
            <w:rFonts w:ascii="Arial" w:hAnsi="Arial" w:cs="Arial"/>
            <w:color w:val="0000FF"/>
          </w:rPr>
          <w:t xml:space="preserve"> </w:t>
        </w:r>
      </w:hyperlink>
      <w:r w:rsidR="00076A1B" w:rsidRPr="00C855E6">
        <w:rPr>
          <w:rFonts w:ascii="Arial" w:hAnsi="Arial" w:cs="Arial"/>
        </w:rPr>
        <w:t>if</w:t>
      </w:r>
      <w:r w:rsidR="00076A1B" w:rsidRPr="00C855E6">
        <w:rPr>
          <w:rFonts w:ascii="Arial" w:hAnsi="Arial" w:cs="Arial"/>
          <w:spacing w:val="-3"/>
        </w:rPr>
        <w:t xml:space="preserve"> </w:t>
      </w:r>
      <w:r w:rsidR="00076A1B" w:rsidRPr="00C855E6">
        <w:rPr>
          <w:rFonts w:ascii="Arial" w:hAnsi="Arial" w:cs="Arial"/>
        </w:rPr>
        <w:t>there</w:t>
      </w:r>
      <w:r w:rsidR="00076A1B" w:rsidRPr="00C855E6">
        <w:rPr>
          <w:rFonts w:ascii="Arial" w:hAnsi="Arial" w:cs="Arial"/>
          <w:spacing w:val="-2"/>
        </w:rPr>
        <w:t xml:space="preserve"> </w:t>
      </w:r>
      <w:r w:rsidR="00076A1B" w:rsidRPr="00C855E6">
        <w:rPr>
          <w:rFonts w:ascii="Arial" w:hAnsi="Arial" w:cs="Arial"/>
        </w:rPr>
        <w:t>is any uncertainty.</w:t>
      </w:r>
    </w:p>
    <w:p w14:paraId="0FC9ED3D" w14:textId="77777777" w:rsidR="007E6418" w:rsidRPr="00C855E6" w:rsidRDefault="007E6418" w:rsidP="00F56E2E">
      <w:pPr>
        <w:rPr>
          <w:rFonts w:ascii="Arial" w:hAnsi="Arial" w:cs="Arial"/>
        </w:rPr>
      </w:pPr>
    </w:p>
    <w:p w14:paraId="7D9F0214" w14:textId="16FFA9B3" w:rsidR="007E6418" w:rsidRPr="00C855E6" w:rsidRDefault="00881F73" w:rsidP="00F56E2E">
      <w:pPr>
        <w:rPr>
          <w:rFonts w:ascii="Arial" w:hAnsi="Arial" w:cs="Arial"/>
        </w:rPr>
      </w:pPr>
      <w:r w:rsidRPr="00C855E6">
        <w:rPr>
          <w:rFonts w:ascii="Arial" w:hAnsi="Arial" w:cs="Arial"/>
        </w:rPr>
        <w:t xml:space="preserve">A </w:t>
      </w:r>
      <w:r w:rsidR="0012271A" w:rsidRPr="00C855E6">
        <w:rPr>
          <w:rFonts w:ascii="Arial" w:hAnsi="Arial" w:cs="Arial"/>
        </w:rPr>
        <w:t xml:space="preserve">signed (by the person checking) and dated </w:t>
      </w:r>
      <w:r w:rsidRPr="00C855E6">
        <w:rPr>
          <w:rFonts w:ascii="Arial" w:hAnsi="Arial" w:cs="Arial"/>
        </w:rPr>
        <w:t xml:space="preserve">copy of the documentation should be uploaded to the staff member’s record on CPOMS </w:t>
      </w:r>
      <w:proofErr w:type="spellStart"/>
      <w:r w:rsidRPr="00C855E6">
        <w:rPr>
          <w:rFonts w:ascii="Arial" w:hAnsi="Arial" w:cs="Arial"/>
        </w:rPr>
        <w:t>StaffSafe</w:t>
      </w:r>
      <w:proofErr w:type="spellEnd"/>
      <w:r w:rsidRPr="00C855E6">
        <w:rPr>
          <w:rFonts w:ascii="Arial" w:hAnsi="Arial" w:cs="Arial"/>
        </w:rPr>
        <w:t xml:space="preserve"> and a hard copy kept in the Personnel file.</w:t>
      </w:r>
    </w:p>
    <w:p w14:paraId="581FC707" w14:textId="77777777" w:rsidR="007E6418" w:rsidRPr="00C855E6" w:rsidRDefault="007E6418" w:rsidP="00F56E2E">
      <w:pPr>
        <w:rPr>
          <w:rFonts w:ascii="Arial" w:hAnsi="Arial" w:cs="Arial"/>
        </w:rPr>
      </w:pPr>
    </w:p>
    <w:p w14:paraId="56234ADB" w14:textId="46744AC0" w:rsidR="007E6418" w:rsidRPr="00C855E6" w:rsidRDefault="00BF2377" w:rsidP="005B5396">
      <w:pPr>
        <w:pStyle w:val="Heading1"/>
        <w:numPr>
          <w:ilvl w:val="0"/>
          <w:numId w:val="20"/>
        </w:numPr>
        <w:rPr>
          <w:rFonts w:ascii="Arial" w:hAnsi="Arial" w:cs="Arial"/>
        </w:rPr>
      </w:pPr>
      <w:r w:rsidRPr="00C855E6">
        <w:rPr>
          <w:rFonts w:ascii="Arial" w:hAnsi="Arial" w:cs="Arial"/>
        </w:rPr>
        <w:t xml:space="preserve"> </w:t>
      </w:r>
      <w:bookmarkStart w:id="28" w:name="_Toc97111180"/>
      <w:r w:rsidR="00076A1B" w:rsidRPr="00C855E6">
        <w:rPr>
          <w:rFonts w:ascii="Arial" w:hAnsi="Arial" w:cs="Arial"/>
        </w:rPr>
        <w:t>References</w:t>
      </w:r>
      <w:bookmarkEnd w:id="28"/>
    </w:p>
    <w:p w14:paraId="22FBA24E" w14:textId="77777777" w:rsidR="007E6418" w:rsidRPr="00C855E6" w:rsidRDefault="007E6418" w:rsidP="00F56E2E">
      <w:pPr>
        <w:rPr>
          <w:rFonts w:ascii="Arial" w:hAnsi="Arial" w:cs="Arial"/>
          <w:b/>
        </w:rPr>
      </w:pPr>
    </w:p>
    <w:p w14:paraId="169676DC" w14:textId="2C6553BD" w:rsidR="007E6418" w:rsidRPr="00C855E6" w:rsidRDefault="007B3B15" w:rsidP="00F56E2E">
      <w:pPr>
        <w:rPr>
          <w:rFonts w:ascii="Arial" w:hAnsi="Arial" w:cs="Arial"/>
        </w:rPr>
      </w:pPr>
      <w:r w:rsidRPr="00C855E6">
        <w:rPr>
          <w:rFonts w:ascii="Arial" w:hAnsi="Arial" w:cs="Arial"/>
        </w:rPr>
        <w:t>In line with the Trust’s Recruitment Policy, t</w:t>
      </w:r>
      <w:r w:rsidR="00076A1B" w:rsidRPr="00C855E6">
        <w:rPr>
          <w:rFonts w:ascii="Arial" w:hAnsi="Arial" w:cs="Arial"/>
        </w:rPr>
        <w:t>wo references must be obtained prior to interview for all shortlisted appointments.</w:t>
      </w:r>
      <w:r w:rsidR="00076A1B" w:rsidRPr="00C855E6">
        <w:rPr>
          <w:rFonts w:ascii="Arial" w:hAnsi="Arial" w:cs="Arial"/>
          <w:spacing w:val="1"/>
        </w:rPr>
        <w:t xml:space="preserve"> </w:t>
      </w:r>
      <w:r w:rsidR="00076A1B" w:rsidRPr="00C855E6">
        <w:rPr>
          <w:rFonts w:ascii="Arial" w:hAnsi="Arial" w:cs="Arial"/>
        </w:rPr>
        <w:t>References should always be obtained from the candidate’s current employer. Where a</w:t>
      </w:r>
      <w:r w:rsidR="00076A1B" w:rsidRPr="00C855E6">
        <w:rPr>
          <w:rFonts w:ascii="Arial" w:hAnsi="Arial" w:cs="Arial"/>
          <w:spacing w:val="1"/>
        </w:rPr>
        <w:t xml:space="preserve"> </w:t>
      </w:r>
      <w:r w:rsidR="00076A1B" w:rsidRPr="00C855E6">
        <w:rPr>
          <w:rFonts w:ascii="Arial" w:hAnsi="Arial" w:cs="Arial"/>
        </w:rPr>
        <w:t>candidate is not currently employed, verification of their most recent employment and</w:t>
      </w:r>
      <w:r w:rsidR="00076A1B" w:rsidRPr="00C855E6">
        <w:rPr>
          <w:rFonts w:ascii="Arial" w:hAnsi="Arial" w:cs="Arial"/>
          <w:spacing w:val="1"/>
        </w:rPr>
        <w:t xml:space="preserve"> </w:t>
      </w:r>
      <w:r w:rsidR="00076A1B" w:rsidRPr="00C855E6">
        <w:rPr>
          <w:rFonts w:ascii="Arial" w:hAnsi="Arial" w:cs="Arial"/>
        </w:rPr>
        <w:t>reasons for leaving should be obtained from the school, college, Local authority (LA) or</w:t>
      </w:r>
      <w:r w:rsidR="00076A1B" w:rsidRPr="00C855E6">
        <w:rPr>
          <w:rFonts w:ascii="Arial" w:hAnsi="Arial" w:cs="Arial"/>
          <w:spacing w:val="1"/>
        </w:rPr>
        <w:t xml:space="preserve"> </w:t>
      </w:r>
      <w:r w:rsidR="00076A1B" w:rsidRPr="00C855E6">
        <w:rPr>
          <w:rFonts w:ascii="Arial" w:hAnsi="Arial" w:cs="Arial"/>
        </w:rPr>
        <w:t>organisation</w:t>
      </w:r>
      <w:r w:rsidR="00076A1B" w:rsidRPr="00C855E6">
        <w:rPr>
          <w:rFonts w:ascii="Arial" w:hAnsi="Arial" w:cs="Arial"/>
          <w:spacing w:val="-1"/>
        </w:rPr>
        <w:t xml:space="preserve"> </w:t>
      </w:r>
      <w:r w:rsidR="00076A1B" w:rsidRPr="00C855E6">
        <w:rPr>
          <w:rFonts w:ascii="Arial" w:hAnsi="Arial" w:cs="Arial"/>
        </w:rPr>
        <w:t>at</w:t>
      </w:r>
      <w:r w:rsidR="00076A1B" w:rsidRPr="00C855E6">
        <w:rPr>
          <w:rFonts w:ascii="Arial" w:hAnsi="Arial" w:cs="Arial"/>
          <w:spacing w:val="-2"/>
        </w:rPr>
        <w:t xml:space="preserve"> </w:t>
      </w:r>
      <w:r w:rsidR="00076A1B" w:rsidRPr="00C855E6">
        <w:rPr>
          <w:rFonts w:ascii="Arial" w:hAnsi="Arial" w:cs="Arial"/>
        </w:rPr>
        <w:t>which</w:t>
      </w:r>
      <w:r w:rsidR="00076A1B" w:rsidRPr="00C855E6">
        <w:rPr>
          <w:rFonts w:ascii="Arial" w:hAnsi="Arial" w:cs="Arial"/>
          <w:spacing w:val="-1"/>
        </w:rPr>
        <w:t xml:space="preserve"> </w:t>
      </w:r>
      <w:r w:rsidR="00076A1B" w:rsidRPr="00C855E6">
        <w:rPr>
          <w:rFonts w:ascii="Arial" w:hAnsi="Arial" w:cs="Arial"/>
        </w:rPr>
        <w:t>they</w:t>
      </w:r>
      <w:r w:rsidR="00076A1B" w:rsidRPr="00C855E6">
        <w:rPr>
          <w:rFonts w:ascii="Arial" w:hAnsi="Arial" w:cs="Arial"/>
          <w:spacing w:val="-2"/>
        </w:rPr>
        <w:t xml:space="preserve"> </w:t>
      </w:r>
      <w:r w:rsidR="00076A1B" w:rsidRPr="00C855E6">
        <w:rPr>
          <w:rFonts w:ascii="Arial" w:hAnsi="Arial" w:cs="Arial"/>
        </w:rPr>
        <w:t>are employed.</w:t>
      </w:r>
      <w:r w:rsidRPr="00C855E6">
        <w:rPr>
          <w:rFonts w:ascii="Arial" w:hAnsi="Arial" w:cs="Arial"/>
        </w:rPr>
        <w:t xml:space="preserve"> References </w:t>
      </w:r>
      <w:r w:rsidR="00076A1B" w:rsidRPr="00C855E6">
        <w:rPr>
          <w:rFonts w:ascii="Arial" w:hAnsi="Arial" w:cs="Arial"/>
        </w:rPr>
        <w:t>should always be requested</w:t>
      </w:r>
      <w:r w:rsidR="00076A1B" w:rsidRPr="00C855E6">
        <w:rPr>
          <w:rFonts w:ascii="Arial" w:hAnsi="Arial" w:cs="Arial"/>
          <w:spacing w:val="1"/>
        </w:rPr>
        <w:t xml:space="preserve"> </w:t>
      </w:r>
      <w:r w:rsidR="00076A1B" w:rsidRPr="00C855E6">
        <w:rPr>
          <w:rFonts w:ascii="Arial" w:hAnsi="Arial" w:cs="Arial"/>
        </w:rPr>
        <w:t>directly</w:t>
      </w:r>
      <w:r w:rsidR="00076A1B" w:rsidRPr="00C855E6">
        <w:rPr>
          <w:rFonts w:ascii="Arial" w:hAnsi="Arial" w:cs="Arial"/>
          <w:spacing w:val="-7"/>
        </w:rPr>
        <w:t xml:space="preserve"> </w:t>
      </w:r>
      <w:r w:rsidR="00076A1B" w:rsidRPr="00C855E6">
        <w:rPr>
          <w:rFonts w:ascii="Arial" w:hAnsi="Arial" w:cs="Arial"/>
        </w:rPr>
        <w:t>from</w:t>
      </w:r>
      <w:r w:rsidR="00076A1B" w:rsidRPr="00C855E6">
        <w:rPr>
          <w:rFonts w:ascii="Arial" w:hAnsi="Arial" w:cs="Arial"/>
          <w:spacing w:val="-7"/>
        </w:rPr>
        <w:t xml:space="preserve"> </w:t>
      </w:r>
      <w:r w:rsidR="00076A1B" w:rsidRPr="00C855E6">
        <w:rPr>
          <w:rFonts w:ascii="Arial" w:hAnsi="Arial" w:cs="Arial"/>
        </w:rPr>
        <w:t>the</w:t>
      </w:r>
      <w:r w:rsidR="00076A1B" w:rsidRPr="00C855E6">
        <w:rPr>
          <w:rFonts w:ascii="Arial" w:hAnsi="Arial" w:cs="Arial"/>
          <w:spacing w:val="-7"/>
        </w:rPr>
        <w:t xml:space="preserve"> </w:t>
      </w:r>
      <w:r w:rsidR="00076A1B" w:rsidRPr="00C855E6">
        <w:rPr>
          <w:rFonts w:ascii="Arial" w:hAnsi="Arial" w:cs="Arial"/>
        </w:rPr>
        <w:t>referee</w:t>
      </w:r>
      <w:r w:rsidR="00076A1B" w:rsidRPr="00C855E6">
        <w:rPr>
          <w:rFonts w:ascii="Arial" w:hAnsi="Arial" w:cs="Arial"/>
          <w:spacing w:val="-9"/>
        </w:rPr>
        <w:t xml:space="preserve"> </w:t>
      </w:r>
      <w:r w:rsidR="00076A1B" w:rsidRPr="00C855E6">
        <w:rPr>
          <w:rFonts w:ascii="Arial" w:hAnsi="Arial" w:cs="Arial"/>
        </w:rPr>
        <w:t>and</w:t>
      </w:r>
      <w:r w:rsidR="00076A1B" w:rsidRPr="00C855E6">
        <w:rPr>
          <w:rFonts w:ascii="Arial" w:hAnsi="Arial" w:cs="Arial"/>
          <w:spacing w:val="-9"/>
        </w:rPr>
        <w:t xml:space="preserve"> </w:t>
      </w:r>
      <w:r w:rsidR="00076A1B" w:rsidRPr="00C855E6">
        <w:rPr>
          <w:rFonts w:ascii="Arial" w:hAnsi="Arial" w:cs="Arial"/>
        </w:rPr>
        <w:t>preferably</w:t>
      </w:r>
      <w:r w:rsidR="00076A1B" w:rsidRPr="00C855E6">
        <w:rPr>
          <w:rFonts w:ascii="Arial" w:hAnsi="Arial" w:cs="Arial"/>
          <w:spacing w:val="-7"/>
        </w:rPr>
        <w:t xml:space="preserve"> </w:t>
      </w:r>
      <w:r w:rsidR="00076A1B" w:rsidRPr="00C855E6">
        <w:rPr>
          <w:rFonts w:ascii="Arial" w:hAnsi="Arial" w:cs="Arial"/>
        </w:rPr>
        <w:t>from</w:t>
      </w:r>
      <w:r w:rsidR="00076A1B" w:rsidRPr="00C855E6">
        <w:rPr>
          <w:rFonts w:ascii="Arial" w:hAnsi="Arial" w:cs="Arial"/>
          <w:spacing w:val="-7"/>
        </w:rPr>
        <w:t xml:space="preserve"> </w:t>
      </w:r>
      <w:r w:rsidR="00076A1B" w:rsidRPr="00C855E6">
        <w:rPr>
          <w:rFonts w:ascii="Arial" w:hAnsi="Arial" w:cs="Arial"/>
        </w:rPr>
        <w:t>a</w:t>
      </w:r>
      <w:r w:rsidR="00076A1B" w:rsidRPr="00C855E6">
        <w:rPr>
          <w:rFonts w:ascii="Arial" w:hAnsi="Arial" w:cs="Arial"/>
          <w:spacing w:val="-8"/>
        </w:rPr>
        <w:t xml:space="preserve"> </w:t>
      </w:r>
      <w:r w:rsidR="00076A1B" w:rsidRPr="00C855E6">
        <w:rPr>
          <w:rFonts w:ascii="Arial" w:hAnsi="Arial" w:cs="Arial"/>
        </w:rPr>
        <w:t>senior</w:t>
      </w:r>
      <w:r w:rsidR="00076A1B" w:rsidRPr="00C855E6">
        <w:rPr>
          <w:rFonts w:ascii="Arial" w:hAnsi="Arial" w:cs="Arial"/>
          <w:spacing w:val="-10"/>
        </w:rPr>
        <w:t xml:space="preserve"> </w:t>
      </w:r>
      <w:r w:rsidR="00076A1B" w:rsidRPr="00C855E6">
        <w:rPr>
          <w:rFonts w:ascii="Arial" w:hAnsi="Arial" w:cs="Arial"/>
        </w:rPr>
        <w:t>person</w:t>
      </w:r>
      <w:r w:rsidR="00076A1B" w:rsidRPr="00C855E6">
        <w:rPr>
          <w:rFonts w:ascii="Arial" w:hAnsi="Arial" w:cs="Arial"/>
          <w:spacing w:val="-11"/>
        </w:rPr>
        <w:t xml:space="preserve"> </w:t>
      </w:r>
      <w:r w:rsidR="00076A1B" w:rsidRPr="00C855E6">
        <w:rPr>
          <w:rFonts w:ascii="Arial" w:hAnsi="Arial" w:cs="Arial"/>
        </w:rPr>
        <w:t>with</w:t>
      </w:r>
      <w:r w:rsidR="00076A1B" w:rsidRPr="00C855E6">
        <w:rPr>
          <w:rFonts w:ascii="Arial" w:hAnsi="Arial" w:cs="Arial"/>
          <w:spacing w:val="-8"/>
        </w:rPr>
        <w:t xml:space="preserve"> </w:t>
      </w:r>
      <w:r w:rsidR="00076A1B" w:rsidRPr="00C855E6">
        <w:rPr>
          <w:rFonts w:ascii="Arial" w:hAnsi="Arial" w:cs="Arial"/>
        </w:rPr>
        <w:t>appropriate</w:t>
      </w:r>
      <w:r w:rsidR="00076A1B" w:rsidRPr="00C855E6">
        <w:rPr>
          <w:rFonts w:ascii="Arial" w:hAnsi="Arial" w:cs="Arial"/>
          <w:spacing w:val="-7"/>
        </w:rPr>
        <w:t xml:space="preserve"> </w:t>
      </w:r>
      <w:r w:rsidR="00076A1B" w:rsidRPr="00C855E6">
        <w:rPr>
          <w:rFonts w:ascii="Arial" w:hAnsi="Arial" w:cs="Arial"/>
        </w:rPr>
        <w:t>authority,</w:t>
      </w:r>
      <w:r w:rsidR="00076A1B" w:rsidRPr="00C855E6">
        <w:rPr>
          <w:rFonts w:ascii="Arial" w:hAnsi="Arial" w:cs="Arial"/>
          <w:spacing w:val="-47"/>
        </w:rPr>
        <w:t xml:space="preserve"> </w:t>
      </w:r>
      <w:r w:rsidR="00076A1B" w:rsidRPr="00C855E6">
        <w:rPr>
          <w:rFonts w:ascii="Arial" w:hAnsi="Arial" w:cs="Arial"/>
        </w:rPr>
        <w:t>not</w:t>
      </w:r>
      <w:r w:rsidR="00076A1B" w:rsidRPr="00C855E6">
        <w:rPr>
          <w:rFonts w:ascii="Arial" w:hAnsi="Arial" w:cs="Arial"/>
          <w:spacing w:val="-1"/>
        </w:rPr>
        <w:t xml:space="preserve"> </w:t>
      </w:r>
      <w:r w:rsidR="00076A1B" w:rsidRPr="00C855E6">
        <w:rPr>
          <w:rFonts w:ascii="Arial" w:hAnsi="Arial" w:cs="Arial"/>
        </w:rPr>
        <w:t>just</w:t>
      </w:r>
      <w:r w:rsidR="00076A1B" w:rsidRPr="00C855E6">
        <w:rPr>
          <w:rFonts w:ascii="Arial" w:hAnsi="Arial" w:cs="Arial"/>
          <w:spacing w:val="-2"/>
        </w:rPr>
        <w:t xml:space="preserve"> </w:t>
      </w:r>
      <w:r w:rsidR="00076A1B" w:rsidRPr="00C855E6">
        <w:rPr>
          <w:rFonts w:ascii="Arial" w:hAnsi="Arial" w:cs="Arial"/>
        </w:rPr>
        <w:t>a colleague.</w:t>
      </w:r>
    </w:p>
    <w:p w14:paraId="255AA233" w14:textId="77777777" w:rsidR="007E6418" w:rsidRPr="00C855E6" w:rsidRDefault="007E6418" w:rsidP="00F56E2E">
      <w:pPr>
        <w:rPr>
          <w:rFonts w:ascii="Arial" w:hAnsi="Arial" w:cs="Arial"/>
        </w:rPr>
      </w:pPr>
    </w:p>
    <w:p w14:paraId="210D54EC" w14:textId="5F8FCB2C" w:rsidR="007E6418" w:rsidRPr="00C855E6" w:rsidRDefault="007B3B15" w:rsidP="00F56E2E">
      <w:pPr>
        <w:rPr>
          <w:rFonts w:ascii="Arial" w:hAnsi="Arial" w:cs="Arial"/>
        </w:rPr>
      </w:pPr>
      <w:r w:rsidRPr="00C855E6">
        <w:rPr>
          <w:rFonts w:ascii="Arial" w:hAnsi="Arial" w:cs="Arial"/>
        </w:rPr>
        <w:t>Schools</w:t>
      </w:r>
      <w:r w:rsidR="00076A1B" w:rsidRPr="00C855E6">
        <w:rPr>
          <w:rFonts w:ascii="Arial" w:hAnsi="Arial" w:cs="Arial"/>
        </w:rPr>
        <w:t xml:space="preserve"> should not rely on open references, for example in the form of ‘to whom it</w:t>
      </w:r>
      <w:r w:rsidR="00076A1B" w:rsidRPr="00C855E6">
        <w:rPr>
          <w:rFonts w:ascii="Arial" w:hAnsi="Arial" w:cs="Arial"/>
          <w:spacing w:val="1"/>
        </w:rPr>
        <w:t xml:space="preserve"> </w:t>
      </w:r>
      <w:r w:rsidR="00076A1B" w:rsidRPr="00C855E6">
        <w:rPr>
          <w:rFonts w:ascii="Arial" w:hAnsi="Arial" w:cs="Arial"/>
        </w:rPr>
        <w:t>may concern’ testimonials, nor should they only rely on information provided by the</w:t>
      </w:r>
      <w:r w:rsidR="00076A1B" w:rsidRPr="00C855E6">
        <w:rPr>
          <w:rFonts w:ascii="Arial" w:hAnsi="Arial" w:cs="Arial"/>
          <w:spacing w:val="1"/>
        </w:rPr>
        <w:t xml:space="preserve"> </w:t>
      </w:r>
      <w:r w:rsidR="00076A1B" w:rsidRPr="00C855E6">
        <w:rPr>
          <w:rFonts w:ascii="Arial" w:hAnsi="Arial" w:cs="Arial"/>
        </w:rPr>
        <w:t>candidate as part of the application process without verifying that the information is</w:t>
      </w:r>
      <w:r w:rsidR="00076A1B" w:rsidRPr="00C855E6">
        <w:rPr>
          <w:rFonts w:ascii="Arial" w:hAnsi="Arial" w:cs="Arial"/>
          <w:spacing w:val="1"/>
        </w:rPr>
        <w:t xml:space="preserve"> </w:t>
      </w:r>
      <w:r w:rsidR="00076A1B" w:rsidRPr="00C855E6">
        <w:rPr>
          <w:rFonts w:ascii="Arial" w:hAnsi="Arial" w:cs="Arial"/>
        </w:rPr>
        <w:t>correct.</w:t>
      </w:r>
      <w:r w:rsidR="00076A1B" w:rsidRPr="00C855E6">
        <w:rPr>
          <w:rFonts w:ascii="Arial" w:hAnsi="Arial" w:cs="Arial"/>
          <w:spacing w:val="1"/>
        </w:rPr>
        <w:t xml:space="preserve"> </w:t>
      </w:r>
      <w:r w:rsidR="00076A1B" w:rsidRPr="00C855E6">
        <w:rPr>
          <w:rFonts w:ascii="Arial" w:hAnsi="Arial" w:cs="Arial"/>
        </w:rPr>
        <w:t>Where</w:t>
      </w:r>
      <w:r w:rsidR="00076A1B" w:rsidRPr="00C855E6">
        <w:rPr>
          <w:rFonts w:ascii="Arial" w:hAnsi="Arial" w:cs="Arial"/>
          <w:spacing w:val="1"/>
        </w:rPr>
        <w:t xml:space="preserve"> </w:t>
      </w:r>
      <w:r w:rsidR="00076A1B" w:rsidRPr="00C855E6">
        <w:rPr>
          <w:rFonts w:ascii="Arial" w:hAnsi="Arial" w:cs="Arial"/>
        </w:rPr>
        <w:t>electronic</w:t>
      </w:r>
      <w:r w:rsidR="00E70174" w:rsidRPr="00C855E6">
        <w:rPr>
          <w:rFonts w:ascii="Arial" w:hAnsi="Arial" w:cs="Arial"/>
        </w:rPr>
        <w:t>/emailed</w:t>
      </w:r>
      <w:r w:rsidR="00076A1B" w:rsidRPr="00C855E6">
        <w:rPr>
          <w:rFonts w:ascii="Arial" w:hAnsi="Arial" w:cs="Arial"/>
          <w:spacing w:val="1"/>
        </w:rPr>
        <w:t xml:space="preserve"> </w:t>
      </w:r>
      <w:r w:rsidR="00076A1B" w:rsidRPr="00C855E6">
        <w:rPr>
          <w:rFonts w:ascii="Arial" w:hAnsi="Arial" w:cs="Arial"/>
        </w:rPr>
        <w:t>references</w:t>
      </w:r>
      <w:r w:rsidR="00076A1B" w:rsidRPr="00C855E6">
        <w:rPr>
          <w:rFonts w:ascii="Arial" w:hAnsi="Arial" w:cs="Arial"/>
          <w:spacing w:val="1"/>
        </w:rPr>
        <w:t xml:space="preserve"> </w:t>
      </w:r>
      <w:r w:rsidR="00076A1B" w:rsidRPr="00C855E6">
        <w:rPr>
          <w:rFonts w:ascii="Arial" w:hAnsi="Arial" w:cs="Arial"/>
        </w:rPr>
        <w:t>are</w:t>
      </w:r>
      <w:r w:rsidR="00076A1B" w:rsidRPr="00C855E6">
        <w:rPr>
          <w:rFonts w:ascii="Arial" w:hAnsi="Arial" w:cs="Arial"/>
          <w:spacing w:val="1"/>
        </w:rPr>
        <w:t xml:space="preserve"> </w:t>
      </w:r>
      <w:r w:rsidR="00076A1B" w:rsidRPr="00C855E6">
        <w:rPr>
          <w:rFonts w:ascii="Arial" w:hAnsi="Arial" w:cs="Arial"/>
        </w:rPr>
        <w:t>received,</w:t>
      </w:r>
      <w:r w:rsidR="00076A1B" w:rsidRPr="00C855E6">
        <w:rPr>
          <w:rFonts w:ascii="Arial" w:hAnsi="Arial" w:cs="Arial"/>
          <w:spacing w:val="1"/>
        </w:rPr>
        <w:t xml:space="preserve"> </w:t>
      </w:r>
      <w:r w:rsidRPr="00C855E6">
        <w:rPr>
          <w:rFonts w:ascii="Arial" w:hAnsi="Arial" w:cs="Arial"/>
        </w:rPr>
        <w:t>school</w:t>
      </w:r>
      <w:r w:rsidR="00076A1B" w:rsidRPr="00C855E6">
        <w:rPr>
          <w:rFonts w:ascii="Arial" w:hAnsi="Arial" w:cs="Arial"/>
        </w:rPr>
        <w:t>s</w:t>
      </w:r>
      <w:r w:rsidR="00076A1B" w:rsidRPr="00C855E6">
        <w:rPr>
          <w:rFonts w:ascii="Arial" w:hAnsi="Arial" w:cs="Arial"/>
          <w:spacing w:val="1"/>
        </w:rPr>
        <w:t xml:space="preserve"> </w:t>
      </w:r>
      <w:r w:rsidR="00076A1B" w:rsidRPr="00C855E6">
        <w:rPr>
          <w:rFonts w:ascii="Arial" w:hAnsi="Arial" w:cs="Arial"/>
        </w:rPr>
        <w:t>should</w:t>
      </w:r>
      <w:r w:rsidR="00076A1B" w:rsidRPr="00C855E6">
        <w:rPr>
          <w:rFonts w:ascii="Arial" w:hAnsi="Arial" w:cs="Arial"/>
          <w:spacing w:val="1"/>
        </w:rPr>
        <w:t xml:space="preserve"> </w:t>
      </w:r>
      <w:r w:rsidR="00076A1B" w:rsidRPr="00C855E6">
        <w:rPr>
          <w:rFonts w:ascii="Arial" w:hAnsi="Arial" w:cs="Arial"/>
        </w:rPr>
        <w:t>ensure</w:t>
      </w:r>
      <w:r w:rsidR="00076A1B" w:rsidRPr="00C855E6">
        <w:rPr>
          <w:rFonts w:ascii="Arial" w:hAnsi="Arial" w:cs="Arial"/>
          <w:spacing w:val="1"/>
        </w:rPr>
        <w:t xml:space="preserve"> </w:t>
      </w:r>
      <w:r w:rsidR="00076A1B" w:rsidRPr="00C855E6">
        <w:rPr>
          <w:rFonts w:ascii="Arial" w:hAnsi="Arial" w:cs="Arial"/>
        </w:rPr>
        <w:t>they</w:t>
      </w:r>
      <w:r w:rsidR="00076A1B" w:rsidRPr="00C855E6">
        <w:rPr>
          <w:rFonts w:ascii="Arial" w:hAnsi="Arial" w:cs="Arial"/>
          <w:spacing w:val="1"/>
        </w:rPr>
        <w:t xml:space="preserve"> </w:t>
      </w:r>
      <w:r w:rsidR="00076A1B" w:rsidRPr="00C855E6">
        <w:rPr>
          <w:rFonts w:ascii="Arial" w:hAnsi="Arial" w:cs="Arial"/>
        </w:rPr>
        <w:t>originate</w:t>
      </w:r>
      <w:r w:rsidR="00076A1B" w:rsidRPr="00C855E6">
        <w:rPr>
          <w:rFonts w:ascii="Arial" w:hAnsi="Arial" w:cs="Arial"/>
          <w:spacing w:val="-1"/>
        </w:rPr>
        <w:t xml:space="preserve"> </w:t>
      </w:r>
      <w:r w:rsidR="00076A1B" w:rsidRPr="00C855E6">
        <w:rPr>
          <w:rFonts w:ascii="Arial" w:hAnsi="Arial" w:cs="Arial"/>
        </w:rPr>
        <w:t>from</w:t>
      </w:r>
      <w:r w:rsidR="00076A1B" w:rsidRPr="00C855E6">
        <w:rPr>
          <w:rFonts w:ascii="Arial" w:hAnsi="Arial" w:cs="Arial"/>
          <w:spacing w:val="1"/>
        </w:rPr>
        <w:t xml:space="preserve"> </w:t>
      </w:r>
      <w:r w:rsidR="00076A1B" w:rsidRPr="00C855E6">
        <w:rPr>
          <w:rFonts w:ascii="Arial" w:hAnsi="Arial" w:cs="Arial"/>
        </w:rPr>
        <w:t>a legitimate</w:t>
      </w:r>
      <w:r w:rsidR="00076A1B" w:rsidRPr="00C855E6">
        <w:rPr>
          <w:rFonts w:ascii="Arial" w:hAnsi="Arial" w:cs="Arial"/>
          <w:spacing w:val="-4"/>
        </w:rPr>
        <w:t xml:space="preserve"> </w:t>
      </w:r>
      <w:r w:rsidR="00076A1B" w:rsidRPr="00C855E6">
        <w:rPr>
          <w:rFonts w:ascii="Arial" w:hAnsi="Arial" w:cs="Arial"/>
        </w:rPr>
        <w:t>source.</w:t>
      </w:r>
    </w:p>
    <w:p w14:paraId="177FA5C6" w14:textId="77777777" w:rsidR="007E6418" w:rsidRPr="00C855E6" w:rsidRDefault="007E6418" w:rsidP="00F56E2E">
      <w:pPr>
        <w:rPr>
          <w:rFonts w:ascii="Arial" w:hAnsi="Arial" w:cs="Arial"/>
        </w:rPr>
      </w:pPr>
    </w:p>
    <w:p w14:paraId="17074DB6" w14:textId="2A168088" w:rsidR="007E6418" w:rsidRPr="00C855E6" w:rsidRDefault="00076A1B" w:rsidP="00F56E2E">
      <w:pPr>
        <w:rPr>
          <w:rFonts w:ascii="Arial" w:hAnsi="Arial" w:cs="Arial"/>
        </w:rPr>
      </w:pPr>
      <w:r w:rsidRPr="004450CB">
        <w:rPr>
          <w:rFonts w:ascii="Arial" w:hAnsi="Arial" w:cs="Arial"/>
        </w:rPr>
        <w:t xml:space="preserve">On receipt, references should be checked </w:t>
      </w:r>
      <w:r w:rsidR="00E70678" w:rsidRPr="004450CB">
        <w:rPr>
          <w:rFonts w:ascii="Arial" w:hAnsi="Arial" w:cs="Arial"/>
        </w:rPr>
        <w:t xml:space="preserve">by the Executive Principal/Headteacher (or their delegate) </w:t>
      </w:r>
      <w:r w:rsidRPr="004450CB">
        <w:rPr>
          <w:rFonts w:ascii="Arial" w:hAnsi="Arial" w:cs="Arial"/>
        </w:rPr>
        <w:t>to ensure that</w:t>
      </w:r>
      <w:r w:rsidR="003D2185" w:rsidRPr="004450CB">
        <w:rPr>
          <w:rFonts w:ascii="Arial" w:hAnsi="Arial" w:cs="Arial"/>
        </w:rPr>
        <w:t xml:space="preserve"> the reference is satisfactory.</w:t>
      </w:r>
      <w:r w:rsidRPr="004450CB">
        <w:rPr>
          <w:rFonts w:ascii="Arial" w:hAnsi="Arial" w:cs="Arial"/>
        </w:rPr>
        <w:t xml:space="preserve"> They should also be compared for consistency with the information provided</w:t>
      </w:r>
      <w:r w:rsidRPr="004450CB">
        <w:rPr>
          <w:rFonts w:ascii="Arial" w:hAnsi="Arial" w:cs="Arial"/>
          <w:spacing w:val="1"/>
        </w:rPr>
        <w:t xml:space="preserve"> </w:t>
      </w:r>
      <w:r w:rsidRPr="004450CB">
        <w:rPr>
          <w:rFonts w:ascii="Arial" w:hAnsi="Arial" w:cs="Arial"/>
        </w:rPr>
        <w:t>by the candidate on their application form. Any discrepancies should be taken up with</w:t>
      </w:r>
      <w:r w:rsidRPr="004450CB">
        <w:rPr>
          <w:rFonts w:ascii="Arial" w:hAnsi="Arial" w:cs="Arial"/>
          <w:spacing w:val="1"/>
        </w:rPr>
        <w:t xml:space="preserve"> </w:t>
      </w:r>
      <w:r w:rsidRPr="004450CB">
        <w:rPr>
          <w:rFonts w:ascii="Arial" w:hAnsi="Arial" w:cs="Arial"/>
        </w:rPr>
        <w:t>the candidate.</w:t>
      </w:r>
    </w:p>
    <w:p w14:paraId="0E3CFC1D" w14:textId="77777777" w:rsidR="007E6418" w:rsidRPr="00C855E6" w:rsidRDefault="007E6418" w:rsidP="00F56E2E">
      <w:pPr>
        <w:rPr>
          <w:rFonts w:ascii="Arial" w:hAnsi="Arial" w:cs="Arial"/>
        </w:rPr>
      </w:pPr>
    </w:p>
    <w:p w14:paraId="54A09277" w14:textId="0285FF93" w:rsidR="007E6418" w:rsidRPr="00C855E6" w:rsidRDefault="00076A1B" w:rsidP="00D17BFF">
      <w:pPr>
        <w:rPr>
          <w:rFonts w:ascii="Arial" w:hAnsi="Arial" w:cs="Arial"/>
        </w:rPr>
      </w:pPr>
      <w:r w:rsidRPr="00C855E6">
        <w:rPr>
          <w:rFonts w:ascii="Arial" w:hAnsi="Arial" w:cs="Arial"/>
          <w:spacing w:val="-1"/>
        </w:rPr>
        <w:t>Any</w:t>
      </w:r>
      <w:r w:rsidRPr="00C855E6">
        <w:rPr>
          <w:rFonts w:ascii="Arial" w:hAnsi="Arial" w:cs="Arial"/>
          <w:spacing w:val="-9"/>
        </w:rPr>
        <w:t xml:space="preserve"> </w:t>
      </w:r>
      <w:r w:rsidRPr="00C855E6">
        <w:rPr>
          <w:rFonts w:ascii="Arial" w:hAnsi="Arial" w:cs="Arial"/>
          <w:spacing w:val="-1"/>
        </w:rPr>
        <w:t>information</w:t>
      </w:r>
      <w:r w:rsidRPr="00C855E6">
        <w:rPr>
          <w:rFonts w:ascii="Arial" w:hAnsi="Arial" w:cs="Arial"/>
          <w:spacing w:val="-10"/>
        </w:rPr>
        <w:t xml:space="preserve"> </w:t>
      </w:r>
      <w:r w:rsidRPr="00C855E6">
        <w:rPr>
          <w:rFonts w:ascii="Arial" w:hAnsi="Arial" w:cs="Arial"/>
        </w:rPr>
        <w:t>about</w:t>
      </w:r>
      <w:r w:rsidRPr="00C855E6">
        <w:rPr>
          <w:rFonts w:ascii="Arial" w:hAnsi="Arial" w:cs="Arial"/>
          <w:spacing w:val="-11"/>
        </w:rPr>
        <w:t xml:space="preserve"> </w:t>
      </w:r>
      <w:r w:rsidRPr="00C855E6">
        <w:rPr>
          <w:rFonts w:ascii="Arial" w:hAnsi="Arial" w:cs="Arial"/>
        </w:rPr>
        <w:t>past</w:t>
      </w:r>
      <w:r w:rsidRPr="00C855E6">
        <w:rPr>
          <w:rFonts w:ascii="Arial" w:hAnsi="Arial" w:cs="Arial"/>
          <w:spacing w:val="-11"/>
        </w:rPr>
        <w:t xml:space="preserve"> </w:t>
      </w:r>
      <w:r w:rsidRPr="00C855E6">
        <w:rPr>
          <w:rFonts w:ascii="Arial" w:hAnsi="Arial" w:cs="Arial"/>
        </w:rPr>
        <w:t>disciplinary</w:t>
      </w:r>
      <w:r w:rsidRPr="00C855E6">
        <w:rPr>
          <w:rFonts w:ascii="Arial" w:hAnsi="Arial" w:cs="Arial"/>
          <w:spacing w:val="-9"/>
        </w:rPr>
        <w:t xml:space="preserve"> </w:t>
      </w:r>
      <w:r w:rsidRPr="00C855E6">
        <w:rPr>
          <w:rFonts w:ascii="Arial" w:hAnsi="Arial" w:cs="Arial"/>
        </w:rPr>
        <w:t>action</w:t>
      </w:r>
      <w:r w:rsidRPr="00C855E6">
        <w:rPr>
          <w:rFonts w:ascii="Arial" w:hAnsi="Arial" w:cs="Arial"/>
          <w:spacing w:val="-13"/>
        </w:rPr>
        <w:t xml:space="preserve"> </w:t>
      </w:r>
      <w:r w:rsidRPr="00C855E6">
        <w:rPr>
          <w:rFonts w:ascii="Arial" w:hAnsi="Arial" w:cs="Arial"/>
        </w:rPr>
        <w:t>or</w:t>
      </w:r>
      <w:r w:rsidRPr="00C855E6">
        <w:rPr>
          <w:rFonts w:ascii="Arial" w:hAnsi="Arial" w:cs="Arial"/>
          <w:spacing w:val="-9"/>
        </w:rPr>
        <w:t xml:space="preserve"> </w:t>
      </w:r>
      <w:r w:rsidRPr="00C855E6">
        <w:rPr>
          <w:rFonts w:ascii="Arial" w:hAnsi="Arial" w:cs="Arial"/>
        </w:rPr>
        <w:t>allegations</w:t>
      </w:r>
      <w:r w:rsidRPr="00C855E6">
        <w:rPr>
          <w:rFonts w:ascii="Arial" w:hAnsi="Arial" w:cs="Arial"/>
          <w:spacing w:val="-10"/>
        </w:rPr>
        <w:t xml:space="preserve"> </w:t>
      </w:r>
      <w:r w:rsidRPr="00C855E6">
        <w:rPr>
          <w:rFonts w:ascii="Arial" w:hAnsi="Arial" w:cs="Arial"/>
        </w:rPr>
        <w:t>should</w:t>
      </w:r>
      <w:r w:rsidR="00D17BFF" w:rsidRPr="00C855E6">
        <w:rPr>
          <w:rFonts w:ascii="Arial" w:hAnsi="Arial" w:cs="Arial"/>
        </w:rPr>
        <w:t xml:space="preserve"> be</w:t>
      </w:r>
      <w:r w:rsidRPr="00C855E6">
        <w:rPr>
          <w:rFonts w:ascii="Arial" w:hAnsi="Arial" w:cs="Arial"/>
          <w:spacing w:val="-11"/>
        </w:rPr>
        <w:t xml:space="preserve"> </w:t>
      </w:r>
      <w:r w:rsidR="00643904" w:rsidRPr="00C855E6">
        <w:rPr>
          <w:rFonts w:ascii="Arial" w:hAnsi="Arial" w:cs="Arial"/>
          <w:spacing w:val="-11"/>
        </w:rPr>
        <w:t>risk assessed by</w:t>
      </w:r>
      <w:r w:rsidR="008770C7" w:rsidRPr="00C855E6">
        <w:rPr>
          <w:rFonts w:ascii="Arial" w:hAnsi="Arial" w:cs="Arial"/>
          <w:spacing w:val="-11"/>
        </w:rPr>
        <w:t xml:space="preserve"> the Executive Principal/Headteacher and </w:t>
      </w:r>
      <w:r w:rsidRPr="00C855E6">
        <w:rPr>
          <w:rFonts w:ascii="Arial" w:hAnsi="Arial" w:cs="Arial"/>
        </w:rPr>
        <w:t>kept</w:t>
      </w:r>
      <w:r w:rsidRPr="00C855E6">
        <w:rPr>
          <w:rFonts w:ascii="Arial" w:hAnsi="Arial" w:cs="Arial"/>
          <w:spacing w:val="-11"/>
        </w:rPr>
        <w:t xml:space="preserve"> </w:t>
      </w:r>
      <w:r w:rsidRPr="00C855E6">
        <w:rPr>
          <w:rFonts w:ascii="Arial" w:hAnsi="Arial" w:cs="Arial"/>
        </w:rPr>
        <w:t>on</w:t>
      </w:r>
      <w:r w:rsidRPr="00C855E6">
        <w:rPr>
          <w:rFonts w:ascii="Arial" w:hAnsi="Arial" w:cs="Arial"/>
          <w:spacing w:val="-10"/>
        </w:rPr>
        <w:t xml:space="preserve"> </w:t>
      </w:r>
      <w:r w:rsidRPr="00C855E6">
        <w:rPr>
          <w:rFonts w:ascii="Arial" w:hAnsi="Arial" w:cs="Arial"/>
        </w:rPr>
        <w:t>a</w:t>
      </w:r>
      <w:r w:rsidRPr="00C855E6">
        <w:rPr>
          <w:rFonts w:ascii="Arial" w:hAnsi="Arial" w:cs="Arial"/>
          <w:spacing w:val="-12"/>
        </w:rPr>
        <w:t xml:space="preserve"> </w:t>
      </w:r>
      <w:r w:rsidRPr="00C855E6">
        <w:rPr>
          <w:rFonts w:ascii="Arial" w:hAnsi="Arial" w:cs="Arial"/>
        </w:rPr>
        <w:t>separate</w:t>
      </w:r>
      <w:r w:rsidR="00D32EA1"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secure</w:t>
      </w:r>
      <w:r w:rsidRPr="00C855E6">
        <w:rPr>
          <w:rFonts w:ascii="Arial" w:hAnsi="Arial" w:cs="Arial"/>
          <w:spacing w:val="-1"/>
        </w:rPr>
        <w:t xml:space="preserve"> </w:t>
      </w:r>
      <w:r w:rsidRPr="00C855E6">
        <w:rPr>
          <w:rFonts w:ascii="Arial" w:hAnsi="Arial" w:cs="Arial"/>
        </w:rPr>
        <w:t>HR</w:t>
      </w:r>
      <w:r w:rsidRPr="00C855E6">
        <w:rPr>
          <w:rFonts w:ascii="Arial" w:hAnsi="Arial" w:cs="Arial"/>
          <w:spacing w:val="-3"/>
        </w:rPr>
        <w:t xml:space="preserve"> </w:t>
      </w:r>
      <w:r w:rsidRPr="00C855E6">
        <w:rPr>
          <w:rFonts w:ascii="Arial" w:hAnsi="Arial" w:cs="Arial"/>
        </w:rPr>
        <w:t>folder.</w:t>
      </w:r>
    </w:p>
    <w:p w14:paraId="3A9325A6" w14:textId="77777777" w:rsidR="00E72BFB" w:rsidRPr="00C855E6" w:rsidRDefault="00E72BFB" w:rsidP="00D17BFF">
      <w:pPr>
        <w:rPr>
          <w:rFonts w:ascii="Arial" w:hAnsi="Arial" w:cs="Arial"/>
        </w:rPr>
      </w:pPr>
    </w:p>
    <w:p w14:paraId="4BA0C319" w14:textId="2F8690A3" w:rsidR="00E72BFB" w:rsidRPr="00C855E6" w:rsidRDefault="00E72BFB" w:rsidP="00D17BFF">
      <w:pPr>
        <w:rPr>
          <w:rFonts w:ascii="Arial" w:hAnsi="Arial" w:cs="Arial"/>
        </w:rPr>
      </w:pPr>
      <w:r w:rsidRPr="004450CB">
        <w:rPr>
          <w:rFonts w:ascii="Arial" w:hAnsi="Arial" w:cs="Arial"/>
        </w:rPr>
        <w:t>References</w:t>
      </w:r>
      <w:r w:rsidRPr="004450CB">
        <w:rPr>
          <w:rFonts w:ascii="Arial" w:hAnsi="Arial" w:cs="Arial"/>
          <w:spacing w:val="-2"/>
        </w:rPr>
        <w:t xml:space="preserve"> </w:t>
      </w:r>
      <w:r w:rsidRPr="004450CB">
        <w:rPr>
          <w:rFonts w:ascii="Arial" w:hAnsi="Arial" w:cs="Arial"/>
        </w:rPr>
        <w:t>should</w:t>
      </w:r>
      <w:r w:rsidRPr="004450CB">
        <w:rPr>
          <w:rFonts w:ascii="Arial" w:hAnsi="Arial" w:cs="Arial"/>
          <w:spacing w:val="-2"/>
        </w:rPr>
        <w:t xml:space="preserve"> </w:t>
      </w:r>
      <w:r w:rsidRPr="004450CB">
        <w:rPr>
          <w:rFonts w:ascii="Arial" w:hAnsi="Arial" w:cs="Arial"/>
        </w:rPr>
        <w:t>be</w:t>
      </w:r>
      <w:r w:rsidRPr="004450CB">
        <w:rPr>
          <w:rFonts w:ascii="Arial" w:hAnsi="Arial" w:cs="Arial"/>
          <w:spacing w:val="-1"/>
        </w:rPr>
        <w:t xml:space="preserve"> </w:t>
      </w:r>
      <w:r w:rsidRPr="004450CB">
        <w:rPr>
          <w:rFonts w:ascii="Arial" w:hAnsi="Arial" w:cs="Arial"/>
        </w:rPr>
        <w:t>retained</w:t>
      </w:r>
      <w:r w:rsidRPr="004450CB">
        <w:rPr>
          <w:rFonts w:ascii="Arial" w:hAnsi="Arial" w:cs="Arial"/>
          <w:spacing w:val="-1"/>
        </w:rPr>
        <w:t xml:space="preserve"> </w:t>
      </w:r>
      <w:r w:rsidRPr="004450CB">
        <w:rPr>
          <w:rFonts w:ascii="Arial" w:hAnsi="Arial" w:cs="Arial"/>
        </w:rPr>
        <w:t>in</w:t>
      </w:r>
      <w:r w:rsidRPr="004450CB">
        <w:rPr>
          <w:rFonts w:ascii="Arial" w:hAnsi="Arial" w:cs="Arial"/>
          <w:spacing w:val="-2"/>
        </w:rPr>
        <w:t xml:space="preserve"> </w:t>
      </w:r>
      <w:r w:rsidRPr="004450CB">
        <w:rPr>
          <w:rFonts w:ascii="Arial" w:hAnsi="Arial" w:cs="Arial"/>
        </w:rPr>
        <w:t>the</w:t>
      </w:r>
      <w:r w:rsidRPr="004450CB">
        <w:rPr>
          <w:rFonts w:ascii="Arial" w:hAnsi="Arial" w:cs="Arial"/>
          <w:spacing w:val="1"/>
        </w:rPr>
        <w:t xml:space="preserve"> </w:t>
      </w:r>
      <w:r w:rsidRPr="004450CB">
        <w:rPr>
          <w:rFonts w:ascii="Arial" w:hAnsi="Arial" w:cs="Arial"/>
        </w:rPr>
        <w:t>personnel</w:t>
      </w:r>
      <w:r w:rsidRPr="004450CB">
        <w:rPr>
          <w:rFonts w:ascii="Arial" w:hAnsi="Arial" w:cs="Arial"/>
          <w:spacing w:val="-3"/>
        </w:rPr>
        <w:t xml:space="preserve"> </w:t>
      </w:r>
      <w:r w:rsidRPr="004450CB">
        <w:rPr>
          <w:rFonts w:ascii="Arial" w:hAnsi="Arial" w:cs="Arial"/>
        </w:rPr>
        <w:t xml:space="preserve">file, a scanned copy </w:t>
      </w:r>
      <w:r w:rsidR="003A601F" w:rsidRPr="004450CB">
        <w:rPr>
          <w:rFonts w:ascii="Arial" w:hAnsi="Arial" w:cs="Arial"/>
        </w:rPr>
        <w:t xml:space="preserve">can be </w:t>
      </w:r>
      <w:r w:rsidRPr="004450CB">
        <w:rPr>
          <w:rFonts w:ascii="Arial" w:hAnsi="Arial" w:cs="Arial"/>
        </w:rPr>
        <w:t xml:space="preserve">taken and saved onto the staff member’s CPOMS </w:t>
      </w:r>
      <w:proofErr w:type="spellStart"/>
      <w:r w:rsidRPr="004450CB">
        <w:rPr>
          <w:rFonts w:ascii="Arial" w:hAnsi="Arial" w:cs="Arial"/>
        </w:rPr>
        <w:t>StaffSafe</w:t>
      </w:r>
      <w:proofErr w:type="spellEnd"/>
      <w:r w:rsidRPr="004450CB">
        <w:rPr>
          <w:rFonts w:ascii="Arial" w:hAnsi="Arial" w:cs="Arial"/>
        </w:rPr>
        <w:t xml:space="preserve"> record</w:t>
      </w:r>
      <w:r w:rsidR="00B87958" w:rsidRPr="004450CB">
        <w:rPr>
          <w:rFonts w:ascii="Arial" w:hAnsi="Arial" w:cs="Arial"/>
        </w:rPr>
        <w:t xml:space="preserve"> to assist the SCR monitoring process</w:t>
      </w:r>
      <w:r w:rsidRPr="004450CB">
        <w:rPr>
          <w:rFonts w:ascii="Arial" w:hAnsi="Arial" w:cs="Arial"/>
        </w:rPr>
        <w:t>.</w:t>
      </w:r>
    </w:p>
    <w:p w14:paraId="0B0B35AA" w14:textId="77777777" w:rsidR="00BF2377" w:rsidRPr="00C855E6" w:rsidRDefault="00BF2377" w:rsidP="00D17BFF">
      <w:pPr>
        <w:rPr>
          <w:rFonts w:ascii="Arial" w:hAnsi="Arial" w:cs="Arial"/>
        </w:rPr>
      </w:pPr>
    </w:p>
    <w:p w14:paraId="227B23D9" w14:textId="0DDBD1AE" w:rsidR="00BF2377" w:rsidRPr="00C855E6" w:rsidRDefault="00BF2377" w:rsidP="00D17BFF">
      <w:pPr>
        <w:rPr>
          <w:rFonts w:ascii="Arial" w:hAnsi="Arial" w:cs="Arial"/>
        </w:rPr>
      </w:pPr>
      <w:r w:rsidRPr="004450CB">
        <w:rPr>
          <w:rFonts w:ascii="Arial" w:hAnsi="Arial" w:cs="Arial"/>
        </w:rPr>
        <w:t xml:space="preserve">For internal </w:t>
      </w:r>
      <w:r w:rsidR="00A956F9" w:rsidRPr="004450CB">
        <w:rPr>
          <w:rFonts w:ascii="Arial" w:hAnsi="Arial" w:cs="Arial"/>
        </w:rPr>
        <w:t xml:space="preserve">KCSP </w:t>
      </w:r>
      <w:r w:rsidRPr="004450CB">
        <w:rPr>
          <w:rFonts w:ascii="Arial" w:hAnsi="Arial" w:cs="Arial"/>
        </w:rPr>
        <w:t>candidates</w:t>
      </w:r>
      <w:r w:rsidR="00A956F9" w:rsidRPr="004450CB">
        <w:rPr>
          <w:rFonts w:ascii="Arial" w:hAnsi="Arial" w:cs="Arial"/>
        </w:rPr>
        <w:t xml:space="preserve"> applying to roles across the Trust</w:t>
      </w:r>
      <w:r w:rsidRPr="004450CB">
        <w:rPr>
          <w:rFonts w:ascii="Arial" w:hAnsi="Arial" w:cs="Arial"/>
        </w:rPr>
        <w:t xml:space="preserve">, if there is to be a change in </w:t>
      </w:r>
      <w:r w:rsidR="00A956F9" w:rsidRPr="004450CB">
        <w:rPr>
          <w:rFonts w:ascii="Arial" w:hAnsi="Arial" w:cs="Arial"/>
        </w:rPr>
        <w:t>school site</w:t>
      </w:r>
      <w:r w:rsidRPr="004450CB">
        <w:rPr>
          <w:rFonts w:ascii="Arial" w:hAnsi="Arial" w:cs="Arial"/>
        </w:rPr>
        <w:t>, one reference must be sought from the current line manager.</w:t>
      </w:r>
    </w:p>
    <w:p w14:paraId="2F1FC655" w14:textId="77777777" w:rsidR="007E6418" w:rsidRPr="00C855E6" w:rsidRDefault="007E6418" w:rsidP="00F56E2E">
      <w:pPr>
        <w:rPr>
          <w:rFonts w:ascii="Arial" w:hAnsi="Arial" w:cs="Arial"/>
        </w:rPr>
      </w:pPr>
    </w:p>
    <w:p w14:paraId="4A41B6FF" w14:textId="1A9FAF90" w:rsidR="00D17BFF" w:rsidRPr="00C855E6" w:rsidRDefault="00BF2377" w:rsidP="005B5396">
      <w:pPr>
        <w:pStyle w:val="Heading1"/>
        <w:numPr>
          <w:ilvl w:val="0"/>
          <w:numId w:val="20"/>
        </w:numPr>
        <w:rPr>
          <w:rFonts w:ascii="Arial" w:hAnsi="Arial" w:cs="Arial"/>
        </w:rPr>
      </w:pPr>
      <w:r w:rsidRPr="00C855E6">
        <w:rPr>
          <w:rFonts w:ascii="Arial" w:hAnsi="Arial" w:cs="Arial"/>
        </w:rPr>
        <w:t xml:space="preserve"> </w:t>
      </w:r>
      <w:bookmarkStart w:id="29" w:name="_Toc97111181"/>
      <w:r w:rsidR="0027008F" w:rsidRPr="00C855E6">
        <w:rPr>
          <w:rFonts w:ascii="Arial" w:hAnsi="Arial" w:cs="Arial"/>
        </w:rPr>
        <w:t>Gaps in personnel files for existing employees</w:t>
      </w:r>
      <w:bookmarkEnd w:id="29"/>
      <w:r w:rsidR="0027008F" w:rsidRPr="00C855E6">
        <w:rPr>
          <w:rFonts w:ascii="Arial" w:hAnsi="Arial" w:cs="Arial"/>
        </w:rPr>
        <w:br/>
      </w:r>
    </w:p>
    <w:p w14:paraId="71088251" w14:textId="69AA6DC3" w:rsidR="007E6418" w:rsidRPr="00C855E6" w:rsidRDefault="00076A1B" w:rsidP="00F56E2E">
      <w:pPr>
        <w:rPr>
          <w:rFonts w:ascii="Arial" w:hAnsi="Arial" w:cs="Arial"/>
        </w:rPr>
      </w:pPr>
      <w:r w:rsidRPr="00C855E6">
        <w:rPr>
          <w:rFonts w:ascii="Arial" w:hAnsi="Arial" w:cs="Arial"/>
        </w:rPr>
        <w:t>Some existing employees may have gaps in their personnel files. It is important that in</w:t>
      </w:r>
      <w:r w:rsidRPr="00C855E6">
        <w:rPr>
          <w:rFonts w:ascii="Arial" w:hAnsi="Arial" w:cs="Arial"/>
          <w:spacing w:val="1"/>
        </w:rPr>
        <w:t xml:space="preserve"> </w:t>
      </w:r>
      <w:r w:rsidRPr="00C855E6">
        <w:rPr>
          <w:rFonts w:ascii="Arial" w:hAnsi="Arial" w:cs="Arial"/>
        </w:rPr>
        <w:t>these cases you show an audit trail of your attempts to gather the required information</w:t>
      </w:r>
      <w:r w:rsidRPr="00C855E6">
        <w:rPr>
          <w:rFonts w:ascii="Arial" w:hAnsi="Arial" w:cs="Arial"/>
          <w:spacing w:val="1"/>
        </w:rPr>
        <w:t xml:space="preserve"> </w:t>
      </w:r>
      <w:r w:rsidRPr="00C855E6">
        <w:rPr>
          <w:rFonts w:ascii="Arial" w:hAnsi="Arial" w:cs="Arial"/>
        </w:rPr>
        <w:t>if</w:t>
      </w:r>
      <w:r w:rsidRPr="00C855E6">
        <w:rPr>
          <w:rFonts w:ascii="Arial" w:hAnsi="Arial" w:cs="Arial"/>
          <w:spacing w:val="-1"/>
        </w:rPr>
        <w:t xml:space="preserve"> </w:t>
      </w:r>
      <w:r w:rsidRPr="00C855E6">
        <w:rPr>
          <w:rFonts w:ascii="Arial" w:hAnsi="Arial" w:cs="Arial"/>
        </w:rPr>
        <w:t>the record</w:t>
      </w:r>
      <w:r w:rsidRPr="00C855E6">
        <w:rPr>
          <w:rFonts w:ascii="Arial" w:hAnsi="Arial" w:cs="Arial"/>
          <w:spacing w:val="-4"/>
        </w:rPr>
        <w:t xml:space="preserve"> </w:t>
      </w:r>
      <w:r w:rsidRPr="00C855E6">
        <w:rPr>
          <w:rFonts w:ascii="Arial" w:hAnsi="Arial" w:cs="Arial"/>
        </w:rPr>
        <w:t>is since</w:t>
      </w:r>
      <w:r w:rsidRPr="00C855E6">
        <w:rPr>
          <w:rFonts w:ascii="Arial" w:hAnsi="Arial" w:cs="Arial"/>
          <w:spacing w:val="-2"/>
        </w:rPr>
        <w:t xml:space="preserve"> </w:t>
      </w:r>
      <w:r w:rsidRPr="00C855E6">
        <w:rPr>
          <w:rFonts w:ascii="Arial" w:hAnsi="Arial" w:cs="Arial"/>
        </w:rPr>
        <w:t>September</w:t>
      </w:r>
      <w:r w:rsidRPr="00C855E6">
        <w:rPr>
          <w:rFonts w:ascii="Arial" w:hAnsi="Arial" w:cs="Arial"/>
          <w:spacing w:val="-2"/>
        </w:rPr>
        <w:t xml:space="preserve"> </w:t>
      </w:r>
      <w:r w:rsidRPr="00C855E6">
        <w:rPr>
          <w:rFonts w:ascii="Arial" w:hAnsi="Arial" w:cs="Arial"/>
        </w:rPr>
        <w:t>2016.</w:t>
      </w:r>
    </w:p>
    <w:p w14:paraId="6E7C5CA7" w14:textId="77777777" w:rsidR="007E6418" w:rsidRPr="00C855E6" w:rsidRDefault="007E6418" w:rsidP="00F56E2E">
      <w:pPr>
        <w:rPr>
          <w:rFonts w:ascii="Arial" w:hAnsi="Arial" w:cs="Arial"/>
        </w:rPr>
      </w:pPr>
    </w:p>
    <w:p w14:paraId="33FB5CFE" w14:textId="4AA27ADE" w:rsidR="007E6418" w:rsidRPr="00C855E6" w:rsidRDefault="00076A1B" w:rsidP="00F56E2E">
      <w:pPr>
        <w:rPr>
          <w:rFonts w:ascii="Arial" w:hAnsi="Arial" w:cs="Arial"/>
        </w:rPr>
      </w:pPr>
      <w:r w:rsidRPr="00C855E6">
        <w:rPr>
          <w:rFonts w:ascii="Arial" w:hAnsi="Arial" w:cs="Arial"/>
        </w:rPr>
        <w:t xml:space="preserve">If it is found that </w:t>
      </w:r>
      <w:r w:rsidR="0027008F" w:rsidRPr="00C855E6">
        <w:rPr>
          <w:rFonts w:ascii="Arial" w:hAnsi="Arial" w:cs="Arial"/>
        </w:rPr>
        <w:t>the</w:t>
      </w:r>
      <w:r w:rsidRPr="00C855E6">
        <w:rPr>
          <w:rFonts w:ascii="Arial" w:hAnsi="Arial" w:cs="Arial"/>
        </w:rPr>
        <w:t xml:space="preserve"> school </w:t>
      </w:r>
      <w:r w:rsidR="0027008F" w:rsidRPr="00C855E6">
        <w:rPr>
          <w:rFonts w:ascii="Arial" w:hAnsi="Arial" w:cs="Arial"/>
        </w:rPr>
        <w:t>does not have application forms or references,</w:t>
      </w:r>
      <w:r w:rsidRPr="00C855E6">
        <w:rPr>
          <w:rFonts w:ascii="Arial" w:hAnsi="Arial" w:cs="Arial"/>
        </w:rPr>
        <w:t xml:space="preserve"> rigorous</w:t>
      </w:r>
      <w:r w:rsidRPr="00C855E6">
        <w:rPr>
          <w:rFonts w:ascii="Arial" w:hAnsi="Arial" w:cs="Arial"/>
          <w:spacing w:val="-2"/>
        </w:rPr>
        <w:t xml:space="preserve"> </w:t>
      </w:r>
      <w:r w:rsidRPr="00C855E6">
        <w:rPr>
          <w:rFonts w:ascii="Arial" w:hAnsi="Arial" w:cs="Arial"/>
        </w:rPr>
        <w:t>efforts</w:t>
      </w:r>
      <w:r w:rsidRPr="00C855E6">
        <w:rPr>
          <w:rFonts w:ascii="Arial" w:hAnsi="Arial" w:cs="Arial"/>
          <w:spacing w:val="-3"/>
        </w:rPr>
        <w:t xml:space="preserve"> </w:t>
      </w:r>
      <w:r w:rsidRPr="00C855E6">
        <w:rPr>
          <w:rFonts w:ascii="Arial" w:hAnsi="Arial" w:cs="Arial"/>
        </w:rPr>
        <w:t>must</w:t>
      </w:r>
      <w:r w:rsidRPr="00C855E6">
        <w:rPr>
          <w:rFonts w:ascii="Arial" w:hAnsi="Arial" w:cs="Arial"/>
          <w:spacing w:val="1"/>
        </w:rPr>
        <w:t xml:space="preserve"> </w:t>
      </w:r>
      <w:r w:rsidRPr="00C855E6">
        <w:rPr>
          <w:rFonts w:ascii="Arial" w:hAnsi="Arial" w:cs="Arial"/>
        </w:rPr>
        <w:t>be made</w:t>
      </w:r>
      <w:r w:rsidRPr="00C855E6">
        <w:rPr>
          <w:rFonts w:ascii="Arial" w:hAnsi="Arial" w:cs="Arial"/>
          <w:spacing w:val="1"/>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obtain them, and</w:t>
      </w:r>
      <w:r w:rsidRPr="00C855E6">
        <w:rPr>
          <w:rFonts w:ascii="Arial" w:hAnsi="Arial" w:cs="Arial"/>
          <w:spacing w:val="-2"/>
        </w:rPr>
        <w:t xml:space="preserve"> </w:t>
      </w:r>
      <w:r w:rsidRPr="00C855E6">
        <w:rPr>
          <w:rFonts w:ascii="Arial" w:hAnsi="Arial" w:cs="Arial"/>
        </w:rPr>
        <w:t>notes</w:t>
      </w:r>
      <w:r w:rsidR="00EE3D7D" w:rsidRPr="00C855E6">
        <w:rPr>
          <w:rFonts w:ascii="Arial" w:hAnsi="Arial" w:cs="Arial"/>
        </w:rPr>
        <w:t>/</w:t>
      </w:r>
      <w:r w:rsidRPr="00C855E6">
        <w:rPr>
          <w:rFonts w:ascii="Arial" w:hAnsi="Arial" w:cs="Arial"/>
          <w:spacing w:val="-3"/>
        </w:rPr>
        <w:t xml:space="preserve"> </w:t>
      </w:r>
      <w:r w:rsidRPr="00C855E6">
        <w:rPr>
          <w:rFonts w:ascii="Arial" w:hAnsi="Arial" w:cs="Arial"/>
        </w:rPr>
        <w:t>kept</w:t>
      </w:r>
      <w:r w:rsidRPr="00C855E6">
        <w:rPr>
          <w:rFonts w:ascii="Arial" w:hAnsi="Arial" w:cs="Arial"/>
          <w:spacing w:val="-1"/>
        </w:rPr>
        <w:t xml:space="preserve"> </w:t>
      </w:r>
      <w:r w:rsidRPr="00C855E6">
        <w:rPr>
          <w:rFonts w:ascii="Arial" w:hAnsi="Arial" w:cs="Arial"/>
        </w:rPr>
        <w:t>in their</w:t>
      </w:r>
      <w:r w:rsidRPr="00C855E6">
        <w:rPr>
          <w:rFonts w:ascii="Arial" w:hAnsi="Arial" w:cs="Arial"/>
          <w:spacing w:val="-4"/>
        </w:rPr>
        <w:t xml:space="preserve"> </w:t>
      </w:r>
      <w:r w:rsidRPr="00C855E6">
        <w:rPr>
          <w:rFonts w:ascii="Arial" w:hAnsi="Arial" w:cs="Arial"/>
        </w:rPr>
        <w:t>folder</w:t>
      </w:r>
      <w:r w:rsidR="00BF2377" w:rsidRPr="00C855E6">
        <w:rPr>
          <w:rFonts w:ascii="Arial" w:hAnsi="Arial" w:cs="Arial"/>
        </w:rPr>
        <w:t xml:space="preserve"> of those efforts</w:t>
      </w:r>
      <w:r w:rsidRPr="00C855E6">
        <w:rPr>
          <w:rFonts w:ascii="Arial" w:hAnsi="Arial" w:cs="Arial"/>
        </w:rPr>
        <w:t>.</w:t>
      </w:r>
    </w:p>
    <w:p w14:paraId="4D2B4C85" w14:textId="77777777" w:rsidR="007E6418" w:rsidRPr="00C855E6" w:rsidRDefault="007E6418" w:rsidP="00F56E2E">
      <w:pPr>
        <w:rPr>
          <w:rFonts w:ascii="Arial" w:hAnsi="Arial" w:cs="Arial"/>
        </w:rPr>
      </w:pPr>
    </w:p>
    <w:p w14:paraId="630B7836" w14:textId="37A17A94" w:rsidR="007E6418" w:rsidRPr="00C855E6" w:rsidRDefault="00BF2377" w:rsidP="005B5396">
      <w:pPr>
        <w:pStyle w:val="Heading1"/>
        <w:numPr>
          <w:ilvl w:val="0"/>
          <w:numId w:val="20"/>
        </w:numPr>
        <w:rPr>
          <w:rFonts w:ascii="Arial" w:hAnsi="Arial" w:cs="Arial"/>
        </w:rPr>
      </w:pPr>
      <w:r w:rsidRPr="00C855E6">
        <w:rPr>
          <w:rFonts w:ascii="Arial" w:hAnsi="Arial" w:cs="Arial"/>
        </w:rPr>
        <w:t xml:space="preserve"> </w:t>
      </w:r>
      <w:bookmarkStart w:id="30" w:name="_Toc97111182"/>
      <w:r w:rsidR="00076A1B" w:rsidRPr="00C855E6">
        <w:rPr>
          <w:rFonts w:ascii="Arial" w:hAnsi="Arial" w:cs="Arial"/>
        </w:rPr>
        <w:t>Annual</w:t>
      </w:r>
      <w:r w:rsidR="00076A1B" w:rsidRPr="00C855E6">
        <w:rPr>
          <w:rFonts w:ascii="Arial" w:hAnsi="Arial" w:cs="Arial"/>
          <w:spacing w:val="-3"/>
        </w:rPr>
        <w:t xml:space="preserve"> </w:t>
      </w:r>
      <w:r w:rsidR="00076A1B" w:rsidRPr="00C855E6">
        <w:rPr>
          <w:rFonts w:ascii="Arial" w:hAnsi="Arial" w:cs="Arial"/>
        </w:rPr>
        <w:t>Declarations</w:t>
      </w:r>
      <w:bookmarkEnd w:id="30"/>
    </w:p>
    <w:p w14:paraId="4A0F9824" w14:textId="77777777" w:rsidR="007E6418" w:rsidRPr="00C855E6" w:rsidRDefault="007E6418" w:rsidP="00F56E2E">
      <w:pPr>
        <w:rPr>
          <w:rFonts w:ascii="Arial" w:hAnsi="Arial" w:cs="Arial"/>
          <w:b/>
        </w:rPr>
      </w:pPr>
    </w:p>
    <w:p w14:paraId="534C85D4" w14:textId="77777777" w:rsidR="007E6418" w:rsidRPr="00C855E6" w:rsidRDefault="00076A1B" w:rsidP="00F56E2E">
      <w:pPr>
        <w:rPr>
          <w:rFonts w:ascii="Arial" w:hAnsi="Arial" w:cs="Arial"/>
        </w:rPr>
      </w:pPr>
      <w:r w:rsidRPr="00C855E6">
        <w:rPr>
          <w:rFonts w:ascii="Arial" w:hAnsi="Arial" w:cs="Arial"/>
        </w:rPr>
        <w:t>The</w:t>
      </w:r>
      <w:r w:rsidRPr="00C855E6">
        <w:rPr>
          <w:rFonts w:ascii="Arial" w:hAnsi="Arial" w:cs="Arial"/>
          <w:spacing w:val="-2"/>
        </w:rPr>
        <w:t xml:space="preserve"> </w:t>
      </w:r>
      <w:r w:rsidRPr="00C855E6">
        <w:rPr>
          <w:rFonts w:ascii="Arial" w:hAnsi="Arial" w:cs="Arial"/>
        </w:rPr>
        <w:t>Annual</w:t>
      </w:r>
      <w:r w:rsidRPr="00C855E6">
        <w:rPr>
          <w:rFonts w:ascii="Arial" w:hAnsi="Arial" w:cs="Arial"/>
          <w:spacing w:val="-1"/>
        </w:rPr>
        <w:t xml:space="preserve"> </w:t>
      </w:r>
      <w:r w:rsidRPr="00C855E6">
        <w:rPr>
          <w:rFonts w:ascii="Arial" w:hAnsi="Arial" w:cs="Arial"/>
        </w:rPr>
        <w:t>Declaration</w:t>
      </w:r>
      <w:r w:rsidRPr="00C855E6">
        <w:rPr>
          <w:rFonts w:ascii="Arial" w:hAnsi="Arial" w:cs="Arial"/>
          <w:spacing w:val="-2"/>
        </w:rPr>
        <w:t xml:space="preserve"> </w:t>
      </w:r>
      <w:r w:rsidRPr="00C855E6">
        <w:rPr>
          <w:rFonts w:ascii="Arial" w:hAnsi="Arial" w:cs="Arial"/>
        </w:rPr>
        <w:t>requires</w:t>
      </w:r>
      <w:r w:rsidRPr="00C855E6">
        <w:rPr>
          <w:rFonts w:ascii="Arial" w:hAnsi="Arial" w:cs="Arial"/>
          <w:spacing w:val="-2"/>
        </w:rPr>
        <w:t xml:space="preserve"> </w:t>
      </w:r>
      <w:r w:rsidRPr="00C855E6">
        <w:rPr>
          <w:rFonts w:ascii="Arial" w:hAnsi="Arial" w:cs="Arial"/>
        </w:rPr>
        <w:t>staff</w:t>
      </w:r>
      <w:r w:rsidRPr="00C855E6">
        <w:rPr>
          <w:rFonts w:ascii="Arial" w:hAnsi="Arial" w:cs="Arial"/>
          <w:spacing w:val="-4"/>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declare:</w:t>
      </w:r>
    </w:p>
    <w:p w14:paraId="39BABAA1" w14:textId="77777777" w:rsidR="007E6418" w:rsidRPr="00C855E6" w:rsidRDefault="00076A1B" w:rsidP="005B5396">
      <w:pPr>
        <w:pStyle w:val="ListParagraph"/>
        <w:numPr>
          <w:ilvl w:val="0"/>
          <w:numId w:val="15"/>
        </w:numPr>
        <w:rPr>
          <w:rFonts w:ascii="Arial" w:hAnsi="Arial" w:cs="Arial"/>
        </w:rPr>
      </w:pPr>
      <w:r w:rsidRPr="00C855E6">
        <w:rPr>
          <w:rFonts w:ascii="Arial" w:hAnsi="Arial" w:cs="Arial"/>
        </w:rPr>
        <w:t>Their</w:t>
      </w:r>
      <w:r w:rsidRPr="00C855E6">
        <w:rPr>
          <w:rFonts w:ascii="Arial" w:hAnsi="Arial" w:cs="Arial"/>
          <w:spacing w:val="-1"/>
        </w:rPr>
        <w:t xml:space="preserve"> </w:t>
      </w:r>
      <w:r w:rsidRPr="00C855E6">
        <w:rPr>
          <w:rFonts w:ascii="Arial" w:hAnsi="Arial" w:cs="Arial"/>
        </w:rPr>
        <w:t>understanding</w:t>
      </w:r>
      <w:r w:rsidRPr="00C855E6">
        <w:rPr>
          <w:rFonts w:ascii="Arial" w:hAnsi="Arial" w:cs="Arial"/>
          <w:spacing w:val="-3"/>
        </w:rPr>
        <w:t xml:space="preserve"> </w:t>
      </w:r>
      <w:r w:rsidRPr="00C855E6">
        <w:rPr>
          <w:rFonts w:ascii="Arial" w:hAnsi="Arial" w:cs="Arial"/>
        </w:rPr>
        <w:t>of,</w:t>
      </w:r>
      <w:r w:rsidRPr="00C855E6">
        <w:rPr>
          <w:rFonts w:ascii="Arial" w:hAnsi="Arial" w:cs="Arial"/>
          <w:spacing w:val="-1"/>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agreement</w:t>
      </w:r>
      <w:r w:rsidRPr="00C855E6">
        <w:rPr>
          <w:rFonts w:ascii="Arial" w:hAnsi="Arial" w:cs="Arial"/>
          <w:spacing w:val="-3"/>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adhere</w:t>
      </w:r>
      <w:r w:rsidRPr="00C855E6">
        <w:rPr>
          <w:rFonts w:ascii="Arial" w:hAnsi="Arial" w:cs="Arial"/>
          <w:spacing w:val="-1"/>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key</w:t>
      </w:r>
      <w:r w:rsidRPr="00C855E6">
        <w:rPr>
          <w:rFonts w:ascii="Arial" w:hAnsi="Arial" w:cs="Arial"/>
          <w:spacing w:val="1"/>
        </w:rPr>
        <w:t xml:space="preserve"> </w:t>
      </w:r>
      <w:r w:rsidRPr="00C855E6">
        <w:rPr>
          <w:rFonts w:ascii="Arial" w:hAnsi="Arial" w:cs="Arial"/>
        </w:rPr>
        <w:t>policies;</w:t>
      </w:r>
    </w:p>
    <w:p w14:paraId="2FD4B761" w14:textId="0E04045E" w:rsidR="006C4D8E" w:rsidRPr="00C855E6" w:rsidRDefault="006C4D8E" w:rsidP="005B5396">
      <w:pPr>
        <w:pStyle w:val="ListParagraph"/>
        <w:numPr>
          <w:ilvl w:val="0"/>
          <w:numId w:val="15"/>
        </w:numPr>
        <w:rPr>
          <w:rFonts w:ascii="Arial" w:hAnsi="Arial" w:cs="Arial"/>
        </w:rPr>
      </w:pPr>
      <w:r w:rsidRPr="00C855E6">
        <w:rPr>
          <w:rFonts w:ascii="Arial" w:hAnsi="Arial" w:cs="Arial"/>
        </w:rPr>
        <w:t>Confirmation that they have read and understood Keeping Children Safe in Education.</w:t>
      </w:r>
    </w:p>
    <w:p w14:paraId="68B2A2F1" w14:textId="77777777" w:rsidR="007E6418" w:rsidRPr="00C855E6" w:rsidRDefault="007E6418" w:rsidP="00F56E2E">
      <w:pPr>
        <w:rPr>
          <w:rFonts w:ascii="Arial" w:hAnsi="Arial" w:cs="Arial"/>
        </w:rPr>
      </w:pPr>
    </w:p>
    <w:p w14:paraId="2821F3EF" w14:textId="5D0746CE" w:rsidR="007E6418" w:rsidRPr="00C855E6" w:rsidRDefault="00076A1B" w:rsidP="00F56E2E">
      <w:pPr>
        <w:rPr>
          <w:rFonts w:ascii="Arial" w:hAnsi="Arial" w:cs="Arial"/>
        </w:rPr>
      </w:pPr>
      <w:r w:rsidRPr="00C855E6">
        <w:rPr>
          <w:rFonts w:ascii="Arial" w:hAnsi="Arial" w:cs="Arial"/>
        </w:rPr>
        <w:t xml:space="preserve">The </w:t>
      </w:r>
      <w:r w:rsidR="00CF01A6" w:rsidRPr="00C855E6">
        <w:rPr>
          <w:rFonts w:ascii="Arial" w:hAnsi="Arial" w:cs="Arial"/>
        </w:rPr>
        <w:t>s</w:t>
      </w:r>
      <w:r w:rsidR="00131F47" w:rsidRPr="00C855E6">
        <w:rPr>
          <w:rFonts w:ascii="Arial" w:hAnsi="Arial" w:cs="Arial"/>
        </w:rPr>
        <w:t>chool</w:t>
      </w:r>
      <w:r w:rsidRPr="00C855E6">
        <w:rPr>
          <w:rFonts w:ascii="Arial" w:hAnsi="Arial" w:cs="Arial"/>
        </w:rPr>
        <w:t xml:space="preserve"> must issue the Annual Declaration to all staff immediately prior to the</w:t>
      </w:r>
      <w:r w:rsidRPr="00C855E6">
        <w:rPr>
          <w:rFonts w:ascii="Arial" w:hAnsi="Arial" w:cs="Arial"/>
          <w:spacing w:val="1"/>
        </w:rPr>
        <w:t xml:space="preserve"> </w:t>
      </w:r>
      <w:r w:rsidRPr="00C855E6">
        <w:rPr>
          <w:rFonts w:ascii="Arial" w:hAnsi="Arial" w:cs="Arial"/>
        </w:rPr>
        <w:t>start of their employment and yearly thereafter. All sections must be completed. The</w:t>
      </w:r>
      <w:r w:rsidRPr="00C855E6">
        <w:rPr>
          <w:rFonts w:ascii="Arial" w:hAnsi="Arial" w:cs="Arial"/>
          <w:spacing w:val="1"/>
        </w:rPr>
        <w:t xml:space="preserve"> </w:t>
      </w:r>
      <w:r w:rsidRPr="00C855E6">
        <w:rPr>
          <w:rFonts w:ascii="Arial" w:hAnsi="Arial" w:cs="Arial"/>
        </w:rPr>
        <w:t>date</w:t>
      </w:r>
      <w:r w:rsidRPr="00C855E6">
        <w:rPr>
          <w:rFonts w:ascii="Arial" w:hAnsi="Arial" w:cs="Arial"/>
          <w:spacing w:val="-3"/>
        </w:rPr>
        <w:t xml:space="preserve"> </w:t>
      </w:r>
      <w:r w:rsidRPr="00C855E6">
        <w:rPr>
          <w:rFonts w:ascii="Arial" w:hAnsi="Arial" w:cs="Arial"/>
        </w:rPr>
        <w:t>of completion</w:t>
      </w:r>
      <w:r w:rsidRPr="00C855E6">
        <w:rPr>
          <w:rFonts w:ascii="Arial" w:hAnsi="Arial" w:cs="Arial"/>
          <w:spacing w:val="-1"/>
        </w:rPr>
        <w:t xml:space="preserve"> </w:t>
      </w:r>
      <w:r w:rsidRPr="00C855E6">
        <w:rPr>
          <w:rFonts w:ascii="Arial" w:hAnsi="Arial" w:cs="Arial"/>
        </w:rPr>
        <w:t>of</w:t>
      </w:r>
      <w:r w:rsidRPr="00C855E6">
        <w:rPr>
          <w:rFonts w:ascii="Arial" w:hAnsi="Arial" w:cs="Arial"/>
          <w:spacing w:val="-3"/>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Annual Declaration</w:t>
      </w:r>
      <w:r w:rsidRPr="00C855E6">
        <w:rPr>
          <w:rFonts w:ascii="Arial" w:hAnsi="Arial" w:cs="Arial"/>
          <w:spacing w:val="-3"/>
        </w:rPr>
        <w:t xml:space="preserve"> </w:t>
      </w:r>
      <w:r w:rsidRPr="00C855E6">
        <w:rPr>
          <w:rFonts w:ascii="Arial" w:hAnsi="Arial" w:cs="Arial"/>
        </w:rPr>
        <w:t>must</w:t>
      </w:r>
      <w:r w:rsidRPr="00C855E6">
        <w:rPr>
          <w:rFonts w:ascii="Arial" w:hAnsi="Arial" w:cs="Arial"/>
          <w:spacing w:val="-2"/>
        </w:rPr>
        <w:t xml:space="preserve"> </w:t>
      </w:r>
      <w:r w:rsidRPr="00C855E6">
        <w:rPr>
          <w:rFonts w:ascii="Arial" w:hAnsi="Arial" w:cs="Arial"/>
        </w:rPr>
        <w:t>be recorded</w:t>
      </w:r>
      <w:r w:rsidRPr="00C855E6">
        <w:rPr>
          <w:rFonts w:ascii="Arial" w:hAnsi="Arial" w:cs="Arial"/>
          <w:spacing w:val="-2"/>
        </w:rPr>
        <w:t xml:space="preserve"> </w:t>
      </w:r>
      <w:r w:rsidRPr="00C855E6">
        <w:rPr>
          <w:rFonts w:ascii="Arial" w:hAnsi="Arial" w:cs="Arial"/>
        </w:rPr>
        <w:t>on</w:t>
      </w:r>
      <w:r w:rsidRPr="00C855E6">
        <w:rPr>
          <w:rFonts w:ascii="Arial" w:hAnsi="Arial" w:cs="Arial"/>
          <w:spacing w:val="-1"/>
        </w:rPr>
        <w:t xml:space="preserve"> </w:t>
      </w:r>
      <w:r w:rsidR="00CF01A6" w:rsidRPr="00C855E6">
        <w:rPr>
          <w:rFonts w:ascii="Arial" w:hAnsi="Arial" w:cs="Arial"/>
        </w:rPr>
        <w:t>CPOMS</w:t>
      </w:r>
      <w:r w:rsidR="006C4D8E" w:rsidRPr="00C855E6">
        <w:rPr>
          <w:rFonts w:ascii="Arial" w:hAnsi="Arial" w:cs="Arial"/>
        </w:rPr>
        <w:t xml:space="preserve"> within the Library</w:t>
      </w:r>
      <w:r w:rsidRPr="00C855E6">
        <w:rPr>
          <w:rFonts w:ascii="Arial" w:hAnsi="Arial" w:cs="Arial"/>
        </w:rPr>
        <w:t>.</w:t>
      </w:r>
    </w:p>
    <w:p w14:paraId="3997DF62" w14:textId="77777777" w:rsidR="007E6418" w:rsidRPr="00C855E6" w:rsidRDefault="007E6418" w:rsidP="00F56E2E">
      <w:pPr>
        <w:rPr>
          <w:rFonts w:ascii="Arial" w:hAnsi="Arial" w:cs="Arial"/>
        </w:rPr>
      </w:pPr>
    </w:p>
    <w:p w14:paraId="07B22960" w14:textId="4D32E050" w:rsidR="007E6418" w:rsidRPr="00C855E6" w:rsidRDefault="00CF01A6" w:rsidP="00F56E2E">
      <w:pPr>
        <w:rPr>
          <w:rFonts w:ascii="Arial" w:hAnsi="Arial" w:cs="Arial"/>
        </w:rPr>
      </w:pPr>
      <w:r w:rsidRPr="00C855E6">
        <w:rPr>
          <w:rFonts w:ascii="Arial" w:hAnsi="Arial" w:cs="Arial"/>
        </w:rPr>
        <w:t>Schools</w:t>
      </w:r>
      <w:r w:rsidR="00076A1B" w:rsidRPr="00C855E6">
        <w:rPr>
          <w:rFonts w:ascii="Arial" w:hAnsi="Arial" w:cs="Arial"/>
          <w:spacing w:val="18"/>
        </w:rPr>
        <w:t xml:space="preserve"> </w:t>
      </w:r>
      <w:r w:rsidR="00076A1B" w:rsidRPr="00C855E6">
        <w:rPr>
          <w:rFonts w:ascii="Arial" w:hAnsi="Arial" w:cs="Arial"/>
        </w:rPr>
        <w:t>must</w:t>
      </w:r>
      <w:r w:rsidR="00076A1B" w:rsidRPr="00C855E6">
        <w:rPr>
          <w:rFonts w:ascii="Arial" w:hAnsi="Arial" w:cs="Arial"/>
          <w:spacing w:val="68"/>
        </w:rPr>
        <w:t xml:space="preserve"> </w:t>
      </w:r>
      <w:r w:rsidR="00076A1B" w:rsidRPr="00C855E6">
        <w:rPr>
          <w:rFonts w:ascii="Arial" w:hAnsi="Arial" w:cs="Arial"/>
        </w:rPr>
        <w:t>be</w:t>
      </w:r>
      <w:r w:rsidR="00076A1B" w:rsidRPr="00C855E6">
        <w:rPr>
          <w:rFonts w:ascii="Arial" w:hAnsi="Arial" w:cs="Arial"/>
          <w:spacing w:val="69"/>
        </w:rPr>
        <w:t xml:space="preserve"> </w:t>
      </w:r>
      <w:r w:rsidR="00076A1B" w:rsidRPr="00C855E6">
        <w:rPr>
          <w:rFonts w:ascii="Arial" w:hAnsi="Arial" w:cs="Arial"/>
        </w:rPr>
        <w:t>able</w:t>
      </w:r>
      <w:r w:rsidR="00076A1B" w:rsidRPr="00C855E6">
        <w:rPr>
          <w:rFonts w:ascii="Arial" w:hAnsi="Arial" w:cs="Arial"/>
          <w:spacing w:val="67"/>
        </w:rPr>
        <w:t xml:space="preserve"> </w:t>
      </w:r>
      <w:r w:rsidR="00076A1B" w:rsidRPr="00C855E6">
        <w:rPr>
          <w:rFonts w:ascii="Arial" w:hAnsi="Arial" w:cs="Arial"/>
        </w:rPr>
        <w:t>to</w:t>
      </w:r>
      <w:r w:rsidR="00076A1B" w:rsidRPr="00C855E6">
        <w:rPr>
          <w:rFonts w:ascii="Arial" w:hAnsi="Arial" w:cs="Arial"/>
          <w:spacing w:val="68"/>
        </w:rPr>
        <w:t xml:space="preserve"> </w:t>
      </w:r>
      <w:r w:rsidR="00076A1B" w:rsidRPr="00C855E6">
        <w:rPr>
          <w:rFonts w:ascii="Arial" w:hAnsi="Arial" w:cs="Arial"/>
        </w:rPr>
        <w:t>evidence</w:t>
      </w:r>
      <w:r w:rsidR="00076A1B" w:rsidRPr="00C855E6">
        <w:rPr>
          <w:rFonts w:ascii="Arial" w:hAnsi="Arial" w:cs="Arial"/>
          <w:spacing w:val="68"/>
        </w:rPr>
        <w:t xml:space="preserve"> </w:t>
      </w:r>
      <w:r w:rsidR="00076A1B" w:rsidRPr="00C855E6">
        <w:rPr>
          <w:rFonts w:ascii="Arial" w:hAnsi="Arial" w:cs="Arial"/>
        </w:rPr>
        <w:t>that</w:t>
      </w:r>
      <w:r w:rsidR="00076A1B" w:rsidRPr="00C855E6">
        <w:rPr>
          <w:rFonts w:ascii="Arial" w:hAnsi="Arial" w:cs="Arial"/>
          <w:spacing w:val="66"/>
        </w:rPr>
        <w:t xml:space="preserve"> </w:t>
      </w:r>
      <w:r w:rsidR="00076A1B" w:rsidRPr="00C855E6">
        <w:rPr>
          <w:rFonts w:ascii="Arial" w:hAnsi="Arial" w:cs="Arial"/>
        </w:rPr>
        <w:t>all</w:t>
      </w:r>
      <w:r w:rsidR="00076A1B" w:rsidRPr="00C855E6">
        <w:rPr>
          <w:rFonts w:ascii="Arial" w:hAnsi="Arial" w:cs="Arial"/>
          <w:spacing w:val="68"/>
        </w:rPr>
        <w:t xml:space="preserve"> </w:t>
      </w:r>
      <w:r w:rsidR="00076A1B" w:rsidRPr="00C855E6">
        <w:rPr>
          <w:rFonts w:ascii="Arial" w:hAnsi="Arial" w:cs="Arial"/>
        </w:rPr>
        <w:t>staff</w:t>
      </w:r>
      <w:r w:rsidR="00076A1B" w:rsidRPr="00C855E6">
        <w:rPr>
          <w:rFonts w:ascii="Arial" w:hAnsi="Arial" w:cs="Arial"/>
          <w:spacing w:val="68"/>
        </w:rPr>
        <w:t xml:space="preserve"> </w:t>
      </w:r>
      <w:r w:rsidR="00076A1B" w:rsidRPr="00C855E6">
        <w:rPr>
          <w:rFonts w:ascii="Arial" w:hAnsi="Arial" w:cs="Arial"/>
        </w:rPr>
        <w:t>have</w:t>
      </w:r>
      <w:r w:rsidR="00076A1B" w:rsidRPr="00C855E6">
        <w:rPr>
          <w:rFonts w:ascii="Arial" w:hAnsi="Arial" w:cs="Arial"/>
          <w:spacing w:val="69"/>
        </w:rPr>
        <w:t xml:space="preserve"> </w:t>
      </w:r>
      <w:r w:rsidR="00076A1B" w:rsidRPr="00C855E6">
        <w:rPr>
          <w:rFonts w:ascii="Arial" w:hAnsi="Arial" w:cs="Arial"/>
        </w:rPr>
        <w:t>completed</w:t>
      </w:r>
      <w:r w:rsidR="00076A1B" w:rsidRPr="00C855E6">
        <w:rPr>
          <w:rFonts w:ascii="Arial" w:hAnsi="Arial" w:cs="Arial"/>
          <w:spacing w:val="68"/>
        </w:rPr>
        <w:t xml:space="preserve"> </w:t>
      </w:r>
      <w:r w:rsidR="00076A1B" w:rsidRPr="00C855E6">
        <w:rPr>
          <w:rFonts w:ascii="Arial" w:hAnsi="Arial" w:cs="Arial"/>
        </w:rPr>
        <w:t>the</w:t>
      </w:r>
      <w:r w:rsidR="00076A1B" w:rsidRPr="00C855E6">
        <w:rPr>
          <w:rFonts w:ascii="Arial" w:hAnsi="Arial" w:cs="Arial"/>
          <w:spacing w:val="69"/>
        </w:rPr>
        <w:t xml:space="preserve"> </w:t>
      </w:r>
      <w:r w:rsidR="00076A1B" w:rsidRPr="00C855E6">
        <w:rPr>
          <w:rFonts w:ascii="Arial" w:hAnsi="Arial" w:cs="Arial"/>
        </w:rPr>
        <w:t>Annual</w:t>
      </w:r>
      <w:r w:rsidR="00C67C0D" w:rsidRPr="00C855E6">
        <w:rPr>
          <w:rFonts w:ascii="Arial" w:hAnsi="Arial" w:cs="Arial"/>
        </w:rPr>
        <w:t xml:space="preserve"> </w:t>
      </w:r>
      <w:r w:rsidR="00076A1B" w:rsidRPr="00C855E6">
        <w:rPr>
          <w:rFonts w:ascii="Arial" w:hAnsi="Arial" w:cs="Arial"/>
        </w:rPr>
        <w:t>Declaration,</w:t>
      </w:r>
      <w:r w:rsidR="00076A1B" w:rsidRPr="00C855E6">
        <w:rPr>
          <w:rFonts w:ascii="Arial" w:hAnsi="Arial" w:cs="Arial"/>
          <w:spacing w:val="-5"/>
        </w:rPr>
        <w:t xml:space="preserve"> </w:t>
      </w:r>
      <w:r w:rsidR="00076A1B" w:rsidRPr="00C855E6">
        <w:rPr>
          <w:rFonts w:ascii="Arial" w:hAnsi="Arial" w:cs="Arial"/>
        </w:rPr>
        <w:t>specifically</w:t>
      </w:r>
      <w:r w:rsidR="00076A1B" w:rsidRPr="00C855E6">
        <w:rPr>
          <w:rFonts w:ascii="Arial" w:hAnsi="Arial" w:cs="Arial"/>
          <w:spacing w:val="-2"/>
        </w:rPr>
        <w:t xml:space="preserve"> </w:t>
      </w:r>
      <w:r w:rsidR="00076A1B" w:rsidRPr="00C855E6">
        <w:rPr>
          <w:rFonts w:ascii="Arial" w:hAnsi="Arial" w:cs="Arial"/>
        </w:rPr>
        <w:t>the</w:t>
      </w:r>
      <w:r w:rsidR="00076A1B" w:rsidRPr="00C855E6">
        <w:rPr>
          <w:rFonts w:ascii="Arial" w:hAnsi="Arial" w:cs="Arial"/>
          <w:spacing w:val="-3"/>
        </w:rPr>
        <w:t xml:space="preserve"> </w:t>
      </w:r>
      <w:r w:rsidR="00076A1B" w:rsidRPr="00C855E6">
        <w:rPr>
          <w:rFonts w:ascii="Arial" w:hAnsi="Arial" w:cs="Arial"/>
        </w:rPr>
        <w:t>section</w:t>
      </w:r>
      <w:r w:rsidR="00076A1B" w:rsidRPr="00C855E6">
        <w:rPr>
          <w:rFonts w:ascii="Arial" w:hAnsi="Arial" w:cs="Arial"/>
          <w:spacing w:val="-3"/>
        </w:rPr>
        <w:t xml:space="preserve"> </w:t>
      </w:r>
      <w:r w:rsidR="00076A1B" w:rsidRPr="00C855E6">
        <w:rPr>
          <w:rFonts w:ascii="Arial" w:hAnsi="Arial" w:cs="Arial"/>
        </w:rPr>
        <w:t>regarding</w:t>
      </w:r>
      <w:r w:rsidR="00076A1B" w:rsidRPr="00C855E6">
        <w:rPr>
          <w:rFonts w:ascii="Arial" w:hAnsi="Arial" w:cs="Arial"/>
          <w:spacing w:val="-3"/>
        </w:rPr>
        <w:t xml:space="preserve"> </w:t>
      </w:r>
      <w:r w:rsidR="00076A1B" w:rsidRPr="00C855E6">
        <w:rPr>
          <w:rFonts w:ascii="Arial" w:hAnsi="Arial" w:cs="Arial"/>
        </w:rPr>
        <w:t>acceptance of</w:t>
      </w:r>
      <w:r w:rsidR="00076A1B" w:rsidRPr="00C855E6">
        <w:rPr>
          <w:rFonts w:ascii="Arial" w:hAnsi="Arial" w:cs="Arial"/>
          <w:spacing w:val="-5"/>
        </w:rPr>
        <w:t xml:space="preserve"> </w:t>
      </w:r>
      <w:r w:rsidR="00076A1B" w:rsidRPr="00C855E6">
        <w:rPr>
          <w:rFonts w:ascii="Arial" w:hAnsi="Arial" w:cs="Arial"/>
        </w:rPr>
        <w:t>safeguarding</w:t>
      </w:r>
      <w:r w:rsidR="00076A1B" w:rsidRPr="00C855E6">
        <w:rPr>
          <w:rFonts w:ascii="Arial" w:hAnsi="Arial" w:cs="Arial"/>
          <w:spacing w:val="-2"/>
        </w:rPr>
        <w:t xml:space="preserve"> </w:t>
      </w:r>
      <w:r w:rsidR="00076A1B" w:rsidRPr="00C855E6">
        <w:rPr>
          <w:rFonts w:ascii="Arial" w:hAnsi="Arial" w:cs="Arial"/>
        </w:rPr>
        <w:t>information.</w:t>
      </w:r>
      <w:r w:rsidR="00F55E58" w:rsidRPr="00C855E6">
        <w:rPr>
          <w:rFonts w:ascii="Arial" w:hAnsi="Arial" w:cs="Arial"/>
        </w:rPr>
        <w:br/>
      </w:r>
    </w:p>
    <w:p w14:paraId="58E9EB64" w14:textId="2AD151DF" w:rsidR="007E6418" w:rsidRPr="00C855E6" w:rsidRDefault="00343A3B" w:rsidP="005B5396">
      <w:pPr>
        <w:pStyle w:val="Heading1"/>
        <w:numPr>
          <w:ilvl w:val="0"/>
          <w:numId w:val="20"/>
        </w:numPr>
        <w:rPr>
          <w:rFonts w:ascii="Arial" w:hAnsi="Arial" w:cs="Arial"/>
        </w:rPr>
      </w:pPr>
      <w:r w:rsidRPr="00C855E6">
        <w:rPr>
          <w:rFonts w:ascii="Arial" w:hAnsi="Arial" w:cs="Arial"/>
        </w:rPr>
        <w:t xml:space="preserve"> </w:t>
      </w:r>
      <w:bookmarkStart w:id="31" w:name="_Toc97111183"/>
      <w:r w:rsidR="00BF2377" w:rsidRPr="00C855E6">
        <w:rPr>
          <w:rFonts w:ascii="Arial" w:hAnsi="Arial" w:cs="Arial"/>
        </w:rPr>
        <w:t>P</w:t>
      </w:r>
      <w:r w:rsidR="00076A1B" w:rsidRPr="00C855E6">
        <w:rPr>
          <w:rFonts w:ascii="Arial" w:hAnsi="Arial" w:cs="Arial"/>
        </w:rPr>
        <w:t>ersonnel</w:t>
      </w:r>
      <w:r w:rsidR="00076A1B" w:rsidRPr="00C855E6">
        <w:rPr>
          <w:rFonts w:ascii="Arial" w:hAnsi="Arial" w:cs="Arial"/>
          <w:spacing w:val="-2"/>
        </w:rPr>
        <w:t xml:space="preserve"> </w:t>
      </w:r>
      <w:r w:rsidR="00076A1B" w:rsidRPr="00C855E6">
        <w:rPr>
          <w:rFonts w:ascii="Arial" w:hAnsi="Arial" w:cs="Arial"/>
        </w:rPr>
        <w:t>Files</w:t>
      </w:r>
      <w:bookmarkEnd w:id="31"/>
    </w:p>
    <w:p w14:paraId="20F838EA" w14:textId="77777777" w:rsidR="007E6418" w:rsidRPr="00C855E6" w:rsidRDefault="007E6418" w:rsidP="00F56E2E">
      <w:pPr>
        <w:rPr>
          <w:rFonts w:ascii="Arial" w:hAnsi="Arial" w:cs="Arial"/>
          <w:b/>
        </w:rPr>
      </w:pPr>
    </w:p>
    <w:p w14:paraId="76A8F41F" w14:textId="431C3A91" w:rsidR="007E6418" w:rsidRPr="00C855E6" w:rsidRDefault="00076A1B" w:rsidP="00F56E2E">
      <w:pPr>
        <w:rPr>
          <w:rFonts w:ascii="Arial" w:hAnsi="Arial" w:cs="Arial"/>
        </w:rPr>
      </w:pPr>
      <w:r w:rsidRPr="00C855E6">
        <w:rPr>
          <w:rFonts w:ascii="Arial" w:hAnsi="Arial" w:cs="Arial"/>
        </w:rPr>
        <w:t>Having</w:t>
      </w:r>
      <w:r w:rsidRPr="00C855E6">
        <w:rPr>
          <w:rFonts w:ascii="Arial" w:hAnsi="Arial" w:cs="Arial"/>
          <w:spacing w:val="23"/>
        </w:rPr>
        <w:t xml:space="preserve"> </w:t>
      </w:r>
      <w:r w:rsidRPr="00C855E6">
        <w:rPr>
          <w:rFonts w:ascii="Arial" w:hAnsi="Arial" w:cs="Arial"/>
        </w:rPr>
        <w:t>completed</w:t>
      </w:r>
      <w:r w:rsidRPr="00C855E6">
        <w:rPr>
          <w:rFonts w:ascii="Arial" w:hAnsi="Arial" w:cs="Arial"/>
          <w:spacing w:val="24"/>
        </w:rPr>
        <w:t xml:space="preserve"> </w:t>
      </w:r>
      <w:r w:rsidRPr="00C855E6">
        <w:rPr>
          <w:rFonts w:ascii="Arial" w:hAnsi="Arial" w:cs="Arial"/>
        </w:rPr>
        <w:t>the</w:t>
      </w:r>
      <w:r w:rsidRPr="00C855E6">
        <w:rPr>
          <w:rFonts w:ascii="Arial" w:hAnsi="Arial" w:cs="Arial"/>
          <w:spacing w:val="24"/>
        </w:rPr>
        <w:t xml:space="preserve"> </w:t>
      </w:r>
      <w:r w:rsidRPr="00C855E6">
        <w:rPr>
          <w:rFonts w:ascii="Arial" w:hAnsi="Arial" w:cs="Arial"/>
        </w:rPr>
        <w:t>pre-employment</w:t>
      </w:r>
      <w:r w:rsidRPr="00C855E6">
        <w:rPr>
          <w:rFonts w:ascii="Arial" w:hAnsi="Arial" w:cs="Arial"/>
          <w:spacing w:val="24"/>
        </w:rPr>
        <w:t xml:space="preserve"> </w:t>
      </w:r>
      <w:r w:rsidRPr="00C855E6">
        <w:rPr>
          <w:rFonts w:ascii="Arial" w:hAnsi="Arial" w:cs="Arial"/>
        </w:rPr>
        <w:t>checks</w:t>
      </w:r>
      <w:r w:rsidRPr="00C855E6">
        <w:rPr>
          <w:rFonts w:ascii="Arial" w:hAnsi="Arial" w:cs="Arial"/>
          <w:spacing w:val="25"/>
        </w:rPr>
        <w:t xml:space="preserve"> </w:t>
      </w:r>
      <w:r w:rsidRPr="00C855E6">
        <w:rPr>
          <w:rFonts w:ascii="Arial" w:hAnsi="Arial" w:cs="Arial"/>
        </w:rPr>
        <w:t>in</w:t>
      </w:r>
      <w:r w:rsidRPr="00C855E6">
        <w:rPr>
          <w:rFonts w:ascii="Arial" w:hAnsi="Arial" w:cs="Arial"/>
          <w:spacing w:val="20"/>
        </w:rPr>
        <w:t xml:space="preserve"> </w:t>
      </w:r>
      <w:r w:rsidRPr="00C855E6">
        <w:rPr>
          <w:rFonts w:ascii="Arial" w:hAnsi="Arial" w:cs="Arial"/>
        </w:rPr>
        <w:t>line</w:t>
      </w:r>
      <w:r w:rsidRPr="00C855E6">
        <w:rPr>
          <w:rFonts w:ascii="Arial" w:hAnsi="Arial" w:cs="Arial"/>
          <w:spacing w:val="24"/>
        </w:rPr>
        <w:t xml:space="preserve"> </w:t>
      </w:r>
      <w:r w:rsidRPr="00C855E6">
        <w:rPr>
          <w:rFonts w:ascii="Arial" w:hAnsi="Arial" w:cs="Arial"/>
        </w:rPr>
        <w:t>with</w:t>
      </w:r>
      <w:r w:rsidRPr="00C855E6">
        <w:rPr>
          <w:rFonts w:ascii="Arial" w:hAnsi="Arial" w:cs="Arial"/>
          <w:spacing w:val="24"/>
        </w:rPr>
        <w:t xml:space="preserve"> </w:t>
      </w:r>
      <w:r w:rsidRPr="00C855E6">
        <w:rPr>
          <w:rFonts w:ascii="Arial" w:hAnsi="Arial" w:cs="Arial"/>
        </w:rPr>
        <w:t>the</w:t>
      </w:r>
      <w:r w:rsidRPr="00C855E6">
        <w:rPr>
          <w:rFonts w:ascii="Arial" w:hAnsi="Arial" w:cs="Arial"/>
          <w:spacing w:val="23"/>
        </w:rPr>
        <w:t xml:space="preserve"> </w:t>
      </w:r>
      <w:r w:rsidRPr="00C855E6">
        <w:rPr>
          <w:rFonts w:ascii="Arial" w:hAnsi="Arial" w:cs="Arial"/>
          <w:b/>
        </w:rPr>
        <w:t>Recruitment</w:t>
      </w:r>
      <w:r w:rsidRPr="00C855E6">
        <w:rPr>
          <w:rFonts w:ascii="Arial" w:hAnsi="Arial" w:cs="Arial"/>
          <w:b/>
          <w:spacing w:val="24"/>
        </w:rPr>
        <w:t xml:space="preserve"> </w:t>
      </w:r>
      <w:r w:rsidRPr="00C855E6">
        <w:rPr>
          <w:rFonts w:ascii="Arial" w:hAnsi="Arial" w:cs="Arial"/>
          <w:b/>
        </w:rPr>
        <w:t>Policy,</w:t>
      </w:r>
      <w:r w:rsidRPr="00C855E6">
        <w:rPr>
          <w:rFonts w:ascii="Arial" w:hAnsi="Arial" w:cs="Arial"/>
          <w:b/>
          <w:spacing w:val="-1"/>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personnel files</w:t>
      </w:r>
      <w:r w:rsidRPr="00C855E6">
        <w:rPr>
          <w:rFonts w:ascii="Arial" w:hAnsi="Arial" w:cs="Arial"/>
          <w:spacing w:val="-2"/>
        </w:rPr>
        <w:t xml:space="preserve"> </w:t>
      </w:r>
      <w:r w:rsidRPr="00C855E6">
        <w:rPr>
          <w:rFonts w:ascii="Arial" w:hAnsi="Arial" w:cs="Arial"/>
          <w:b/>
        </w:rPr>
        <w:t xml:space="preserve">must </w:t>
      </w:r>
      <w:r w:rsidRPr="00C855E6">
        <w:rPr>
          <w:rFonts w:ascii="Arial" w:hAnsi="Arial" w:cs="Arial"/>
        </w:rPr>
        <w:t>contain</w:t>
      </w:r>
      <w:r w:rsidRPr="00C855E6">
        <w:rPr>
          <w:rFonts w:ascii="Arial" w:hAnsi="Arial" w:cs="Arial"/>
          <w:spacing w:val="-1"/>
        </w:rPr>
        <w:t xml:space="preserve"> </w:t>
      </w:r>
      <w:r w:rsidRPr="00C855E6">
        <w:rPr>
          <w:rFonts w:ascii="Arial" w:hAnsi="Arial" w:cs="Arial"/>
        </w:rPr>
        <w:t>the</w:t>
      </w:r>
      <w:r w:rsidRPr="00C855E6">
        <w:rPr>
          <w:rFonts w:ascii="Arial" w:hAnsi="Arial" w:cs="Arial"/>
          <w:spacing w:val="-3"/>
        </w:rPr>
        <w:t xml:space="preserve"> </w:t>
      </w:r>
      <w:r w:rsidRPr="00C855E6">
        <w:rPr>
          <w:rFonts w:ascii="Arial" w:hAnsi="Arial" w:cs="Arial"/>
        </w:rPr>
        <w:t>following:</w:t>
      </w:r>
    </w:p>
    <w:p w14:paraId="227496B2" w14:textId="77777777" w:rsidR="007B1CDA" w:rsidRPr="00C855E6" w:rsidRDefault="007B1CDA" w:rsidP="007B1CDA">
      <w:pPr>
        <w:rPr>
          <w:rFonts w:ascii="Arial" w:hAnsi="Arial" w:cs="Arial"/>
        </w:rPr>
      </w:pPr>
    </w:p>
    <w:p w14:paraId="4AAA3D07" w14:textId="0C0803DA" w:rsidR="007E6418" w:rsidRPr="00C855E6" w:rsidRDefault="00076A1B" w:rsidP="005B5396">
      <w:pPr>
        <w:pStyle w:val="ListParagraph"/>
        <w:numPr>
          <w:ilvl w:val="0"/>
          <w:numId w:val="19"/>
        </w:numPr>
        <w:rPr>
          <w:rFonts w:ascii="Arial" w:hAnsi="Arial" w:cs="Arial"/>
          <w:color w:val="FF0000"/>
        </w:rPr>
      </w:pPr>
      <w:r w:rsidRPr="00C855E6">
        <w:rPr>
          <w:rFonts w:ascii="Arial" w:hAnsi="Arial" w:cs="Arial"/>
        </w:rPr>
        <w:t>Two references (one of which must be from the applicant's most recent employer</w:t>
      </w:r>
      <w:r w:rsidR="007B1CDA"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be</w:t>
      </w:r>
      <w:r w:rsidRPr="00C855E6">
        <w:rPr>
          <w:rFonts w:ascii="Arial" w:hAnsi="Arial" w:cs="Arial"/>
          <w:spacing w:val="1"/>
        </w:rPr>
        <w:t xml:space="preserve"> </w:t>
      </w:r>
      <w:r w:rsidRPr="00C855E6">
        <w:rPr>
          <w:rFonts w:ascii="Arial" w:hAnsi="Arial" w:cs="Arial"/>
        </w:rPr>
        <w:t>provided</w:t>
      </w:r>
      <w:r w:rsidRPr="00C855E6">
        <w:rPr>
          <w:rFonts w:ascii="Arial" w:hAnsi="Arial" w:cs="Arial"/>
          <w:spacing w:val="1"/>
        </w:rPr>
        <w:t xml:space="preserve"> </w:t>
      </w:r>
      <w:r w:rsidRPr="00C855E6">
        <w:rPr>
          <w:rFonts w:ascii="Arial" w:hAnsi="Arial" w:cs="Arial"/>
        </w:rPr>
        <w:t>by</w:t>
      </w:r>
      <w:r w:rsidRPr="00C855E6">
        <w:rPr>
          <w:rFonts w:ascii="Arial" w:hAnsi="Arial" w:cs="Arial"/>
          <w:spacing w:val="1"/>
        </w:rPr>
        <w:t xml:space="preserve"> </w:t>
      </w:r>
      <w:r w:rsidRPr="00C855E6">
        <w:rPr>
          <w:rFonts w:ascii="Arial" w:hAnsi="Arial" w:cs="Arial"/>
        </w:rPr>
        <w:t>their</w:t>
      </w:r>
      <w:r w:rsidRPr="00C855E6">
        <w:rPr>
          <w:rFonts w:ascii="Arial" w:hAnsi="Arial" w:cs="Arial"/>
          <w:spacing w:val="1"/>
        </w:rPr>
        <w:t xml:space="preserve"> </w:t>
      </w:r>
      <w:r w:rsidRPr="00C855E6">
        <w:rPr>
          <w:rFonts w:ascii="Arial" w:hAnsi="Arial" w:cs="Arial"/>
        </w:rPr>
        <w:t>line</w:t>
      </w:r>
      <w:r w:rsidRPr="00C855E6">
        <w:rPr>
          <w:rFonts w:ascii="Arial" w:hAnsi="Arial" w:cs="Arial"/>
          <w:spacing w:val="1"/>
        </w:rPr>
        <w:t xml:space="preserve"> </w:t>
      </w:r>
      <w:r w:rsidRPr="00C855E6">
        <w:rPr>
          <w:rFonts w:ascii="Arial" w:hAnsi="Arial" w:cs="Arial"/>
        </w:rPr>
        <w:t>manager</w:t>
      </w:r>
      <w:r w:rsidRPr="00C855E6">
        <w:rPr>
          <w:rFonts w:ascii="Arial" w:hAnsi="Arial" w:cs="Arial"/>
          <w:spacing w:val="1"/>
        </w:rPr>
        <w:t xml:space="preserve"> </w:t>
      </w:r>
      <w:r w:rsidRPr="00C855E6">
        <w:rPr>
          <w:rFonts w:ascii="Arial" w:hAnsi="Arial" w:cs="Arial"/>
        </w:rPr>
        <w:t>or</w:t>
      </w:r>
      <w:r w:rsidRPr="00C855E6">
        <w:rPr>
          <w:rFonts w:ascii="Arial" w:hAnsi="Arial" w:cs="Arial"/>
          <w:spacing w:val="1"/>
        </w:rPr>
        <w:t xml:space="preserve"> </w:t>
      </w:r>
      <w:r w:rsidRPr="00C855E6">
        <w:rPr>
          <w:rFonts w:ascii="Arial" w:hAnsi="Arial" w:cs="Arial"/>
        </w:rPr>
        <w:t>headteacher)</w:t>
      </w:r>
      <w:r w:rsidRPr="00C855E6">
        <w:rPr>
          <w:rFonts w:ascii="Arial" w:hAnsi="Arial" w:cs="Arial"/>
          <w:spacing w:val="1"/>
        </w:rPr>
        <w:t xml:space="preserve"> </w:t>
      </w:r>
      <w:r w:rsidRPr="00C855E6">
        <w:rPr>
          <w:rFonts w:ascii="Arial" w:hAnsi="Arial" w:cs="Arial"/>
        </w:rPr>
        <w:t>which</w:t>
      </w:r>
      <w:r w:rsidRPr="00C855E6">
        <w:rPr>
          <w:rFonts w:ascii="Arial" w:hAnsi="Arial" w:cs="Arial"/>
          <w:spacing w:val="1"/>
        </w:rPr>
        <w:t xml:space="preserve"> </w:t>
      </w:r>
      <w:r w:rsidRPr="00C855E6">
        <w:rPr>
          <w:rFonts w:ascii="Arial" w:hAnsi="Arial" w:cs="Arial"/>
        </w:rPr>
        <w:t>the</w:t>
      </w:r>
      <w:r w:rsidR="00F55E58" w:rsidRPr="00C855E6">
        <w:rPr>
          <w:rFonts w:ascii="Arial" w:hAnsi="Arial" w:cs="Arial"/>
          <w:spacing w:val="1"/>
        </w:rPr>
        <w:t xml:space="preserve"> </w:t>
      </w:r>
      <w:r w:rsidR="007B1CDA" w:rsidRPr="00C855E6">
        <w:rPr>
          <w:rFonts w:ascii="Arial" w:hAnsi="Arial" w:cs="Arial"/>
          <w:spacing w:val="1"/>
        </w:rPr>
        <w:t>Executive Principal/Headteacher (or  signs to confirm that they</w:t>
      </w:r>
      <w:r w:rsidRPr="00C855E6">
        <w:rPr>
          <w:rFonts w:ascii="Arial" w:hAnsi="Arial" w:cs="Arial"/>
          <w:spacing w:val="1"/>
        </w:rPr>
        <w:t xml:space="preserve"> </w:t>
      </w:r>
      <w:r w:rsidRPr="00C855E6">
        <w:rPr>
          <w:rFonts w:ascii="Arial" w:hAnsi="Arial" w:cs="Arial"/>
        </w:rPr>
        <w:t>consider</w:t>
      </w:r>
      <w:r w:rsidRPr="00C855E6">
        <w:rPr>
          <w:rFonts w:ascii="Arial" w:hAnsi="Arial" w:cs="Arial"/>
          <w:spacing w:val="-3"/>
        </w:rPr>
        <w:t xml:space="preserve"> </w:t>
      </w:r>
      <w:r w:rsidR="007B1CDA" w:rsidRPr="00C855E6">
        <w:rPr>
          <w:rFonts w:ascii="Arial" w:hAnsi="Arial" w:cs="Arial"/>
          <w:spacing w:val="-3"/>
        </w:rPr>
        <w:t xml:space="preserve">the references </w:t>
      </w:r>
      <w:r w:rsidRPr="00C855E6">
        <w:rPr>
          <w:rFonts w:ascii="Arial" w:hAnsi="Arial" w:cs="Arial"/>
        </w:rPr>
        <w:t>to</w:t>
      </w:r>
      <w:r w:rsidRPr="00C855E6">
        <w:rPr>
          <w:rFonts w:ascii="Arial" w:hAnsi="Arial" w:cs="Arial"/>
          <w:spacing w:val="-2"/>
        </w:rPr>
        <w:t xml:space="preserve"> </w:t>
      </w:r>
      <w:r w:rsidRPr="00C855E6">
        <w:rPr>
          <w:rFonts w:ascii="Arial" w:hAnsi="Arial" w:cs="Arial"/>
        </w:rPr>
        <w:t>be satisfactory;</w:t>
      </w:r>
      <w:r w:rsidR="00EB2F81" w:rsidRPr="00C855E6">
        <w:rPr>
          <w:rFonts w:ascii="Arial" w:hAnsi="Arial" w:cs="Arial"/>
        </w:rPr>
        <w:t xml:space="preserve"> </w:t>
      </w:r>
    </w:p>
    <w:p w14:paraId="7FF40171" w14:textId="0FC0C4E6" w:rsidR="007E6418" w:rsidRPr="00C855E6" w:rsidRDefault="00076A1B" w:rsidP="005B5396">
      <w:pPr>
        <w:pStyle w:val="ListParagraph"/>
        <w:numPr>
          <w:ilvl w:val="0"/>
          <w:numId w:val="16"/>
        </w:numPr>
        <w:rPr>
          <w:rFonts w:ascii="Arial" w:hAnsi="Arial" w:cs="Arial"/>
        </w:rPr>
      </w:pPr>
      <w:r w:rsidRPr="00C855E6">
        <w:rPr>
          <w:rFonts w:ascii="Arial" w:hAnsi="Arial" w:cs="Arial"/>
        </w:rPr>
        <w:t>Signed hard copy of the application form or electronic application form sent via a</w:t>
      </w:r>
      <w:r w:rsidRPr="00C855E6">
        <w:rPr>
          <w:rFonts w:ascii="Arial" w:hAnsi="Arial" w:cs="Arial"/>
          <w:spacing w:val="1"/>
        </w:rPr>
        <w:t xml:space="preserve"> </w:t>
      </w:r>
      <w:r w:rsidRPr="00C855E6">
        <w:rPr>
          <w:rFonts w:ascii="Arial" w:hAnsi="Arial" w:cs="Arial"/>
        </w:rPr>
        <w:t>work</w:t>
      </w:r>
      <w:r w:rsidRPr="00C855E6">
        <w:rPr>
          <w:rFonts w:ascii="Arial" w:hAnsi="Arial" w:cs="Arial"/>
          <w:spacing w:val="-3"/>
        </w:rPr>
        <w:t xml:space="preserve"> </w:t>
      </w:r>
      <w:r w:rsidRPr="00C855E6">
        <w:rPr>
          <w:rFonts w:ascii="Arial" w:hAnsi="Arial" w:cs="Arial"/>
        </w:rPr>
        <w:t>email</w:t>
      </w:r>
      <w:r w:rsidRPr="00C855E6">
        <w:rPr>
          <w:rFonts w:ascii="Arial" w:hAnsi="Arial" w:cs="Arial"/>
          <w:spacing w:val="-3"/>
        </w:rPr>
        <w:t xml:space="preserve"> </w:t>
      </w:r>
      <w:r w:rsidRPr="00C855E6">
        <w:rPr>
          <w:rFonts w:ascii="Arial" w:hAnsi="Arial" w:cs="Arial"/>
        </w:rPr>
        <w:t>or uploaded</w:t>
      </w:r>
      <w:r w:rsidRPr="00C855E6">
        <w:rPr>
          <w:rFonts w:ascii="Arial" w:hAnsi="Arial" w:cs="Arial"/>
          <w:spacing w:val="-3"/>
        </w:rPr>
        <w:t xml:space="preserve"> </w:t>
      </w:r>
      <w:r w:rsidRPr="00C855E6">
        <w:rPr>
          <w:rFonts w:ascii="Arial" w:hAnsi="Arial" w:cs="Arial"/>
        </w:rPr>
        <w:t>on</w:t>
      </w:r>
      <w:r w:rsidRPr="00C855E6">
        <w:rPr>
          <w:rFonts w:ascii="Arial" w:hAnsi="Arial" w:cs="Arial"/>
          <w:spacing w:val="-1"/>
        </w:rPr>
        <w:t xml:space="preserve"> </w:t>
      </w:r>
      <w:r w:rsidRPr="00C855E6">
        <w:rPr>
          <w:rFonts w:ascii="Arial" w:hAnsi="Arial" w:cs="Arial"/>
        </w:rPr>
        <w:t>to</w:t>
      </w:r>
      <w:r w:rsidRPr="00C855E6">
        <w:rPr>
          <w:rFonts w:ascii="Arial" w:hAnsi="Arial" w:cs="Arial"/>
          <w:spacing w:val="2"/>
        </w:rPr>
        <w:t xml:space="preserve"> </w:t>
      </w:r>
      <w:r w:rsidR="00F55E58" w:rsidRPr="00C855E6">
        <w:rPr>
          <w:rFonts w:ascii="Arial" w:hAnsi="Arial" w:cs="Arial"/>
        </w:rPr>
        <w:t>Kent-teach</w:t>
      </w:r>
      <w:r w:rsidR="009761DE" w:rsidRPr="00C855E6">
        <w:rPr>
          <w:rFonts w:ascii="Arial" w:hAnsi="Arial" w:cs="Arial"/>
        </w:rPr>
        <w:t>/</w:t>
      </w:r>
      <w:r w:rsidR="00F55E58" w:rsidRPr="00C855E6">
        <w:rPr>
          <w:rFonts w:ascii="Arial" w:hAnsi="Arial" w:cs="Arial"/>
        </w:rPr>
        <w:t>TES</w:t>
      </w:r>
      <w:r w:rsidRPr="00C855E6">
        <w:rPr>
          <w:rFonts w:ascii="Arial" w:hAnsi="Arial" w:cs="Arial"/>
        </w:rPr>
        <w:t>;</w:t>
      </w:r>
    </w:p>
    <w:p w14:paraId="4EE84C54"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Photocopies/scans</w:t>
      </w:r>
      <w:r w:rsidRPr="00C855E6">
        <w:rPr>
          <w:rFonts w:ascii="Arial" w:hAnsi="Arial" w:cs="Arial"/>
          <w:spacing w:val="1"/>
        </w:rPr>
        <w:t xml:space="preserve"> </w:t>
      </w:r>
      <w:r w:rsidRPr="00C855E6">
        <w:rPr>
          <w:rFonts w:ascii="Arial" w:hAnsi="Arial" w:cs="Arial"/>
        </w:rPr>
        <w:t>of</w:t>
      </w:r>
      <w:r w:rsidRPr="00C855E6">
        <w:rPr>
          <w:rFonts w:ascii="Arial" w:hAnsi="Arial" w:cs="Arial"/>
          <w:spacing w:val="1"/>
        </w:rPr>
        <w:t xml:space="preserve"> </w:t>
      </w:r>
      <w:r w:rsidRPr="00C855E6">
        <w:rPr>
          <w:rFonts w:ascii="Arial" w:hAnsi="Arial" w:cs="Arial"/>
        </w:rPr>
        <w:t>original</w:t>
      </w:r>
      <w:r w:rsidRPr="00C855E6">
        <w:rPr>
          <w:rFonts w:ascii="Arial" w:hAnsi="Arial" w:cs="Arial"/>
          <w:spacing w:val="1"/>
        </w:rPr>
        <w:t xml:space="preserve"> </w:t>
      </w:r>
      <w:r w:rsidRPr="00C855E6">
        <w:rPr>
          <w:rFonts w:ascii="Arial" w:hAnsi="Arial" w:cs="Arial"/>
        </w:rPr>
        <w:t>documents</w:t>
      </w:r>
      <w:r w:rsidRPr="00C855E6">
        <w:rPr>
          <w:rFonts w:ascii="Arial" w:hAnsi="Arial" w:cs="Arial"/>
          <w:spacing w:val="1"/>
        </w:rPr>
        <w:t xml:space="preserve"> </w:t>
      </w:r>
      <w:r w:rsidRPr="00C855E6">
        <w:rPr>
          <w:rFonts w:ascii="Arial" w:hAnsi="Arial" w:cs="Arial"/>
        </w:rPr>
        <w:t>confirming</w:t>
      </w:r>
      <w:r w:rsidRPr="00C855E6">
        <w:rPr>
          <w:rFonts w:ascii="Arial" w:hAnsi="Arial" w:cs="Arial"/>
          <w:spacing w:val="1"/>
        </w:rPr>
        <w:t xml:space="preserve"> </w:t>
      </w:r>
      <w:r w:rsidRPr="00C855E6">
        <w:rPr>
          <w:rFonts w:ascii="Arial" w:hAnsi="Arial" w:cs="Arial"/>
        </w:rPr>
        <w:t>any</w:t>
      </w:r>
      <w:r w:rsidRPr="00C855E6">
        <w:rPr>
          <w:rFonts w:ascii="Arial" w:hAnsi="Arial" w:cs="Arial"/>
          <w:spacing w:val="1"/>
        </w:rPr>
        <w:t xml:space="preserve"> </w:t>
      </w:r>
      <w:r w:rsidRPr="00C855E6">
        <w:rPr>
          <w:rFonts w:ascii="Arial" w:hAnsi="Arial" w:cs="Arial"/>
        </w:rPr>
        <w:t>educational</w:t>
      </w:r>
      <w:r w:rsidRPr="00C855E6">
        <w:rPr>
          <w:rFonts w:ascii="Arial" w:hAnsi="Arial" w:cs="Arial"/>
          <w:spacing w:val="1"/>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professional</w:t>
      </w:r>
      <w:r w:rsidRPr="00C855E6">
        <w:rPr>
          <w:rFonts w:ascii="Arial" w:hAnsi="Arial" w:cs="Arial"/>
          <w:spacing w:val="-1"/>
        </w:rPr>
        <w:t xml:space="preserve"> </w:t>
      </w:r>
      <w:r w:rsidRPr="00C855E6">
        <w:rPr>
          <w:rFonts w:ascii="Arial" w:hAnsi="Arial" w:cs="Arial"/>
        </w:rPr>
        <w:t>qualifications</w:t>
      </w:r>
      <w:r w:rsidRPr="00C855E6">
        <w:rPr>
          <w:rFonts w:ascii="Arial" w:hAnsi="Arial" w:cs="Arial"/>
          <w:spacing w:val="-2"/>
        </w:rPr>
        <w:t xml:space="preserve"> </w:t>
      </w:r>
      <w:r w:rsidRPr="00C855E6">
        <w:rPr>
          <w:rFonts w:ascii="Arial" w:hAnsi="Arial" w:cs="Arial"/>
        </w:rPr>
        <w:t>referred</w:t>
      </w:r>
      <w:r w:rsidRPr="00C855E6">
        <w:rPr>
          <w:rFonts w:ascii="Arial" w:hAnsi="Arial" w:cs="Arial"/>
          <w:spacing w:val="-2"/>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in their</w:t>
      </w:r>
      <w:r w:rsidRPr="00C855E6">
        <w:rPr>
          <w:rFonts w:ascii="Arial" w:hAnsi="Arial" w:cs="Arial"/>
          <w:spacing w:val="-4"/>
        </w:rPr>
        <w:t xml:space="preserve"> </w:t>
      </w:r>
      <w:r w:rsidRPr="00C855E6">
        <w:rPr>
          <w:rFonts w:ascii="Arial" w:hAnsi="Arial" w:cs="Arial"/>
        </w:rPr>
        <w:t>application</w:t>
      </w:r>
      <w:r w:rsidRPr="00C855E6">
        <w:rPr>
          <w:rFonts w:ascii="Arial" w:hAnsi="Arial" w:cs="Arial"/>
          <w:spacing w:val="-1"/>
        </w:rPr>
        <w:t xml:space="preserve"> </w:t>
      </w:r>
      <w:r w:rsidRPr="00C855E6">
        <w:rPr>
          <w:rFonts w:ascii="Arial" w:hAnsi="Arial" w:cs="Arial"/>
        </w:rPr>
        <w:t>form;</w:t>
      </w:r>
    </w:p>
    <w:p w14:paraId="40C50B28" w14:textId="2A55FB3A" w:rsidR="007E6418" w:rsidRPr="00C855E6" w:rsidRDefault="00076A1B" w:rsidP="005B5396">
      <w:pPr>
        <w:pStyle w:val="ListParagraph"/>
        <w:numPr>
          <w:ilvl w:val="0"/>
          <w:numId w:val="16"/>
        </w:numPr>
        <w:rPr>
          <w:rFonts w:ascii="Arial" w:hAnsi="Arial" w:cs="Arial"/>
        </w:rPr>
      </w:pPr>
      <w:r w:rsidRPr="00C855E6">
        <w:rPr>
          <w:rFonts w:ascii="Arial" w:hAnsi="Arial" w:cs="Arial"/>
        </w:rPr>
        <w:t>Evidence of Identity, in most cases this is a copy of photo ID. If alternative identity</w:t>
      </w:r>
      <w:r w:rsidRPr="00C855E6">
        <w:rPr>
          <w:rFonts w:ascii="Arial" w:hAnsi="Arial" w:cs="Arial"/>
          <w:spacing w:val="-47"/>
        </w:rPr>
        <w:t xml:space="preserve"> </w:t>
      </w:r>
      <w:r w:rsidR="00F55E58" w:rsidRPr="00C855E6">
        <w:rPr>
          <w:rFonts w:ascii="Arial" w:hAnsi="Arial" w:cs="Arial"/>
          <w:spacing w:val="-47"/>
        </w:rPr>
        <w:t xml:space="preserve"> </w:t>
      </w:r>
      <w:r w:rsidRPr="00C855E6">
        <w:rPr>
          <w:rFonts w:ascii="Arial" w:hAnsi="Arial" w:cs="Arial"/>
        </w:rPr>
        <w:t>checks</w:t>
      </w:r>
      <w:r w:rsidRPr="00C855E6">
        <w:rPr>
          <w:rFonts w:ascii="Arial" w:hAnsi="Arial" w:cs="Arial"/>
          <w:spacing w:val="-3"/>
        </w:rPr>
        <w:t xml:space="preserve"> </w:t>
      </w:r>
      <w:r w:rsidRPr="00C855E6">
        <w:rPr>
          <w:rFonts w:ascii="Arial" w:hAnsi="Arial" w:cs="Arial"/>
        </w:rPr>
        <w:t>were</w:t>
      </w:r>
      <w:r w:rsidRPr="00C855E6">
        <w:rPr>
          <w:rFonts w:ascii="Arial" w:hAnsi="Arial" w:cs="Arial"/>
          <w:spacing w:val="1"/>
        </w:rPr>
        <w:t xml:space="preserve"> </w:t>
      </w:r>
      <w:r w:rsidRPr="00C855E6">
        <w:rPr>
          <w:rFonts w:ascii="Arial" w:hAnsi="Arial" w:cs="Arial"/>
        </w:rPr>
        <w:t>required,</w:t>
      </w:r>
      <w:r w:rsidRPr="00C855E6">
        <w:rPr>
          <w:rFonts w:ascii="Arial" w:hAnsi="Arial" w:cs="Arial"/>
          <w:spacing w:val="-3"/>
        </w:rPr>
        <w:t xml:space="preserve"> </w:t>
      </w:r>
      <w:r w:rsidRPr="00C855E6">
        <w:rPr>
          <w:rFonts w:ascii="Arial" w:hAnsi="Arial" w:cs="Arial"/>
        </w:rPr>
        <w:t>these</w:t>
      </w:r>
      <w:r w:rsidRPr="00C855E6">
        <w:rPr>
          <w:rFonts w:ascii="Arial" w:hAnsi="Arial" w:cs="Arial"/>
          <w:spacing w:val="1"/>
        </w:rPr>
        <w:t xml:space="preserve"> </w:t>
      </w:r>
      <w:r w:rsidRPr="00C855E6">
        <w:rPr>
          <w:rFonts w:ascii="Arial" w:hAnsi="Arial" w:cs="Arial"/>
        </w:rPr>
        <w:t>must be</w:t>
      </w:r>
      <w:r w:rsidRPr="00C855E6">
        <w:rPr>
          <w:rFonts w:ascii="Arial" w:hAnsi="Arial" w:cs="Arial"/>
          <w:spacing w:val="-2"/>
        </w:rPr>
        <w:t xml:space="preserve"> </w:t>
      </w:r>
      <w:r w:rsidRPr="00C855E6">
        <w:rPr>
          <w:rFonts w:ascii="Arial" w:hAnsi="Arial" w:cs="Arial"/>
        </w:rPr>
        <w:t>kept</w:t>
      </w:r>
      <w:r w:rsidRPr="00C855E6">
        <w:rPr>
          <w:rFonts w:ascii="Arial" w:hAnsi="Arial" w:cs="Arial"/>
          <w:spacing w:val="-2"/>
        </w:rPr>
        <w:t xml:space="preserve"> </w:t>
      </w:r>
      <w:r w:rsidRPr="00C855E6">
        <w:rPr>
          <w:rFonts w:ascii="Arial" w:hAnsi="Arial" w:cs="Arial"/>
        </w:rPr>
        <w:t>in the file;</w:t>
      </w:r>
    </w:p>
    <w:p w14:paraId="6249D2CC"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Confirmation</w:t>
      </w:r>
      <w:r w:rsidRPr="00C855E6">
        <w:rPr>
          <w:rFonts w:ascii="Arial" w:hAnsi="Arial" w:cs="Arial"/>
          <w:spacing w:val="-6"/>
        </w:rPr>
        <w:t xml:space="preserve"> </w:t>
      </w:r>
      <w:r w:rsidRPr="00C855E6">
        <w:rPr>
          <w:rFonts w:ascii="Arial" w:hAnsi="Arial" w:cs="Arial"/>
        </w:rPr>
        <w:t>of</w:t>
      </w:r>
      <w:r w:rsidRPr="00C855E6">
        <w:rPr>
          <w:rFonts w:ascii="Arial" w:hAnsi="Arial" w:cs="Arial"/>
          <w:spacing w:val="-5"/>
        </w:rPr>
        <w:t xml:space="preserve"> </w:t>
      </w:r>
      <w:r w:rsidRPr="00C855E6">
        <w:rPr>
          <w:rFonts w:ascii="Arial" w:hAnsi="Arial" w:cs="Arial"/>
        </w:rPr>
        <w:t>medical</w:t>
      </w:r>
      <w:r w:rsidRPr="00C855E6">
        <w:rPr>
          <w:rFonts w:ascii="Arial" w:hAnsi="Arial" w:cs="Arial"/>
          <w:spacing w:val="-2"/>
        </w:rPr>
        <w:t xml:space="preserve"> </w:t>
      </w:r>
      <w:r w:rsidRPr="00C855E6">
        <w:rPr>
          <w:rFonts w:ascii="Arial" w:hAnsi="Arial" w:cs="Arial"/>
        </w:rPr>
        <w:t>fitness</w:t>
      </w:r>
      <w:r w:rsidRPr="00C855E6">
        <w:rPr>
          <w:rFonts w:ascii="Arial" w:hAnsi="Arial" w:cs="Arial"/>
          <w:spacing w:val="-1"/>
        </w:rPr>
        <w:t xml:space="preserve"> </w:t>
      </w:r>
      <w:r w:rsidRPr="00C855E6">
        <w:rPr>
          <w:rFonts w:ascii="Arial" w:hAnsi="Arial" w:cs="Arial"/>
        </w:rPr>
        <w:t>and</w:t>
      </w:r>
      <w:r w:rsidRPr="00C855E6">
        <w:rPr>
          <w:rFonts w:ascii="Arial" w:hAnsi="Arial" w:cs="Arial"/>
          <w:spacing w:val="-3"/>
        </w:rPr>
        <w:t xml:space="preserve"> </w:t>
      </w:r>
      <w:r w:rsidRPr="00C855E6">
        <w:rPr>
          <w:rFonts w:ascii="Arial" w:hAnsi="Arial" w:cs="Arial"/>
        </w:rPr>
        <w:t>copies</w:t>
      </w:r>
      <w:r w:rsidRPr="00C855E6">
        <w:rPr>
          <w:rFonts w:ascii="Arial" w:hAnsi="Arial" w:cs="Arial"/>
          <w:spacing w:val="-1"/>
        </w:rPr>
        <w:t xml:space="preserve"> </w:t>
      </w:r>
      <w:r w:rsidRPr="00C855E6">
        <w:rPr>
          <w:rFonts w:ascii="Arial" w:hAnsi="Arial" w:cs="Arial"/>
        </w:rPr>
        <w:t>of</w:t>
      </w:r>
      <w:r w:rsidRPr="00C855E6">
        <w:rPr>
          <w:rFonts w:ascii="Arial" w:hAnsi="Arial" w:cs="Arial"/>
          <w:spacing w:val="-5"/>
        </w:rPr>
        <w:t xml:space="preserve"> </w:t>
      </w:r>
      <w:r w:rsidRPr="00C855E6">
        <w:rPr>
          <w:rFonts w:ascii="Arial" w:hAnsi="Arial" w:cs="Arial"/>
        </w:rPr>
        <w:t>any</w:t>
      </w:r>
      <w:r w:rsidRPr="00C855E6">
        <w:rPr>
          <w:rFonts w:ascii="Arial" w:hAnsi="Arial" w:cs="Arial"/>
          <w:spacing w:val="-2"/>
        </w:rPr>
        <w:t xml:space="preserve"> </w:t>
      </w:r>
      <w:r w:rsidRPr="00C855E6">
        <w:rPr>
          <w:rFonts w:ascii="Arial" w:hAnsi="Arial" w:cs="Arial"/>
        </w:rPr>
        <w:t>risk</w:t>
      </w:r>
      <w:r w:rsidRPr="00C855E6">
        <w:rPr>
          <w:rFonts w:ascii="Arial" w:hAnsi="Arial" w:cs="Arial"/>
          <w:spacing w:val="-7"/>
        </w:rPr>
        <w:t xml:space="preserve"> </w:t>
      </w:r>
      <w:r w:rsidRPr="00C855E6">
        <w:rPr>
          <w:rFonts w:ascii="Arial" w:hAnsi="Arial" w:cs="Arial"/>
        </w:rPr>
        <w:t>assessments</w:t>
      </w:r>
      <w:r w:rsidRPr="00C855E6">
        <w:rPr>
          <w:rFonts w:ascii="Arial" w:hAnsi="Arial" w:cs="Arial"/>
          <w:spacing w:val="-4"/>
        </w:rPr>
        <w:t xml:space="preserve"> </w:t>
      </w:r>
      <w:r w:rsidRPr="00C855E6">
        <w:rPr>
          <w:rFonts w:ascii="Arial" w:hAnsi="Arial" w:cs="Arial"/>
        </w:rPr>
        <w:t>completed</w:t>
      </w:r>
      <w:r w:rsidRPr="00C855E6">
        <w:rPr>
          <w:rFonts w:ascii="Arial" w:hAnsi="Arial" w:cs="Arial"/>
          <w:spacing w:val="-3"/>
        </w:rPr>
        <w:t xml:space="preserve"> </w:t>
      </w:r>
      <w:r w:rsidRPr="00C855E6">
        <w:rPr>
          <w:rFonts w:ascii="Arial" w:hAnsi="Arial" w:cs="Arial"/>
        </w:rPr>
        <w:t>as</w:t>
      </w:r>
      <w:r w:rsidRPr="00C855E6">
        <w:rPr>
          <w:rFonts w:ascii="Arial" w:hAnsi="Arial" w:cs="Arial"/>
          <w:spacing w:val="-5"/>
        </w:rPr>
        <w:t xml:space="preserve"> </w:t>
      </w:r>
      <w:r w:rsidRPr="00C855E6">
        <w:rPr>
          <w:rFonts w:ascii="Arial" w:hAnsi="Arial" w:cs="Arial"/>
        </w:rPr>
        <w:t>a</w:t>
      </w:r>
    </w:p>
    <w:p w14:paraId="49E98E22"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result</w:t>
      </w:r>
      <w:r w:rsidRPr="00C855E6">
        <w:rPr>
          <w:rFonts w:ascii="Arial" w:hAnsi="Arial" w:cs="Arial"/>
          <w:spacing w:val="-2"/>
        </w:rPr>
        <w:t xml:space="preserve"> </w:t>
      </w:r>
      <w:r w:rsidRPr="00C855E6">
        <w:rPr>
          <w:rFonts w:ascii="Arial" w:hAnsi="Arial" w:cs="Arial"/>
        </w:rPr>
        <w:t>of the</w:t>
      </w:r>
      <w:r w:rsidRPr="00C855E6">
        <w:rPr>
          <w:rFonts w:ascii="Arial" w:hAnsi="Arial" w:cs="Arial"/>
          <w:spacing w:val="-2"/>
        </w:rPr>
        <w:t xml:space="preserve"> </w:t>
      </w:r>
      <w:r w:rsidRPr="00C855E6">
        <w:rPr>
          <w:rFonts w:ascii="Arial" w:hAnsi="Arial" w:cs="Arial"/>
        </w:rPr>
        <w:t>occupational</w:t>
      </w:r>
      <w:r w:rsidRPr="00C855E6">
        <w:rPr>
          <w:rFonts w:ascii="Arial" w:hAnsi="Arial" w:cs="Arial"/>
          <w:spacing w:val="-4"/>
        </w:rPr>
        <w:t xml:space="preserve"> </w:t>
      </w:r>
      <w:r w:rsidRPr="00C855E6">
        <w:rPr>
          <w:rFonts w:ascii="Arial" w:hAnsi="Arial" w:cs="Arial"/>
        </w:rPr>
        <w:t>health assessment;</w:t>
      </w:r>
    </w:p>
    <w:p w14:paraId="03510AC0" w14:textId="6845D98D" w:rsidR="007E6418" w:rsidRPr="00C855E6" w:rsidRDefault="00076A1B" w:rsidP="005B5396">
      <w:pPr>
        <w:pStyle w:val="ListParagraph"/>
        <w:numPr>
          <w:ilvl w:val="0"/>
          <w:numId w:val="16"/>
        </w:numPr>
        <w:rPr>
          <w:rFonts w:ascii="Arial" w:hAnsi="Arial" w:cs="Arial"/>
        </w:rPr>
      </w:pPr>
      <w:r w:rsidRPr="00C855E6">
        <w:rPr>
          <w:rFonts w:ascii="Arial" w:hAnsi="Arial" w:cs="Arial"/>
        </w:rPr>
        <w:t>Right</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Work</w:t>
      </w:r>
      <w:r w:rsidR="00403BE1" w:rsidRPr="00C855E6">
        <w:rPr>
          <w:rFonts w:ascii="Arial" w:hAnsi="Arial" w:cs="Arial"/>
        </w:rPr>
        <w:t xml:space="preserve"> check</w:t>
      </w:r>
      <w:r w:rsidRPr="00C855E6">
        <w:rPr>
          <w:rFonts w:ascii="Arial" w:hAnsi="Arial" w:cs="Arial"/>
        </w:rPr>
        <w:t>;</w:t>
      </w:r>
    </w:p>
    <w:p w14:paraId="57162AA9" w14:textId="21B66F9B" w:rsidR="007E6418" w:rsidRPr="00C855E6" w:rsidRDefault="00076A1B" w:rsidP="005B5396">
      <w:pPr>
        <w:pStyle w:val="ListParagraph"/>
        <w:numPr>
          <w:ilvl w:val="0"/>
          <w:numId w:val="16"/>
        </w:numPr>
        <w:rPr>
          <w:rFonts w:ascii="Arial" w:hAnsi="Arial" w:cs="Arial"/>
        </w:rPr>
      </w:pPr>
      <w:r w:rsidRPr="00C855E6">
        <w:rPr>
          <w:rFonts w:ascii="Arial" w:hAnsi="Arial" w:cs="Arial"/>
        </w:rPr>
        <w:t>If the DBS disclosure revealed a criminal record and a DBS risk assessment is</w:t>
      </w:r>
      <w:r w:rsidRPr="00C855E6">
        <w:rPr>
          <w:rFonts w:ascii="Arial" w:hAnsi="Arial" w:cs="Arial"/>
          <w:spacing w:val="1"/>
        </w:rPr>
        <w:t xml:space="preserve"> </w:t>
      </w:r>
      <w:r w:rsidRPr="00C855E6">
        <w:rPr>
          <w:rFonts w:ascii="Arial" w:hAnsi="Arial" w:cs="Arial"/>
        </w:rPr>
        <w:t>required</w:t>
      </w:r>
      <w:r w:rsidR="00CA1A70" w:rsidRPr="00C855E6">
        <w:rPr>
          <w:rFonts w:ascii="Arial" w:hAnsi="Arial" w:cs="Arial"/>
        </w:rPr>
        <w:t xml:space="preserve"> (please contact your HR advisor at Cantium for guidance). A</w:t>
      </w:r>
      <w:r w:rsidRPr="00C855E6">
        <w:rPr>
          <w:rFonts w:ascii="Arial" w:hAnsi="Arial" w:cs="Arial"/>
        </w:rPr>
        <w:t xml:space="preserve"> copy of the risk assessment must remain on the</w:t>
      </w:r>
      <w:r w:rsidRPr="00C855E6">
        <w:rPr>
          <w:rFonts w:ascii="Arial" w:hAnsi="Arial" w:cs="Arial"/>
          <w:spacing w:val="1"/>
        </w:rPr>
        <w:t xml:space="preserve"> </w:t>
      </w:r>
      <w:r w:rsidRPr="00C855E6">
        <w:rPr>
          <w:rFonts w:ascii="Arial" w:hAnsi="Arial" w:cs="Arial"/>
        </w:rPr>
        <w:t>personnel</w:t>
      </w:r>
      <w:r w:rsidRPr="00C855E6">
        <w:rPr>
          <w:rFonts w:ascii="Arial" w:hAnsi="Arial" w:cs="Arial"/>
          <w:spacing w:val="-1"/>
        </w:rPr>
        <w:t xml:space="preserve"> </w:t>
      </w:r>
      <w:r w:rsidRPr="00C855E6">
        <w:rPr>
          <w:rFonts w:ascii="Arial" w:hAnsi="Arial" w:cs="Arial"/>
        </w:rPr>
        <w:t>file</w:t>
      </w:r>
      <w:r w:rsidR="00283805" w:rsidRPr="00C855E6">
        <w:rPr>
          <w:rFonts w:ascii="Arial" w:hAnsi="Arial" w:cs="Arial"/>
        </w:rPr>
        <w:t xml:space="preserve"> in a sealed brown envelope signed on the seal</w:t>
      </w:r>
      <w:r w:rsidRPr="00C855E6">
        <w:rPr>
          <w:rFonts w:ascii="Arial" w:hAnsi="Arial" w:cs="Arial"/>
        </w:rPr>
        <w:t>;</w:t>
      </w:r>
    </w:p>
    <w:p w14:paraId="086F771B" w14:textId="43CE47E2" w:rsidR="007E6418" w:rsidRPr="00C855E6" w:rsidRDefault="00076A1B" w:rsidP="005B5396">
      <w:pPr>
        <w:pStyle w:val="ListParagraph"/>
        <w:numPr>
          <w:ilvl w:val="0"/>
          <w:numId w:val="16"/>
        </w:numPr>
        <w:rPr>
          <w:rFonts w:ascii="Arial" w:hAnsi="Arial" w:cs="Arial"/>
        </w:rPr>
      </w:pPr>
      <w:r w:rsidRPr="00C855E6">
        <w:rPr>
          <w:rFonts w:ascii="Arial" w:hAnsi="Arial" w:cs="Arial"/>
        </w:rPr>
        <w:t>Contract</w:t>
      </w:r>
      <w:r w:rsidRPr="00C855E6">
        <w:rPr>
          <w:rFonts w:ascii="Arial" w:hAnsi="Arial" w:cs="Arial"/>
          <w:spacing w:val="-1"/>
        </w:rPr>
        <w:t xml:space="preserve"> </w:t>
      </w:r>
      <w:r w:rsidRPr="00C855E6">
        <w:rPr>
          <w:rFonts w:ascii="Arial" w:hAnsi="Arial" w:cs="Arial"/>
        </w:rPr>
        <w:t>of</w:t>
      </w:r>
      <w:r w:rsidRPr="00C855E6">
        <w:rPr>
          <w:rFonts w:ascii="Arial" w:hAnsi="Arial" w:cs="Arial"/>
          <w:spacing w:val="-1"/>
        </w:rPr>
        <w:t xml:space="preserve"> </w:t>
      </w:r>
      <w:r w:rsidRPr="00C855E6">
        <w:rPr>
          <w:rFonts w:ascii="Arial" w:hAnsi="Arial" w:cs="Arial"/>
        </w:rPr>
        <w:t>Employment</w:t>
      </w:r>
      <w:r w:rsidRPr="00C855E6">
        <w:rPr>
          <w:rFonts w:ascii="Arial" w:hAnsi="Arial" w:cs="Arial"/>
          <w:spacing w:val="-2"/>
        </w:rPr>
        <w:t xml:space="preserve"> </w:t>
      </w:r>
      <w:r w:rsidRPr="00C855E6">
        <w:rPr>
          <w:rFonts w:ascii="Arial" w:hAnsi="Arial" w:cs="Arial"/>
        </w:rPr>
        <w:t>–</w:t>
      </w:r>
      <w:r w:rsidRPr="00C855E6">
        <w:rPr>
          <w:rFonts w:ascii="Arial" w:hAnsi="Arial" w:cs="Arial"/>
          <w:spacing w:val="-2"/>
        </w:rPr>
        <w:t xml:space="preserve"> </w:t>
      </w:r>
      <w:r w:rsidRPr="00C855E6">
        <w:rPr>
          <w:rFonts w:ascii="Arial" w:hAnsi="Arial" w:cs="Arial"/>
        </w:rPr>
        <w:t>Signed</w:t>
      </w:r>
      <w:r w:rsidRPr="00C855E6">
        <w:rPr>
          <w:rFonts w:ascii="Arial" w:hAnsi="Arial" w:cs="Arial"/>
          <w:spacing w:val="-1"/>
        </w:rPr>
        <w:t xml:space="preserve"> </w:t>
      </w:r>
      <w:r w:rsidRPr="00C855E6">
        <w:rPr>
          <w:rFonts w:ascii="Arial" w:hAnsi="Arial" w:cs="Arial"/>
        </w:rPr>
        <w:t>by</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00F55E58" w:rsidRPr="00C855E6">
        <w:rPr>
          <w:rFonts w:ascii="Arial" w:hAnsi="Arial" w:cs="Arial"/>
          <w:spacing w:val="-1"/>
        </w:rPr>
        <w:t>Executive Principal/H</w:t>
      </w:r>
      <w:r w:rsidRPr="00C855E6">
        <w:rPr>
          <w:rFonts w:ascii="Arial" w:hAnsi="Arial" w:cs="Arial"/>
        </w:rPr>
        <w:t>eadteacher</w:t>
      </w:r>
      <w:r w:rsidRPr="00C855E6">
        <w:rPr>
          <w:rFonts w:ascii="Arial" w:hAnsi="Arial" w:cs="Arial"/>
          <w:spacing w:val="-2"/>
        </w:rPr>
        <w:t xml:space="preserve"> </w:t>
      </w:r>
      <w:r w:rsidRPr="00C855E6">
        <w:rPr>
          <w:rFonts w:ascii="Arial" w:hAnsi="Arial" w:cs="Arial"/>
        </w:rPr>
        <w:t>and</w:t>
      </w:r>
      <w:r w:rsidRPr="00C855E6">
        <w:rPr>
          <w:rFonts w:ascii="Arial" w:hAnsi="Arial" w:cs="Arial"/>
          <w:spacing w:val="-2"/>
        </w:rPr>
        <w:t xml:space="preserve"> </w:t>
      </w:r>
      <w:r w:rsidRPr="00C855E6">
        <w:rPr>
          <w:rFonts w:ascii="Arial" w:hAnsi="Arial" w:cs="Arial"/>
        </w:rPr>
        <w:t>Employee;</w:t>
      </w:r>
    </w:p>
    <w:p w14:paraId="37390BE5"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Equal</w:t>
      </w:r>
      <w:r w:rsidRPr="00C855E6">
        <w:rPr>
          <w:rFonts w:ascii="Arial" w:hAnsi="Arial" w:cs="Arial"/>
          <w:spacing w:val="-2"/>
        </w:rPr>
        <w:t xml:space="preserve"> </w:t>
      </w:r>
      <w:r w:rsidRPr="00C855E6">
        <w:rPr>
          <w:rFonts w:ascii="Arial" w:hAnsi="Arial" w:cs="Arial"/>
        </w:rPr>
        <w:t>Opportunities</w:t>
      </w:r>
      <w:r w:rsidRPr="00C855E6">
        <w:rPr>
          <w:rFonts w:ascii="Arial" w:hAnsi="Arial" w:cs="Arial"/>
          <w:spacing w:val="-4"/>
        </w:rPr>
        <w:t xml:space="preserve"> </w:t>
      </w:r>
      <w:r w:rsidRPr="00C855E6">
        <w:rPr>
          <w:rFonts w:ascii="Arial" w:hAnsi="Arial" w:cs="Arial"/>
        </w:rPr>
        <w:t>Monitoring</w:t>
      </w:r>
      <w:r w:rsidRPr="00C855E6">
        <w:rPr>
          <w:rFonts w:ascii="Arial" w:hAnsi="Arial" w:cs="Arial"/>
          <w:spacing w:val="-3"/>
        </w:rPr>
        <w:t xml:space="preserve"> </w:t>
      </w:r>
      <w:r w:rsidRPr="00C855E6">
        <w:rPr>
          <w:rFonts w:ascii="Arial" w:hAnsi="Arial" w:cs="Arial"/>
        </w:rPr>
        <w:t>form;</w:t>
      </w:r>
    </w:p>
    <w:p w14:paraId="228A15CD"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Offer</w:t>
      </w:r>
      <w:r w:rsidRPr="00C855E6">
        <w:rPr>
          <w:rFonts w:ascii="Arial" w:hAnsi="Arial" w:cs="Arial"/>
          <w:spacing w:val="-2"/>
        </w:rPr>
        <w:t xml:space="preserve"> </w:t>
      </w:r>
      <w:r w:rsidRPr="00C855E6">
        <w:rPr>
          <w:rFonts w:ascii="Arial" w:hAnsi="Arial" w:cs="Arial"/>
        </w:rPr>
        <w:t>of</w:t>
      </w:r>
      <w:r w:rsidRPr="00C855E6">
        <w:rPr>
          <w:rFonts w:ascii="Arial" w:hAnsi="Arial" w:cs="Arial"/>
          <w:spacing w:val="-1"/>
        </w:rPr>
        <w:t xml:space="preserve"> </w:t>
      </w:r>
      <w:r w:rsidRPr="00C855E6">
        <w:rPr>
          <w:rFonts w:ascii="Arial" w:hAnsi="Arial" w:cs="Arial"/>
        </w:rPr>
        <w:t>appointment</w:t>
      </w:r>
      <w:r w:rsidRPr="00C855E6">
        <w:rPr>
          <w:rFonts w:ascii="Arial" w:hAnsi="Arial" w:cs="Arial"/>
          <w:spacing w:val="-1"/>
        </w:rPr>
        <w:t xml:space="preserve"> </w:t>
      </w:r>
      <w:r w:rsidRPr="00C855E6">
        <w:rPr>
          <w:rFonts w:ascii="Arial" w:hAnsi="Arial" w:cs="Arial"/>
        </w:rPr>
        <w:t>letter;</w:t>
      </w:r>
    </w:p>
    <w:p w14:paraId="2673297F"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lastRenderedPageBreak/>
        <w:t>Prohibition</w:t>
      </w:r>
      <w:r w:rsidRPr="00C855E6">
        <w:rPr>
          <w:rFonts w:ascii="Arial" w:hAnsi="Arial" w:cs="Arial"/>
          <w:spacing w:val="-3"/>
        </w:rPr>
        <w:t xml:space="preserve"> </w:t>
      </w:r>
      <w:r w:rsidRPr="00C855E6">
        <w:rPr>
          <w:rFonts w:ascii="Arial" w:hAnsi="Arial" w:cs="Arial"/>
        </w:rPr>
        <w:t>print</w:t>
      </w:r>
      <w:r w:rsidRPr="00C855E6">
        <w:rPr>
          <w:rFonts w:ascii="Arial" w:hAnsi="Arial" w:cs="Arial"/>
          <w:spacing w:val="-1"/>
        </w:rPr>
        <w:t xml:space="preserve"> </w:t>
      </w:r>
      <w:r w:rsidRPr="00C855E6">
        <w:rPr>
          <w:rFonts w:ascii="Arial" w:hAnsi="Arial" w:cs="Arial"/>
        </w:rPr>
        <w:t>check</w:t>
      </w:r>
      <w:r w:rsidRPr="00C855E6">
        <w:rPr>
          <w:rFonts w:ascii="Arial" w:hAnsi="Arial" w:cs="Arial"/>
          <w:spacing w:val="-1"/>
        </w:rPr>
        <w:t xml:space="preserve"> </w:t>
      </w:r>
      <w:r w:rsidRPr="00C855E6">
        <w:rPr>
          <w:rFonts w:ascii="Arial" w:hAnsi="Arial" w:cs="Arial"/>
        </w:rPr>
        <w:t>– dated;</w:t>
      </w:r>
    </w:p>
    <w:p w14:paraId="2B0BC6AD"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All interview related information for the employee –, interview scoring template</w:t>
      </w:r>
      <w:r w:rsidRPr="00C855E6">
        <w:rPr>
          <w:rFonts w:ascii="Arial" w:hAnsi="Arial" w:cs="Arial"/>
          <w:spacing w:val="1"/>
        </w:rPr>
        <w:t xml:space="preserve"> </w:t>
      </w:r>
      <w:r w:rsidRPr="00C855E6">
        <w:rPr>
          <w:rFonts w:ascii="Arial" w:hAnsi="Arial" w:cs="Arial"/>
        </w:rPr>
        <w:t>(including evidence</w:t>
      </w:r>
      <w:r w:rsidRPr="00C855E6">
        <w:rPr>
          <w:rFonts w:ascii="Arial" w:hAnsi="Arial" w:cs="Arial"/>
          <w:spacing w:val="1"/>
        </w:rPr>
        <w:t xml:space="preserve"> </w:t>
      </w:r>
      <w:r w:rsidRPr="00C855E6">
        <w:rPr>
          <w:rFonts w:ascii="Arial" w:hAnsi="Arial" w:cs="Arial"/>
        </w:rPr>
        <w:t>of</w:t>
      </w:r>
      <w:r w:rsidRPr="00C855E6">
        <w:rPr>
          <w:rFonts w:ascii="Arial" w:hAnsi="Arial" w:cs="Arial"/>
          <w:spacing w:val="1"/>
        </w:rPr>
        <w:t xml:space="preserve"> </w:t>
      </w:r>
      <w:r w:rsidRPr="00C855E6">
        <w:rPr>
          <w:rFonts w:ascii="Arial" w:hAnsi="Arial" w:cs="Arial"/>
        </w:rPr>
        <w:t>safeguarding questioning),</w:t>
      </w:r>
      <w:r w:rsidRPr="00C855E6">
        <w:rPr>
          <w:rFonts w:ascii="Arial" w:hAnsi="Arial" w:cs="Arial"/>
          <w:spacing w:val="1"/>
        </w:rPr>
        <w:t xml:space="preserve"> </w:t>
      </w:r>
      <w:r w:rsidRPr="00C855E6">
        <w:rPr>
          <w:rFonts w:ascii="Arial" w:hAnsi="Arial" w:cs="Arial"/>
        </w:rPr>
        <w:t>records</w:t>
      </w:r>
      <w:r w:rsidRPr="00C855E6">
        <w:rPr>
          <w:rFonts w:ascii="Arial" w:hAnsi="Arial" w:cs="Arial"/>
          <w:spacing w:val="1"/>
        </w:rPr>
        <w:t xml:space="preserve"> </w:t>
      </w:r>
      <w:r w:rsidRPr="00C855E6">
        <w:rPr>
          <w:rFonts w:ascii="Arial" w:hAnsi="Arial" w:cs="Arial"/>
        </w:rPr>
        <w:t>of observations</w:t>
      </w:r>
      <w:r w:rsidRPr="00C855E6">
        <w:rPr>
          <w:rFonts w:ascii="Arial" w:hAnsi="Arial" w:cs="Arial"/>
          <w:spacing w:val="1"/>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other</w:t>
      </w:r>
      <w:r w:rsidRPr="00C855E6">
        <w:rPr>
          <w:rFonts w:ascii="Arial" w:hAnsi="Arial" w:cs="Arial"/>
          <w:spacing w:val="-2"/>
        </w:rPr>
        <w:t xml:space="preserve"> </w:t>
      </w:r>
      <w:r w:rsidRPr="00C855E6">
        <w:rPr>
          <w:rFonts w:ascii="Arial" w:hAnsi="Arial" w:cs="Arial"/>
        </w:rPr>
        <w:t>tasks</w:t>
      </w:r>
      <w:r w:rsidRPr="00C855E6">
        <w:rPr>
          <w:rFonts w:ascii="Arial" w:hAnsi="Arial" w:cs="Arial"/>
          <w:spacing w:val="-3"/>
        </w:rPr>
        <w:t xml:space="preserve"> </w:t>
      </w:r>
      <w:r w:rsidRPr="00C855E6">
        <w:rPr>
          <w:rFonts w:ascii="Arial" w:hAnsi="Arial" w:cs="Arial"/>
        </w:rPr>
        <w:t>undertaken;</w:t>
      </w:r>
    </w:p>
    <w:p w14:paraId="7DD1B702"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Health/medical</w:t>
      </w:r>
      <w:r w:rsidRPr="00C855E6">
        <w:rPr>
          <w:rFonts w:ascii="Arial" w:hAnsi="Arial" w:cs="Arial"/>
          <w:spacing w:val="-3"/>
        </w:rPr>
        <w:t xml:space="preserve"> </w:t>
      </w:r>
      <w:r w:rsidRPr="00C855E6">
        <w:rPr>
          <w:rFonts w:ascii="Arial" w:hAnsi="Arial" w:cs="Arial"/>
        </w:rPr>
        <w:t>related risk</w:t>
      </w:r>
      <w:r w:rsidRPr="00C855E6">
        <w:rPr>
          <w:rFonts w:ascii="Arial" w:hAnsi="Arial" w:cs="Arial"/>
          <w:spacing w:val="-3"/>
        </w:rPr>
        <w:t xml:space="preserve"> </w:t>
      </w:r>
      <w:r w:rsidRPr="00C855E6">
        <w:rPr>
          <w:rFonts w:ascii="Arial" w:hAnsi="Arial" w:cs="Arial"/>
        </w:rPr>
        <w:t>assessments;</w:t>
      </w:r>
    </w:p>
    <w:p w14:paraId="7166B199"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Copy</w:t>
      </w:r>
      <w:r w:rsidRPr="00C855E6">
        <w:rPr>
          <w:rFonts w:ascii="Arial" w:hAnsi="Arial" w:cs="Arial"/>
          <w:spacing w:val="-3"/>
        </w:rPr>
        <w:t xml:space="preserve"> </w:t>
      </w:r>
      <w:r w:rsidRPr="00C855E6">
        <w:rPr>
          <w:rFonts w:ascii="Arial" w:hAnsi="Arial" w:cs="Arial"/>
        </w:rPr>
        <w:t>of any</w:t>
      </w:r>
      <w:r w:rsidRPr="00C855E6">
        <w:rPr>
          <w:rFonts w:ascii="Arial" w:hAnsi="Arial" w:cs="Arial"/>
          <w:spacing w:val="-1"/>
        </w:rPr>
        <w:t xml:space="preserve"> </w:t>
      </w:r>
      <w:r w:rsidRPr="00C855E6">
        <w:rPr>
          <w:rFonts w:ascii="Arial" w:hAnsi="Arial" w:cs="Arial"/>
        </w:rPr>
        <w:t>amendment</w:t>
      </w:r>
      <w:r w:rsidRPr="00C855E6">
        <w:rPr>
          <w:rFonts w:ascii="Arial" w:hAnsi="Arial" w:cs="Arial"/>
          <w:spacing w:val="-2"/>
        </w:rPr>
        <w:t xml:space="preserve"> </w:t>
      </w:r>
      <w:r w:rsidRPr="00C855E6">
        <w:rPr>
          <w:rFonts w:ascii="Arial" w:hAnsi="Arial" w:cs="Arial"/>
        </w:rPr>
        <w:t>to</w:t>
      </w:r>
      <w:r w:rsidRPr="00C855E6">
        <w:rPr>
          <w:rFonts w:ascii="Arial" w:hAnsi="Arial" w:cs="Arial"/>
          <w:spacing w:val="-3"/>
        </w:rPr>
        <w:t xml:space="preserve"> </w:t>
      </w:r>
      <w:r w:rsidRPr="00C855E6">
        <w:rPr>
          <w:rFonts w:ascii="Arial" w:hAnsi="Arial" w:cs="Arial"/>
        </w:rPr>
        <w:t>contract</w:t>
      </w:r>
      <w:r w:rsidRPr="00C855E6">
        <w:rPr>
          <w:rFonts w:ascii="Arial" w:hAnsi="Arial" w:cs="Arial"/>
          <w:spacing w:val="1"/>
        </w:rPr>
        <w:t xml:space="preserve"> </w:t>
      </w:r>
      <w:r w:rsidRPr="00C855E6">
        <w:rPr>
          <w:rFonts w:ascii="Arial" w:hAnsi="Arial" w:cs="Arial"/>
        </w:rPr>
        <w:t>letter,</w:t>
      </w:r>
      <w:r w:rsidRPr="00C855E6">
        <w:rPr>
          <w:rFonts w:ascii="Arial" w:hAnsi="Arial" w:cs="Arial"/>
          <w:spacing w:val="-1"/>
        </w:rPr>
        <w:t xml:space="preserve"> </w:t>
      </w:r>
      <w:r w:rsidRPr="00C855E6">
        <w:rPr>
          <w:rFonts w:ascii="Arial" w:hAnsi="Arial" w:cs="Arial"/>
        </w:rPr>
        <w:t>including</w:t>
      </w:r>
      <w:r w:rsidRPr="00C855E6">
        <w:rPr>
          <w:rFonts w:ascii="Arial" w:hAnsi="Arial" w:cs="Arial"/>
          <w:spacing w:val="-1"/>
        </w:rPr>
        <w:t xml:space="preserve"> </w:t>
      </w:r>
      <w:r w:rsidRPr="00C855E6">
        <w:rPr>
          <w:rFonts w:ascii="Arial" w:hAnsi="Arial" w:cs="Arial"/>
        </w:rPr>
        <w:t>hours,</w:t>
      </w:r>
      <w:r w:rsidRPr="00C855E6">
        <w:rPr>
          <w:rFonts w:ascii="Arial" w:hAnsi="Arial" w:cs="Arial"/>
          <w:spacing w:val="-1"/>
        </w:rPr>
        <w:t xml:space="preserve"> </w:t>
      </w:r>
      <w:r w:rsidRPr="00C855E6">
        <w:rPr>
          <w:rFonts w:ascii="Arial" w:hAnsi="Arial" w:cs="Arial"/>
        </w:rPr>
        <w:t>grade,</w:t>
      </w:r>
      <w:r w:rsidRPr="00C855E6">
        <w:rPr>
          <w:rFonts w:ascii="Arial" w:hAnsi="Arial" w:cs="Arial"/>
          <w:spacing w:val="-2"/>
        </w:rPr>
        <w:t xml:space="preserve"> </w:t>
      </w:r>
      <w:r w:rsidRPr="00C855E6">
        <w:rPr>
          <w:rFonts w:ascii="Arial" w:hAnsi="Arial" w:cs="Arial"/>
        </w:rPr>
        <w:t>pay</w:t>
      </w:r>
      <w:r w:rsidRPr="00C855E6">
        <w:rPr>
          <w:rFonts w:ascii="Arial" w:hAnsi="Arial" w:cs="Arial"/>
          <w:spacing w:val="-2"/>
        </w:rPr>
        <w:t xml:space="preserve"> </w:t>
      </w:r>
      <w:r w:rsidRPr="00C855E6">
        <w:rPr>
          <w:rFonts w:ascii="Arial" w:hAnsi="Arial" w:cs="Arial"/>
        </w:rPr>
        <w:t>etc;</w:t>
      </w:r>
    </w:p>
    <w:p w14:paraId="33BFD945"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Training</w:t>
      </w:r>
      <w:r w:rsidRPr="00C855E6">
        <w:rPr>
          <w:rFonts w:ascii="Arial" w:hAnsi="Arial" w:cs="Arial"/>
          <w:spacing w:val="-3"/>
        </w:rPr>
        <w:t xml:space="preserve"> </w:t>
      </w:r>
      <w:r w:rsidRPr="00C855E6">
        <w:rPr>
          <w:rFonts w:ascii="Arial" w:hAnsi="Arial" w:cs="Arial"/>
        </w:rPr>
        <w:t>records</w:t>
      </w:r>
      <w:r w:rsidRPr="00C855E6">
        <w:rPr>
          <w:rFonts w:ascii="Arial" w:hAnsi="Arial" w:cs="Arial"/>
          <w:spacing w:val="-1"/>
        </w:rPr>
        <w:t xml:space="preserve"> </w:t>
      </w:r>
      <w:r w:rsidRPr="00C855E6">
        <w:rPr>
          <w:rFonts w:ascii="Arial" w:hAnsi="Arial" w:cs="Arial"/>
        </w:rPr>
        <w:t>/</w:t>
      </w:r>
      <w:r w:rsidRPr="00C855E6">
        <w:rPr>
          <w:rFonts w:ascii="Arial" w:hAnsi="Arial" w:cs="Arial"/>
          <w:spacing w:val="-3"/>
        </w:rPr>
        <w:t xml:space="preserve"> </w:t>
      </w:r>
      <w:r w:rsidRPr="00C855E6">
        <w:rPr>
          <w:rFonts w:ascii="Arial" w:hAnsi="Arial" w:cs="Arial"/>
        </w:rPr>
        <w:t>certificates including</w:t>
      </w:r>
      <w:r w:rsidRPr="00C855E6">
        <w:rPr>
          <w:rFonts w:ascii="Arial" w:hAnsi="Arial" w:cs="Arial"/>
          <w:spacing w:val="-2"/>
        </w:rPr>
        <w:t xml:space="preserve"> </w:t>
      </w:r>
      <w:r w:rsidRPr="00C855E6">
        <w:rPr>
          <w:rFonts w:ascii="Arial" w:hAnsi="Arial" w:cs="Arial"/>
        </w:rPr>
        <w:t>Safer</w:t>
      </w:r>
      <w:r w:rsidRPr="00C855E6">
        <w:rPr>
          <w:rFonts w:ascii="Arial" w:hAnsi="Arial" w:cs="Arial"/>
          <w:spacing w:val="-3"/>
        </w:rPr>
        <w:t xml:space="preserve"> </w:t>
      </w:r>
      <w:r w:rsidRPr="00C855E6">
        <w:rPr>
          <w:rFonts w:ascii="Arial" w:hAnsi="Arial" w:cs="Arial"/>
        </w:rPr>
        <w:t>Recruitment;</w:t>
      </w:r>
    </w:p>
    <w:p w14:paraId="61FF0095" w14:textId="0C8D5CD7" w:rsidR="007E6418" w:rsidRPr="00C855E6" w:rsidRDefault="00076A1B" w:rsidP="005B5396">
      <w:pPr>
        <w:pStyle w:val="ListParagraph"/>
        <w:numPr>
          <w:ilvl w:val="0"/>
          <w:numId w:val="16"/>
        </w:numPr>
        <w:rPr>
          <w:rFonts w:ascii="Arial" w:hAnsi="Arial" w:cs="Arial"/>
        </w:rPr>
      </w:pPr>
      <w:r w:rsidRPr="00C855E6">
        <w:rPr>
          <w:rFonts w:ascii="Arial" w:hAnsi="Arial" w:cs="Arial"/>
        </w:rPr>
        <w:t>Confirmation of the initial DBS check including issue date, DBS number, barred list</w:t>
      </w:r>
      <w:r w:rsidRPr="00C855E6">
        <w:rPr>
          <w:rFonts w:ascii="Arial" w:hAnsi="Arial" w:cs="Arial"/>
          <w:spacing w:val="-47"/>
        </w:rPr>
        <w:t xml:space="preserve"> </w:t>
      </w:r>
      <w:r w:rsidR="00F55E58" w:rsidRPr="00C855E6">
        <w:rPr>
          <w:rFonts w:ascii="Arial" w:hAnsi="Arial" w:cs="Arial"/>
          <w:spacing w:val="-47"/>
        </w:rPr>
        <w:t xml:space="preserve"> </w:t>
      </w:r>
      <w:r w:rsidRPr="00C855E6">
        <w:rPr>
          <w:rFonts w:ascii="Arial" w:hAnsi="Arial" w:cs="Arial"/>
        </w:rPr>
        <w:t>date</w:t>
      </w:r>
      <w:r w:rsidRPr="00C855E6">
        <w:rPr>
          <w:rFonts w:ascii="Arial" w:hAnsi="Arial" w:cs="Arial"/>
          <w:spacing w:val="-1"/>
        </w:rPr>
        <w:t xml:space="preserve"> </w:t>
      </w:r>
      <w:r w:rsidRPr="00C855E6">
        <w:rPr>
          <w:rFonts w:ascii="Arial" w:hAnsi="Arial" w:cs="Arial"/>
        </w:rPr>
        <w:t>and</w:t>
      </w:r>
      <w:r w:rsidRPr="00C855E6">
        <w:rPr>
          <w:rFonts w:ascii="Arial" w:hAnsi="Arial" w:cs="Arial"/>
          <w:spacing w:val="-1"/>
        </w:rPr>
        <w:t xml:space="preserve"> </w:t>
      </w:r>
      <w:r w:rsidRPr="00C855E6">
        <w:rPr>
          <w:rFonts w:ascii="Arial" w:hAnsi="Arial" w:cs="Arial"/>
        </w:rPr>
        <w:t>check</w:t>
      </w:r>
      <w:r w:rsidRPr="00C855E6">
        <w:rPr>
          <w:rFonts w:ascii="Arial" w:hAnsi="Arial" w:cs="Arial"/>
          <w:spacing w:val="1"/>
        </w:rPr>
        <w:t xml:space="preserve"> </w:t>
      </w:r>
      <w:r w:rsidRPr="00C855E6">
        <w:rPr>
          <w:rFonts w:ascii="Arial" w:hAnsi="Arial" w:cs="Arial"/>
        </w:rPr>
        <w:t>completed</w:t>
      </w:r>
      <w:r w:rsidRPr="00C855E6">
        <w:rPr>
          <w:rFonts w:ascii="Arial" w:hAnsi="Arial" w:cs="Arial"/>
          <w:spacing w:val="-2"/>
        </w:rPr>
        <w:t xml:space="preserve"> </w:t>
      </w:r>
      <w:r w:rsidRPr="00C855E6">
        <w:rPr>
          <w:rFonts w:ascii="Arial" w:hAnsi="Arial" w:cs="Arial"/>
        </w:rPr>
        <w:t>by/date;</w:t>
      </w:r>
    </w:p>
    <w:p w14:paraId="0EC65023" w14:textId="77777777" w:rsidR="007E6418" w:rsidRPr="00C855E6" w:rsidRDefault="00076A1B" w:rsidP="005B5396">
      <w:pPr>
        <w:pStyle w:val="ListParagraph"/>
        <w:numPr>
          <w:ilvl w:val="0"/>
          <w:numId w:val="16"/>
        </w:numPr>
        <w:rPr>
          <w:rFonts w:ascii="Arial" w:hAnsi="Arial" w:cs="Arial"/>
        </w:rPr>
      </w:pPr>
      <w:r w:rsidRPr="00C855E6">
        <w:rPr>
          <w:rFonts w:ascii="Arial" w:hAnsi="Arial" w:cs="Arial"/>
        </w:rPr>
        <w:t>Annual</w:t>
      </w:r>
      <w:r w:rsidRPr="00C855E6">
        <w:rPr>
          <w:rFonts w:ascii="Arial" w:hAnsi="Arial" w:cs="Arial"/>
          <w:spacing w:val="-1"/>
        </w:rPr>
        <w:t xml:space="preserve"> </w:t>
      </w:r>
      <w:r w:rsidRPr="00C855E6">
        <w:rPr>
          <w:rFonts w:ascii="Arial" w:hAnsi="Arial" w:cs="Arial"/>
        </w:rPr>
        <w:t>Declaration</w:t>
      </w:r>
      <w:r w:rsidRPr="00C855E6">
        <w:rPr>
          <w:rFonts w:ascii="Arial" w:hAnsi="Arial" w:cs="Arial"/>
          <w:spacing w:val="-2"/>
        </w:rPr>
        <w:t xml:space="preserve"> </w:t>
      </w:r>
      <w:r w:rsidRPr="00C855E6">
        <w:rPr>
          <w:rFonts w:ascii="Arial" w:hAnsi="Arial" w:cs="Arial"/>
        </w:rPr>
        <w:t>Forms.</w:t>
      </w:r>
    </w:p>
    <w:p w14:paraId="68FD19CA" w14:textId="77777777" w:rsidR="007E6418" w:rsidRPr="00C855E6" w:rsidRDefault="007E6418" w:rsidP="00F56E2E">
      <w:pPr>
        <w:rPr>
          <w:rFonts w:ascii="Arial" w:hAnsi="Arial" w:cs="Arial"/>
        </w:rPr>
      </w:pPr>
    </w:p>
    <w:p w14:paraId="50D35ABC" w14:textId="77777777" w:rsidR="007E6418" w:rsidRPr="00C855E6" w:rsidRDefault="00076A1B" w:rsidP="00F56E2E">
      <w:pPr>
        <w:rPr>
          <w:rFonts w:ascii="Arial" w:hAnsi="Arial" w:cs="Arial"/>
          <w:b/>
        </w:rPr>
      </w:pPr>
      <w:r w:rsidRPr="00C855E6">
        <w:rPr>
          <w:rFonts w:ascii="Arial" w:hAnsi="Arial" w:cs="Arial"/>
          <w:b/>
        </w:rPr>
        <w:t>It</w:t>
      </w:r>
      <w:r w:rsidRPr="00C855E6">
        <w:rPr>
          <w:rFonts w:ascii="Arial" w:hAnsi="Arial" w:cs="Arial"/>
          <w:b/>
          <w:spacing w:val="-2"/>
        </w:rPr>
        <w:t xml:space="preserve"> </w:t>
      </w:r>
      <w:r w:rsidRPr="00C855E6">
        <w:rPr>
          <w:rFonts w:ascii="Arial" w:hAnsi="Arial" w:cs="Arial"/>
          <w:b/>
        </w:rPr>
        <w:t>must</w:t>
      </w:r>
      <w:r w:rsidRPr="00C855E6">
        <w:rPr>
          <w:rFonts w:ascii="Arial" w:hAnsi="Arial" w:cs="Arial"/>
          <w:b/>
          <w:spacing w:val="1"/>
        </w:rPr>
        <w:t xml:space="preserve"> </w:t>
      </w:r>
      <w:r w:rsidRPr="00C855E6">
        <w:rPr>
          <w:rFonts w:ascii="Arial" w:hAnsi="Arial" w:cs="Arial"/>
          <w:b/>
          <w:u w:val="single"/>
        </w:rPr>
        <w:t>not</w:t>
      </w:r>
      <w:r w:rsidRPr="00C855E6">
        <w:rPr>
          <w:rFonts w:ascii="Arial" w:hAnsi="Arial" w:cs="Arial"/>
          <w:b/>
          <w:spacing w:val="-3"/>
          <w:u w:val="single"/>
        </w:rPr>
        <w:t xml:space="preserve"> </w:t>
      </w:r>
      <w:r w:rsidRPr="00C855E6">
        <w:rPr>
          <w:rFonts w:ascii="Arial" w:hAnsi="Arial" w:cs="Arial"/>
          <w:b/>
        </w:rPr>
        <w:t>contain:</w:t>
      </w:r>
    </w:p>
    <w:p w14:paraId="574CBDE7" w14:textId="4B34E985" w:rsidR="007E6418" w:rsidRPr="00C855E6" w:rsidRDefault="00076A1B" w:rsidP="00F56E2E">
      <w:pPr>
        <w:rPr>
          <w:rFonts w:ascii="Arial" w:hAnsi="Arial" w:cs="Arial"/>
        </w:rPr>
      </w:pPr>
      <w:r w:rsidRPr="00C855E6">
        <w:rPr>
          <w:rFonts w:ascii="Arial" w:hAnsi="Arial" w:cs="Arial"/>
        </w:rPr>
        <w:t>The</w:t>
      </w:r>
      <w:r w:rsidRPr="00C855E6">
        <w:rPr>
          <w:rFonts w:ascii="Arial" w:hAnsi="Arial" w:cs="Arial"/>
          <w:spacing w:val="-1"/>
        </w:rPr>
        <w:t xml:space="preserve"> </w:t>
      </w:r>
      <w:r w:rsidRPr="00C855E6">
        <w:rPr>
          <w:rFonts w:ascii="Arial" w:hAnsi="Arial" w:cs="Arial"/>
        </w:rPr>
        <w:t>DBS</w:t>
      </w:r>
      <w:r w:rsidRPr="00C855E6">
        <w:rPr>
          <w:rFonts w:ascii="Arial" w:hAnsi="Arial" w:cs="Arial"/>
          <w:spacing w:val="-1"/>
        </w:rPr>
        <w:t xml:space="preserve"> </w:t>
      </w:r>
      <w:r w:rsidRPr="00C855E6">
        <w:rPr>
          <w:rFonts w:ascii="Arial" w:hAnsi="Arial" w:cs="Arial"/>
        </w:rPr>
        <w:t>certificate.</w:t>
      </w:r>
      <w:r w:rsidRPr="00C855E6">
        <w:rPr>
          <w:rFonts w:ascii="Arial" w:hAnsi="Arial" w:cs="Arial"/>
          <w:spacing w:val="-1"/>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DBS</w:t>
      </w:r>
      <w:r w:rsidRPr="00C855E6">
        <w:rPr>
          <w:rFonts w:ascii="Arial" w:hAnsi="Arial" w:cs="Arial"/>
          <w:spacing w:val="-2"/>
        </w:rPr>
        <w:t xml:space="preserve"> </w:t>
      </w:r>
      <w:r w:rsidRPr="00C855E6">
        <w:rPr>
          <w:rFonts w:ascii="Arial" w:hAnsi="Arial" w:cs="Arial"/>
        </w:rPr>
        <w:t xml:space="preserve">number </w:t>
      </w:r>
      <w:r w:rsidR="00343A3B" w:rsidRPr="00C855E6">
        <w:rPr>
          <w:rFonts w:ascii="Arial" w:hAnsi="Arial" w:cs="Arial"/>
        </w:rPr>
        <w:t xml:space="preserve">and date </w:t>
      </w:r>
      <w:r w:rsidRPr="00C855E6">
        <w:rPr>
          <w:rFonts w:ascii="Arial" w:hAnsi="Arial" w:cs="Arial"/>
        </w:rPr>
        <w:t>is</w:t>
      </w:r>
      <w:r w:rsidRPr="00C855E6">
        <w:rPr>
          <w:rFonts w:ascii="Arial" w:hAnsi="Arial" w:cs="Arial"/>
          <w:spacing w:val="-4"/>
        </w:rPr>
        <w:t xml:space="preserve"> </w:t>
      </w:r>
      <w:r w:rsidRPr="00C855E6">
        <w:rPr>
          <w:rFonts w:ascii="Arial" w:hAnsi="Arial" w:cs="Arial"/>
        </w:rPr>
        <w:t>recorded</w:t>
      </w:r>
      <w:r w:rsidRPr="00C855E6">
        <w:rPr>
          <w:rFonts w:ascii="Arial" w:hAnsi="Arial" w:cs="Arial"/>
          <w:spacing w:val="-2"/>
        </w:rPr>
        <w:t xml:space="preserve"> </w:t>
      </w:r>
      <w:r w:rsidRPr="00C855E6">
        <w:rPr>
          <w:rFonts w:ascii="Arial" w:hAnsi="Arial" w:cs="Arial"/>
        </w:rPr>
        <w:t>on</w:t>
      </w:r>
      <w:r w:rsidRPr="00C855E6">
        <w:rPr>
          <w:rFonts w:ascii="Arial" w:hAnsi="Arial" w:cs="Arial"/>
          <w:spacing w:val="-1"/>
        </w:rPr>
        <w:t xml:space="preserve"> </w:t>
      </w:r>
      <w:r w:rsidRPr="00C855E6">
        <w:rPr>
          <w:rFonts w:ascii="Arial" w:hAnsi="Arial" w:cs="Arial"/>
        </w:rPr>
        <w:t>the SCR;</w:t>
      </w:r>
    </w:p>
    <w:p w14:paraId="414DD0F0" w14:textId="77777777" w:rsidR="007E6418" w:rsidRPr="00C855E6" w:rsidRDefault="007E6418" w:rsidP="00F56E2E">
      <w:pPr>
        <w:rPr>
          <w:rFonts w:ascii="Arial" w:hAnsi="Arial" w:cs="Arial"/>
        </w:rPr>
      </w:pPr>
    </w:p>
    <w:p w14:paraId="204D7FB0" w14:textId="7BDB9DA0" w:rsidR="007E6418" w:rsidRPr="00C855E6" w:rsidRDefault="00076A1B" w:rsidP="00F56E2E">
      <w:pPr>
        <w:rPr>
          <w:rFonts w:ascii="Arial" w:hAnsi="Arial" w:cs="Arial"/>
        </w:rPr>
      </w:pPr>
      <w:r w:rsidRPr="00C855E6">
        <w:rPr>
          <w:rFonts w:ascii="Arial" w:hAnsi="Arial" w:cs="Arial"/>
        </w:rPr>
        <w:t xml:space="preserve">It is very important that both the SCR and Personnel files are confidential. </w:t>
      </w:r>
      <w:r w:rsidR="00F55E58" w:rsidRPr="00C855E6">
        <w:rPr>
          <w:rFonts w:ascii="Arial" w:hAnsi="Arial" w:cs="Arial"/>
        </w:rPr>
        <w:br/>
      </w:r>
    </w:p>
    <w:p w14:paraId="58284134" w14:textId="333AF94A" w:rsidR="007E6418" w:rsidRPr="00C855E6" w:rsidRDefault="00076A1B" w:rsidP="00F56E2E">
      <w:pPr>
        <w:rPr>
          <w:rFonts w:ascii="Arial" w:hAnsi="Arial" w:cs="Arial"/>
        </w:rPr>
      </w:pPr>
      <w:r w:rsidRPr="00C855E6">
        <w:rPr>
          <w:rFonts w:ascii="Arial" w:hAnsi="Arial" w:cs="Arial"/>
        </w:rPr>
        <w:t>The</w:t>
      </w:r>
      <w:r w:rsidRPr="00C855E6">
        <w:rPr>
          <w:rFonts w:ascii="Arial" w:hAnsi="Arial" w:cs="Arial"/>
          <w:spacing w:val="-3"/>
        </w:rPr>
        <w:t xml:space="preserve"> </w:t>
      </w:r>
      <w:r w:rsidRPr="00C855E6">
        <w:rPr>
          <w:rFonts w:ascii="Arial" w:hAnsi="Arial" w:cs="Arial"/>
        </w:rPr>
        <w:t>personnel</w:t>
      </w:r>
      <w:r w:rsidRPr="00C855E6">
        <w:rPr>
          <w:rFonts w:ascii="Arial" w:hAnsi="Arial" w:cs="Arial"/>
          <w:spacing w:val="-3"/>
        </w:rPr>
        <w:t xml:space="preserve"> </w:t>
      </w:r>
      <w:r w:rsidRPr="00C855E6">
        <w:rPr>
          <w:rFonts w:ascii="Arial" w:hAnsi="Arial" w:cs="Arial"/>
        </w:rPr>
        <w:t>files</w:t>
      </w:r>
      <w:r w:rsidRPr="00C855E6">
        <w:rPr>
          <w:rFonts w:ascii="Arial" w:hAnsi="Arial" w:cs="Arial"/>
          <w:spacing w:val="-3"/>
        </w:rPr>
        <w:t xml:space="preserve"> </w:t>
      </w:r>
      <w:r w:rsidRPr="00C855E6">
        <w:rPr>
          <w:rFonts w:ascii="Arial" w:hAnsi="Arial" w:cs="Arial"/>
        </w:rPr>
        <w:t>should</w:t>
      </w:r>
      <w:r w:rsidRPr="00C855E6">
        <w:rPr>
          <w:rFonts w:ascii="Arial" w:hAnsi="Arial" w:cs="Arial"/>
          <w:spacing w:val="-5"/>
        </w:rPr>
        <w:t xml:space="preserve"> </w:t>
      </w:r>
      <w:r w:rsidRPr="00C855E6">
        <w:rPr>
          <w:rFonts w:ascii="Arial" w:hAnsi="Arial" w:cs="Arial"/>
        </w:rPr>
        <w:t>be</w:t>
      </w:r>
      <w:r w:rsidRPr="00C855E6">
        <w:rPr>
          <w:rFonts w:ascii="Arial" w:hAnsi="Arial" w:cs="Arial"/>
          <w:spacing w:val="-6"/>
        </w:rPr>
        <w:t xml:space="preserve"> </w:t>
      </w:r>
      <w:r w:rsidRPr="00C855E6">
        <w:rPr>
          <w:rFonts w:ascii="Arial" w:hAnsi="Arial" w:cs="Arial"/>
        </w:rPr>
        <w:t>stored</w:t>
      </w:r>
      <w:r w:rsidRPr="00C855E6">
        <w:rPr>
          <w:rFonts w:ascii="Arial" w:hAnsi="Arial" w:cs="Arial"/>
          <w:spacing w:val="-4"/>
        </w:rPr>
        <w:t xml:space="preserve"> </w:t>
      </w:r>
      <w:r w:rsidRPr="00C855E6">
        <w:rPr>
          <w:rFonts w:ascii="Arial" w:hAnsi="Arial" w:cs="Arial"/>
        </w:rPr>
        <w:t>in</w:t>
      </w:r>
      <w:r w:rsidRPr="00C855E6">
        <w:rPr>
          <w:rFonts w:ascii="Arial" w:hAnsi="Arial" w:cs="Arial"/>
          <w:spacing w:val="-5"/>
        </w:rPr>
        <w:t xml:space="preserve"> </w:t>
      </w:r>
      <w:r w:rsidRPr="00C855E6">
        <w:rPr>
          <w:rFonts w:ascii="Arial" w:hAnsi="Arial" w:cs="Arial"/>
        </w:rPr>
        <w:t>a</w:t>
      </w:r>
      <w:r w:rsidRPr="00C855E6">
        <w:rPr>
          <w:rFonts w:ascii="Arial" w:hAnsi="Arial" w:cs="Arial"/>
          <w:spacing w:val="-3"/>
        </w:rPr>
        <w:t xml:space="preserve"> </w:t>
      </w:r>
      <w:r w:rsidRPr="00C855E6">
        <w:rPr>
          <w:rFonts w:ascii="Arial" w:hAnsi="Arial" w:cs="Arial"/>
        </w:rPr>
        <w:t>secure</w:t>
      </w:r>
      <w:r w:rsidRPr="00C855E6">
        <w:rPr>
          <w:rFonts w:ascii="Arial" w:hAnsi="Arial" w:cs="Arial"/>
          <w:spacing w:val="-4"/>
        </w:rPr>
        <w:t xml:space="preserve"> </w:t>
      </w:r>
      <w:r w:rsidRPr="00C855E6">
        <w:rPr>
          <w:rFonts w:ascii="Arial" w:hAnsi="Arial" w:cs="Arial"/>
        </w:rPr>
        <w:t>place</w:t>
      </w:r>
      <w:r w:rsidRPr="00C855E6">
        <w:rPr>
          <w:rFonts w:ascii="Arial" w:hAnsi="Arial" w:cs="Arial"/>
          <w:spacing w:val="-3"/>
        </w:rPr>
        <w:t xml:space="preserve"> </w:t>
      </w:r>
      <w:r w:rsidRPr="00C855E6">
        <w:rPr>
          <w:rFonts w:ascii="Arial" w:hAnsi="Arial" w:cs="Arial"/>
        </w:rPr>
        <w:t>and</w:t>
      </w:r>
      <w:r w:rsidRPr="00C855E6">
        <w:rPr>
          <w:rFonts w:ascii="Arial" w:hAnsi="Arial" w:cs="Arial"/>
          <w:spacing w:val="-5"/>
        </w:rPr>
        <w:t xml:space="preserve"> </w:t>
      </w:r>
      <w:r w:rsidRPr="00C855E6">
        <w:rPr>
          <w:rFonts w:ascii="Arial" w:hAnsi="Arial" w:cs="Arial"/>
        </w:rPr>
        <w:t>have</w:t>
      </w:r>
      <w:r w:rsidRPr="00C855E6">
        <w:rPr>
          <w:rFonts w:ascii="Arial" w:hAnsi="Arial" w:cs="Arial"/>
          <w:spacing w:val="-3"/>
        </w:rPr>
        <w:t xml:space="preserve"> </w:t>
      </w:r>
      <w:r w:rsidRPr="00C855E6">
        <w:rPr>
          <w:rFonts w:ascii="Arial" w:hAnsi="Arial" w:cs="Arial"/>
        </w:rPr>
        <w:t>restricted</w:t>
      </w:r>
      <w:r w:rsidRPr="00C855E6">
        <w:rPr>
          <w:rFonts w:ascii="Arial" w:hAnsi="Arial" w:cs="Arial"/>
          <w:spacing w:val="-48"/>
        </w:rPr>
        <w:t xml:space="preserve"> </w:t>
      </w:r>
      <w:r w:rsidRPr="00C855E6">
        <w:rPr>
          <w:rFonts w:ascii="Arial" w:hAnsi="Arial" w:cs="Arial"/>
        </w:rPr>
        <w:t>access.</w:t>
      </w:r>
    </w:p>
    <w:p w14:paraId="779952D6" w14:textId="77777777" w:rsidR="00343A3B" w:rsidRPr="00C855E6" w:rsidRDefault="00343A3B" w:rsidP="00343A3B">
      <w:pPr>
        <w:pStyle w:val="Heading1"/>
        <w:ind w:left="0"/>
        <w:rPr>
          <w:rFonts w:ascii="Arial" w:hAnsi="Arial" w:cs="Arial"/>
        </w:rPr>
      </w:pPr>
    </w:p>
    <w:p w14:paraId="7045185A" w14:textId="081683A4" w:rsidR="007E6418" w:rsidRPr="00C855E6" w:rsidRDefault="00343A3B" w:rsidP="005B5396">
      <w:pPr>
        <w:pStyle w:val="Heading1"/>
        <w:numPr>
          <w:ilvl w:val="0"/>
          <w:numId w:val="20"/>
        </w:numPr>
        <w:rPr>
          <w:rFonts w:ascii="Arial" w:hAnsi="Arial" w:cs="Arial"/>
        </w:rPr>
      </w:pPr>
      <w:r w:rsidRPr="00C855E6">
        <w:rPr>
          <w:rFonts w:ascii="Arial" w:hAnsi="Arial" w:cs="Arial"/>
        </w:rPr>
        <w:t xml:space="preserve"> </w:t>
      </w:r>
      <w:bookmarkStart w:id="32" w:name="_Toc97111184"/>
      <w:r w:rsidR="00076A1B" w:rsidRPr="00C855E6">
        <w:rPr>
          <w:rFonts w:ascii="Arial" w:hAnsi="Arial" w:cs="Arial"/>
        </w:rPr>
        <w:t>Training</w:t>
      </w:r>
      <w:r w:rsidR="00174C81" w:rsidRPr="00C855E6">
        <w:rPr>
          <w:rFonts w:ascii="Arial" w:hAnsi="Arial" w:cs="Arial"/>
        </w:rPr>
        <w:t xml:space="preserve"> on CPOMS Staff Safe</w:t>
      </w:r>
      <w:bookmarkEnd w:id="32"/>
    </w:p>
    <w:p w14:paraId="25C438DF" w14:textId="77777777" w:rsidR="007E6418" w:rsidRPr="00C855E6" w:rsidRDefault="007E6418" w:rsidP="00F56E2E">
      <w:pPr>
        <w:rPr>
          <w:rFonts w:ascii="Arial" w:hAnsi="Arial" w:cs="Arial"/>
          <w:b/>
        </w:rPr>
      </w:pPr>
    </w:p>
    <w:p w14:paraId="73C6865F" w14:textId="17BCD100" w:rsidR="007E6418" w:rsidRPr="00C855E6" w:rsidRDefault="00076A1B" w:rsidP="00F56E2E">
      <w:pPr>
        <w:rPr>
          <w:rFonts w:ascii="Arial" w:hAnsi="Arial" w:cs="Arial"/>
        </w:rPr>
      </w:pPr>
      <w:r w:rsidRPr="00C855E6">
        <w:rPr>
          <w:rFonts w:ascii="Arial" w:hAnsi="Arial" w:cs="Arial"/>
        </w:rPr>
        <w:t>Training</w:t>
      </w:r>
      <w:r w:rsidRPr="00C855E6">
        <w:rPr>
          <w:rFonts w:ascii="Arial" w:hAnsi="Arial" w:cs="Arial"/>
          <w:spacing w:val="-6"/>
        </w:rPr>
        <w:t xml:space="preserve"> </w:t>
      </w:r>
      <w:r w:rsidRPr="00C855E6">
        <w:rPr>
          <w:rFonts w:ascii="Arial" w:hAnsi="Arial" w:cs="Arial"/>
        </w:rPr>
        <w:t>on</w:t>
      </w:r>
      <w:r w:rsidRPr="00C855E6">
        <w:rPr>
          <w:rFonts w:ascii="Arial" w:hAnsi="Arial" w:cs="Arial"/>
          <w:spacing w:val="-8"/>
        </w:rPr>
        <w:t xml:space="preserve"> </w:t>
      </w:r>
      <w:r w:rsidR="00F50D19" w:rsidRPr="00C855E6">
        <w:rPr>
          <w:rFonts w:ascii="Arial" w:hAnsi="Arial" w:cs="Arial"/>
        </w:rPr>
        <w:t>the</w:t>
      </w:r>
      <w:r w:rsidRPr="00C855E6">
        <w:rPr>
          <w:rFonts w:ascii="Arial" w:hAnsi="Arial" w:cs="Arial"/>
          <w:spacing w:val="-7"/>
        </w:rPr>
        <w:t xml:space="preserve"> </w:t>
      </w:r>
      <w:r w:rsidR="00F50D19" w:rsidRPr="00C855E6">
        <w:rPr>
          <w:rFonts w:ascii="Arial" w:hAnsi="Arial" w:cs="Arial"/>
        </w:rPr>
        <w:t xml:space="preserve">CPOMS </w:t>
      </w:r>
      <w:proofErr w:type="spellStart"/>
      <w:r w:rsidR="00F50D19" w:rsidRPr="00C855E6">
        <w:rPr>
          <w:rFonts w:ascii="Arial" w:hAnsi="Arial" w:cs="Arial"/>
        </w:rPr>
        <w:t>StaffSafe</w:t>
      </w:r>
      <w:proofErr w:type="spellEnd"/>
      <w:r w:rsidR="00F50D19" w:rsidRPr="00C855E6">
        <w:rPr>
          <w:rFonts w:ascii="Arial" w:hAnsi="Arial" w:cs="Arial"/>
        </w:rPr>
        <w:t xml:space="preserve"> system can be organised by contacting </w:t>
      </w:r>
      <w:hyperlink r:id="rId28" w:history="1">
        <w:r w:rsidR="00F50D19" w:rsidRPr="00C855E6">
          <w:rPr>
            <w:rStyle w:val="Hyperlink"/>
            <w:rFonts w:ascii="Arial" w:hAnsi="Arial" w:cs="Arial"/>
          </w:rPr>
          <w:t>servicepoint@cpoms.co.uk</w:t>
        </w:r>
      </w:hyperlink>
      <w:r w:rsidR="00F50D19" w:rsidRPr="00C855E6">
        <w:rPr>
          <w:rFonts w:ascii="Arial" w:hAnsi="Arial" w:cs="Arial"/>
        </w:rPr>
        <w:t xml:space="preserve">. Support and advice on Trust requirements and the maintenance of the SCR can be organised by contacting Hazell Ball, the Trust’s Safeguarding &amp; Wellbeing Manager at </w:t>
      </w:r>
      <w:hyperlink r:id="rId29" w:history="1">
        <w:r w:rsidR="0027231F" w:rsidRPr="00C855E6">
          <w:rPr>
            <w:rStyle w:val="Hyperlink"/>
            <w:rFonts w:ascii="Arial" w:hAnsi="Arial" w:cs="Arial"/>
          </w:rPr>
          <w:t>hball@kcsp.org.uk</w:t>
        </w:r>
      </w:hyperlink>
      <w:r w:rsidR="0027231F" w:rsidRPr="00C855E6">
        <w:rPr>
          <w:rFonts w:ascii="Arial" w:hAnsi="Arial" w:cs="Arial"/>
        </w:rPr>
        <w:t xml:space="preserve"> </w:t>
      </w:r>
      <w:r w:rsidR="00F50D19" w:rsidRPr="00C855E6">
        <w:rPr>
          <w:rFonts w:ascii="Arial" w:hAnsi="Arial" w:cs="Arial"/>
        </w:rPr>
        <w:t xml:space="preserve"> </w:t>
      </w:r>
    </w:p>
    <w:p w14:paraId="221DCFAB" w14:textId="77777777" w:rsidR="007E6418" w:rsidRPr="00C855E6" w:rsidRDefault="007E6418" w:rsidP="00F56E2E">
      <w:pPr>
        <w:rPr>
          <w:rFonts w:ascii="Arial" w:hAnsi="Arial" w:cs="Arial"/>
        </w:rPr>
      </w:pPr>
    </w:p>
    <w:p w14:paraId="6CB48EFD" w14:textId="1FDCE75A" w:rsidR="007E6418" w:rsidRPr="00C855E6" w:rsidRDefault="00343A3B" w:rsidP="005B5396">
      <w:pPr>
        <w:pStyle w:val="Heading1"/>
        <w:numPr>
          <w:ilvl w:val="0"/>
          <w:numId w:val="20"/>
        </w:numPr>
        <w:rPr>
          <w:rFonts w:ascii="Arial" w:hAnsi="Arial" w:cs="Arial"/>
        </w:rPr>
      </w:pPr>
      <w:r w:rsidRPr="00C855E6">
        <w:rPr>
          <w:rFonts w:ascii="Arial" w:hAnsi="Arial" w:cs="Arial"/>
        </w:rPr>
        <w:t xml:space="preserve"> </w:t>
      </w:r>
      <w:bookmarkStart w:id="33" w:name="_Toc97111185"/>
      <w:r w:rsidR="00076A1B" w:rsidRPr="00C855E6">
        <w:rPr>
          <w:rFonts w:ascii="Arial" w:hAnsi="Arial" w:cs="Arial"/>
        </w:rPr>
        <w:t>Responsibilities</w:t>
      </w:r>
      <w:r w:rsidR="00AE41AD" w:rsidRPr="00C855E6">
        <w:rPr>
          <w:rFonts w:ascii="Arial" w:hAnsi="Arial" w:cs="Arial"/>
        </w:rPr>
        <w:t xml:space="preserve"> and monitoring the SCR</w:t>
      </w:r>
      <w:bookmarkEnd w:id="33"/>
    </w:p>
    <w:p w14:paraId="65DE5EC4" w14:textId="77777777" w:rsidR="007E6418" w:rsidRPr="00C855E6" w:rsidRDefault="007E6418" w:rsidP="00F56E2E">
      <w:pPr>
        <w:rPr>
          <w:rFonts w:ascii="Arial" w:hAnsi="Arial" w:cs="Arial"/>
          <w:b/>
        </w:rPr>
      </w:pPr>
    </w:p>
    <w:p w14:paraId="0D814677" w14:textId="77777777" w:rsidR="00CF2E00" w:rsidRDefault="00076A1B" w:rsidP="00F56E2E">
      <w:pPr>
        <w:rPr>
          <w:rFonts w:ascii="Arial" w:hAnsi="Arial" w:cs="Arial"/>
        </w:rPr>
      </w:pPr>
      <w:r w:rsidRPr="00C855E6">
        <w:rPr>
          <w:rFonts w:ascii="Arial" w:hAnsi="Arial" w:cs="Arial"/>
        </w:rPr>
        <w:t xml:space="preserve">The </w:t>
      </w:r>
      <w:r w:rsidR="00F50D19" w:rsidRPr="00C855E6">
        <w:rPr>
          <w:rFonts w:ascii="Arial" w:hAnsi="Arial" w:cs="Arial"/>
        </w:rPr>
        <w:t>Executive Principal/</w:t>
      </w:r>
      <w:r w:rsidRPr="00C855E6">
        <w:rPr>
          <w:rFonts w:ascii="Arial" w:hAnsi="Arial" w:cs="Arial"/>
        </w:rPr>
        <w:t xml:space="preserve">Headteacher has overall responsibility for the </w:t>
      </w:r>
      <w:r w:rsidR="00131F47" w:rsidRPr="00C855E6">
        <w:rPr>
          <w:rFonts w:ascii="Arial" w:hAnsi="Arial" w:cs="Arial"/>
        </w:rPr>
        <w:t>school</w:t>
      </w:r>
      <w:r w:rsidRPr="00C855E6">
        <w:rPr>
          <w:rFonts w:ascii="Arial" w:hAnsi="Arial" w:cs="Arial"/>
        </w:rPr>
        <w:t xml:space="preserve"> SCR, and the content of the</w:t>
      </w:r>
      <w:r w:rsidRPr="00C855E6">
        <w:rPr>
          <w:rFonts w:ascii="Arial" w:hAnsi="Arial" w:cs="Arial"/>
          <w:spacing w:val="1"/>
        </w:rPr>
        <w:t xml:space="preserve"> </w:t>
      </w:r>
      <w:r w:rsidRPr="00C855E6">
        <w:rPr>
          <w:rFonts w:ascii="Arial" w:hAnsi="Arial" w:cs="Arial"/>
        </w:rPr>
        <w:t>employee</w:t>
      </w:r>
      <w:r w:rsidRPr="00C855E6">
        <w:rPr>
          <w:rFonts w:ascii="Arial" w:hAnsi="Arial" w:cs="Arial"/>
          <w:spacing w:val="1"/>
        </w:rPr>
        <w:t xml:space="preserve"> </w:t>
      </w:r>
      <w:r w:rsidRPr="00C855E6">
        <w:rPr>
          <w:rFonts w:ascii="Arial" w:hAnsi="Arial" w:cs="Arial"/>
        </w:rPr>
        <w:t>personnel files but</w:t>
      </w:r>
      <w:r w:rsidRPr="00C855E6">
        <w:rPr>
          <w:rFonts w:ascii="Arial" w:hAnsi="Arial" w:cs="Arial"/>
          <w:spacing w:val="1"/>
        </w:rPr>
        <w:t xml:space="preserve"> </w:t>
      </w:r>
      <w:r w:rsidRPr="00C855E6">
        <w:rPr>
          <w:rFonts w:ascii="Arial" w:hAnsi="Arial" w:cs="Arial"/>
        </w:rPr>
        <w:t>will</w:t>
      </w:r>
      <w:r w:rsidRPr="00C855E6">
        <w:rPr>
          <w:rFonts w:ascii="Arial" w:hAnsi="Arial" w:cs="Arial"/>
          <w:spacing w:val="1"/>
        </w:rPr>
        <w:t xml:space="preserve"> </w:t>
      </w:r>
      <w:r w:rsidRPr="00C855E6">
        <w:rPr>
          <w:rFonts w:ascii="Arial" w:hAnsi="Arial" w:cs="Arial"/>
        </w:rPr>
        <w:t>delegate the process of maintaining</w:t>
      </w:r>
      <w:r w:rsidRPr="00C855E6">
        <w:rPr>
          <w:rFonts w:ascii="Arial" w:hAnsi="Arial" w:cs="Arial"/>
          <w:spacing w:val="1"/>
        </w:rPr>
        <w:t xml:space="preserve"> </w:t>
      </w:r>
      <w:r w:rsidRPr="00C855E6">
        <w:rPr>
          <w:rFonts w:ascii="Arial" w:hAnsi="Arial" w:cs="Arial"/>
        </w:rPr>
        <w:t>them</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00131F47" w:rsidRPr="00C855E6">
        <w:rPr>
          <w:rFonts w:ascii="Arial" w:hAnsi="Arial" w:cs="Arial"/>
        </w:rPr>
        <w:t>School</w:t>
      </w:r>
      <w:r w:rsidRPr="00C855E6">
        <w:rPr>
          <w:rFonts w:ascii="Arial" w:hAnsi="Arial" w:cs="Arial"/>
          <w:spacing w:val="1"/>
        </w:rPr>
        <w:t xml:space="preserve"> </w:t>
      </w:r>
      <w:r w:rsidRPr="00C855E6">
        <w:rPr>
          <w:rFonts w:ascii="Arial" w:hAnsi="Arial" w:cs="Arial"/>
        </w:rPr>
        <w:t>SCR</w:t>
      </w:r>
      <w:r w:rsidR="00B023C2" w:rsidRPr="00C855E6">
        <w:rPr>
          <w:rFonts w:ascii="Arial" w:hAnsi="Arial" w:cs="Arial"/>
          <w:spacing w:val="1"/>
        </w:rPr>
        <w:t xml:space="preserve"> and/or HR </w:t>
      </w:r>
      <w:r w:rsidRPr="00C855E6">
        <w:rPr>
          <w:rFonts w:ascii="Arial" w:hAnsi="Arial" w:cs="Arial"/>
        </w:rPr>
        <w:t>Lead.</w:t>
      </w:r>
      <w:r w:rsidRPr="00C855E6">
        <w:rPr>
          <w:rFonts w:ascii="Arial" w:hAnsi="Arial" w:cs="Arial"/>
          <w:spacing w:val="1"/>
        </w:rPr>
        <w:t xml:space="preserve"> </w:t>
      </w:r>
      <w:r w:rsidRPr="00C855E6">
        <w:rPr>
          <w:rFonts w:ascii="Arial" w:hAnsi="Arial" w:cs="Arial"/>
        </w:rPr>
        <w:t>The SCR must</w:t>
      </w:r>
      <w:r w:rsidRPr="00C855E6">
        <w:rPr>
          <w:rFonts w:ascii="Arial" w:hAnsi="Arial" w:cs="Arial"/>
          <w:spacing w:val="1"/>
        </w:rPr>
        <w:t xml:space="preserve"> </w:t>
      </w:r>
      <w:r w:rsidRPr="00C855E6">
        <w:rPr>
          <w:rFonts w:ascii="Arial" w:hAnsi="Arial" w:cs="Arial"/>
        </w:rPr>
        <w:t>be</w:t>
      </w:r>
      <w:r w:rsidRPr="00C855E6">
        <w:rPr>
          <w:rFonts w:ascii="Arial" w:hAnsi="Arial" w:cs="Arial"/>
          <w:spacing w:val="1"/>
        </w:rPr>
        <w:t xml:space="preserve"> </w:t>
      </w:r>
      <w:r w:rsidRPr="00C855E6">
        <w:rPr>
          <w:rFonts w:ascii="Arial" w:hAnsi="Arial" w:cs="Arial"/>
        </w:rPr>
        <w:t>checked</w:t>
      </w:r>
      <w:r w:rsidRPr="00C855E6">
        <w:rPr>
          <w:rFonts w:ascii="Arial" w:hAnsi="Arial" w:cs="Arial"/>
          <w:spacing w:val="1"/>
        </w:rPr>
        <w:t xml:space="preserve"> </w:t>
      </w:r>
      <w:r w:rsidR="002F1751">
        <w:rPr>
          <w:rFonts w:ascii="Arial" w:hAnsi="Arial" w:cs="Arial"/>
          <w:spacing w:val="1"/>
        </w:rPr>
        <w:t>three</w:t>
      </w:r>
      <w:r w:rsidRPr="00C855E6">
        <w:rPr>
          <w:rFonts w:ascii="Arial" w:hAnsi="Arial" w:cs="Arial"/>
          <w:color w:val="FF0000"/>
          <w:spacing w:val="1"/>
        </w:rPr>
        <w:t xml:space="preserve"> </w:t>
      </w:r>
      <w:r w:rsidRPr="00C855E6">
        <w:rPr>
          <w:rFonts w:ascii="Arial" w:hAnsi="Arial" w:cs="Arial"/>
        </w:rPr>
        <w:t>times</w:t>
      </w:r>
      <w:r w:rsidRPr="00C855E6">
        <w:rPr>
          <w:rFonts w:ascii="Arial" w:hAnsi="Arial" w:cs="Arial"/>
          <w:spacing w:val="1"/>
        </w:rPr>
        <w:t xml:space="preserve"> </w:t>
      </w:r>
      <w:r w:rsidRPr="00C855E6">
        <w:rPr>
          <w:rFonts w:ascii="Arial" w:hAnsi="Arial" w:cs="Arial"/>
        </w:rPr>
        <w:t>per</w:t>
      </w:r>
      <w:r w:rsidRPr="00C855E6">
        <w:rPr>
          <w:rFonts w:ascii="Arial" w:hAnsi="Arial" w:cs="Arial"/>
          <w:spacing w:val="1"/>
        </w:rPr>
        <w:t xml:space="preserve"> </w:t>
      </w:r>
      <w:r w:rsidRPr="00C855E6">
        <w:rPr>
          <w:rFonts w:ascii="Arial" w:hAnsi="Arial" w:cs="Arial"/>
        </w:rPr>
        <w:t>academic</w:t>
      </w:r>
      <w:r w:rsidRPr="00C855E6">
        <w:rPr>
          <w:rFonts w:ascii="Arial" w:hAnsi="Arial" w:cs="Arial"/>
          <w:spacing w:val="1"/>
        </w:rPr>
        <w:t xml:space="preserve"> </w:t>
      </w:r>
      <w:r w:rsidRPr="00C855E6">
        <w:rPr>
          <w:rFonts w:ascii="Arial" w:hAnsi="Arial" w:cs="Arial"/>
        </w:rPr>
        <w:t>year</w:t>
      </w:r>
      <w:r w:rsidRPr="00C855E6">
        <w:rPr>
          <w:rFonts w:ascii="Arial" w:hAnsi="Arial" w:cs="Arial"/>
          <w:spacing w:val="1"/>
        </w:rPr>
        <w:t xml:space="preserve"> </w:t>
      </w:r>
      <w:r w:rsidRPr="00C855E6">
        <w:rPr>
          <w:rFonts w:ascii="Arial" w:hAnsi="Arial" w:cs="Arial"/>
        </w:rPr>
        <w:t>by</w:t>
      </w:r>
      <w:r w:rsidRPr="00C855E6">
        <w:rPr>
          <w:rFonts w:ascii="Arial" w:hAnsi="Arial" w:cs="Arial"/>
          <w:spacing w:val="1"/>
        </w:rPr>
        <w:t xml:space="preserve"> </w:t>
      </w:r>
      <w:r w:rsidRPr="00C855E6">
        <w:rPr>
          <w:rFonts w:ascii="Arial" w:hAnsi="Arial" w:cs="Arial"/>
        </w:rPr>
        <w:t>the</w:t>
      </w:r>
      <w:r w:rsidR="00F50D19" w:rsidRPr="00C855E6">
        <w:rPr>
          <w:rFonts w:ascii="Arial" w:hAnsi="Arial" w:cs="Arial"/>
        </w:rPr>
        <w:t xml:space="preserve"> Executive Principal/H</w:t>
      </w:r>
      <w:r w:rsidRPr="00C855E6">
        <w:rPr>
          <w:rFonts w:ascii="Arial" w:hAnsi="Arial" w:cs="Arial"/>
        </w:rPr>
        <w:t>eadteacher</w:t>
      </w:r>
      <w:r w:rsidRPr="00C855E6">
        <w:rPr>
          <w:rFonts w:ascii="Arial" w:hAnsi="Arial" w:cs="Arial"/>
          <w:spacing w:val="-3"/>
        </w:rPr>
        <w:t xml:space="preserve"> </w:t>
      </w:r>
      <w:r w:rsidRPr="00C855E6">
        <w:rPr>
          <w:rFonts w:ascii="Arial" w:hAnsi="Arial" w:cs="Arial"/>
        </w:rPr>
        <w:t>and</w:t>
      </w:r>
      <w:r w:rsidR="00343A3B" w:rsidRPr="00C855E6">
        <w:rPr>
          <w:rFonts w:ascii="Arial" w:hAnsi="Arial" w:cs="Arial"/>
        </w:rPr>
        <w:t xml:space="preserve"> more</w:t>
      </w:r>
      <w:r w:rsidRPr="00C855E6">
        <w:rPr>
          <w:rFonts w:ascii="Arial" w:hAnsi="Arial" w:cs="Arial"/>
          <w:spacing w:val="-1"/>
        </w:rPr>
        <w:t xml:space="preserve"> </w:t>
      </w:r>
      <w:r w:rsidRPr="00C855E6">
        <w:rPr>
          <w:rFonts w:ascii="Arial" w:hAnsi="Arial" w:cs="Arial"/>
        </w:rPr>
        <w:t>regularly</w:t>
      </w:r>
      <w:r w:rsidRPr="00C855E6">
        <w:rPr>
          <w:rFonts w:ascii="Arial" w:hAnsi="Arial" w:cs="Arial"/>
          <w:spacing w:val="-4"/>
        </w:rPr>
        <w:t xml:space="preserve"> </w:t>
      </w:r>
      <w:r w:rsidRPr="00C855E6">
        <w:rPr>
          <w:rFonts w:ascii="Arial" w:hAnsi="Arial" w:cs="Arial"/>
        </w:rPr>
        <w:t>by the</w:t>
      </w:r>
      <w:r w:rsidRPr="00C855E6">
        <w:rPr>
          <w:rFonts w:ascii="Arial" w:hAnsi="Arial" w:cs="Arial"/>
          <w:spacing w:val="1"/>
        </w:rPr>
        <w:t xml:space="preserve"> </w:t>
      </w:r>
      <w:r w:rsidR="00131F47" w:rsidRPr="00C855E6">
        <w:rPr>
          <w:rFonts w:ascii="Arial" w:hAnsi="Arial" w:cs="Arial"/>
        </w:rPr>
        <w:t>School</w:t>
      </w:r>
      <w:r w:rsidRPr="00C855E6">
        <w:rPr>
          <w:rFonts w:ascii="Arial" w:hAnsi="Arial" w:cs="Arial"/>
        </w:rPr>
        <w:t xml:space="preserve"> SCR Lead.</w:t>
      </w:r>
      <w:r w:rsidR="00B023C2" w:rsidRPr="00C855E6">
        <w:rPr>
          <w:rFonts w:ascii="Arial" w:hAnsi="Arial" w:cs="Arial"/>
        </w:rPr>
        <w:t xml:space="preserve"> </w:t>
      </w:r>
    </w:p>
    <w:p w14:paraId="415E3DC8" w14:textId="77777777" w:rsidR="00CF2E00" w:rsidRDefault="00CF2E00" w:rsidP="00F56E2E">
      <w:pPr>
        <w:rPr>
          <w:rFonts w:ascii="Arial" w:hAnsi="Arial" w:cs="Arial"/>
        </w:rPr>
      </w:pPr>
    </w:p>
    <w:p w14:paraId="69E7DF32" w14:textId="1C93D97C" w:rsidR="00AE41AD" w:rsidRPr="00C855E6" w:rsidRDefault="00B023C2" w:rsidP="00F56E2E">
      <w:pPr>
        <w:rPr>
          <w:rFonts w:ascii="Arial" w:hAnsi="Arial" w:cs="Arial"/>
        </w:rPr>
      </w:pPr>
      <w:r w:rsidRPr="00C855E6">
        <w:rPr>
          <w:rFonts w:ascii="Arial" w:hAnsi="Arial" w:cs="Arial"/>
        </w:rPr>
        <w:t>The</w:t>
      </w:r>
      <w:r w:rsidR="003A2F38" w:rsidRPr="00C855E6">
        <w:rPr>
          <w:rFonts w:ascii="Arial" w:hAnsi="Arial" w:cs="Arial"/>
        </w:rPr>
        <w:t xml:space="preserve"> Safeguarding Lead Governance Committee Member should also check the SCR with </w:t>
      </w:r>
      <w:r w:rsidR="002F1751">
        <w:rPr>
          <w:rFonts w:ascii="Arial" w:hAnsi="Arial" w:cs="Arial"/>
        </w:rPr>
        <w:t>another member of the School Leadership Team</w:t>
      </w:r>
      <w:r w:rsidR="0080617E">
        <w:rPr>
          <w:rFonts w:ascii="Arial" w:hAnsi="Arial" w:cs="Arial"/>
        </w:rPr>
        <w:t xml:space="preserve"> such as the Academy Principal or Designated Safeguarding Leader</w:t>
      </w:r>
      <w:r w:rsidR="002F1751">
        <w:rPr>
          <w:rFonts w:ascii="Arial" w:hAnsi="Arial" w:cs="Arial"/>
        </w:rPr>
        <w:t xml:space="preserve"> (</w:t>
      </w:r>
      <w:r w:rsidR="00107EEA">
        <w:rPr>
          <w:rFonts w:ascii="Arial" w:hAnsi="Arial" w:cs="Arial"/>
        </w:rPr>
        <w:t xml:space="preserve">as directed by the Executive Principal/Headteacher) </w:t>
      </w:r>
      <w:r w:rsidR="00CF2E00">
        <w:rPr>
          <w:rFonts w:ascii="Arial" w:hAnsi="Arial" w:cs="Arial"/>
        </w:rPr>
        <w:t>twice a</w:t>
      </w:r>
      <w:r w:rsidR="003A2F38" w:rsidRPr="00C855E6">
        <w:rPr>
          <w:rFonts w:ascii="Arial" w:hAnsi="Arial" w:cs="Arial"/>
        </w:rPr>
        <w:t xml:space="preserve"> year</w:t>
      </w:r>
      <w:r w:rsidR="000D594E">
        <w:rPr>
          <w:rFonts w:ascii="Arial" w:hAnsi="Arial" w:cs="Arial"/>
        </w:rPr>
        <w:t xml:space="preserve"> </w:t>
      </w:r>
      <w:r w:rsidR="007830B8">
        <w:rPr>
          <w:rFonts w:ascii="Arial" w:hAnsi="Arial" w:cs="Arial"/>
        </w:rPr>
        <w:t>–</w:t>
      </w:r>
      <w:r w:rsidR="000D594E">
        <w:rPr>
          <w:rFonts w:ascii="Arial" w:hAnsi="Arial" w:cs="Arial"/>
        </w:rPr>
        <w:t xml:space="preserve"> </w:t>
      </w:r>
      <w:r w:rsidR="007830B8">
        <w:rPr>
          <w:rFonts w:ascii="Arial" w:hAnsi="Arial" w:cs="Arial"/>
        </w:rPr>
        <w:t xml:space="preserve">in September to check starters/leavers have been reflected, and </w:t>
      </w:r>
      <w:r w:rsidR="00C1771E">
        <w:rPr>
          <w:rFonts w:ascii="Arial" w:hAnsi="Arial" w:cs="Arial"/>
        </w:rPr>
        <w:t>during the Spring Term.</w:t>
      </w:r>
    </w:p>
    <w:p w14:paraId="3059EE35" w14:textId="77777777" w:rsidR="00AE41AD" w:rsidRPr="00C855E6" w:rsidRDefault="00AE41AD" w:rsidP="00F56E2E">
      <w:pPr>
        <w:rPr>
          <w:rFonts w:ascii="Arial" w:hAnsi="Arial" w:cs="Arial"/>
        </w:rPr>
      </w:pPr>
    </w:p>
    <w:p w14:paraId="1EE683E9" w14:textId="0080AAAD" w:rsidR="007E6418" w:rsidRPr="00C855E6" w:rsidRDefault="00664AAB" w:rsidP="00F56E2E">
      <w:pPr>
        <w:rPr>
          <w:rFonts w:ascii="Arial" w:hAnsi="Arial" w:cs="Arial"/>
        </w:rPr>
      </w:pPr>
      <w:r>
        <w:rPr>
          <w:rFonts w:ascii="Arial" w:hAnsi="Arial" w:cs="Arial"/>
        </w:rPr>
        <w:t xml:space="preserve">A record must be kept </w:t>
      </w:r>
      <w:r w:rsidR="00F013E1">
        <w:rPr>
          <w:rFonts w:ascii="Arial" w:hAnsi="Arial" w:cs="Arial"/>
        </w:rPr>
        <w:t xml:space="preserve">that sets out when the SCR has been checked, </w:t>
      </w:r>
      <w:r w:rsidR="00CF2E00">
        <w:rPr>
          <w:rFonts w:ascii="Arial" w:hAnsi="Arial" w:cs="Arial"/>
        </w:rPr>
        <w:t xml:space="preserve">what was checked and </w:t>
      </w:r>
      <w:r w:rsidR="00F013E1">
        <w:rPr>
          <w:rFonts w:ascii="Arial" w:hAnsi="Arial" w:cs="Arial"/>
        </w:rPr>
        <w:t>any issues picked up</w:t>
      </w:r>
      <w:r w:rsidR="00CF2E00">
        <w:rPr>
          <w:rFonts w:ascii="Arial" w:hAnsi="Arial" w:cs="Arial"/>
        </w:rPr>
        <w:t>,</w:t>
      </w:r>
      <w:r w:rsidR="00F013E1">
        <w:rPr>
          <w:rFonts w:ascii="Arial" w:hAnsi="Arial" w:cs="Arial"/>
        </w:rPr>
        <w:t xml:space="preserve"> when these will be rectified and by whom. </w:t>
      </w:r>
      <w:r w:rsidR="004822BD">
        <w:rPr>
          <w:rFonts w:ascii="Arial" w:hAnsi="Arial" w:cs="Arial"/>
        </w:rPr>
        <w:t>A</w:t>
      </w:r>
      <w:r w:rsidR="000C753B">
        <w:rPr>
          <w:rFonts w:ascii="Arial" w:hAnsi="Arial" w:cs="Arial"/>
        </w:rPr>
        <w:t xml:space="preserve"> template is included at appendix </w:t>
      </w:r>
      <w:r w:rsidR="00AA1EC7">
        <w:rPr>
          <w:rFonts w:ascii="Arial" w:hAnsi="Arial" w:cs="Arial"/>
        </w:rPr>
        <w:t xml:space="preserve">3 </w:t>
      </w:r>
      <w:r w:rsidR="000C753B">
        <w:rPr>
          <w:rFonts w:ascii="Arial" w:hAnsi="Arial" w:cs="Arial"/>
        </w:rPr>
        <w:t xml:space="preserve">which </w:t>
      </w:r>
      <w:r w:rsidR="00AA1EC7">
        <w:rPr>
          <w:rFonts w:ascii="Arial" w:hAnsi="Arial" w:cs="Arial"/>
        </w:rPr>
        <w:t>can be used for monitoring</w:t>
      </w:r>
      <w:r w:rsidR="000C753B">
        <w:rPr>
          <w:rFonts w:ascii="Arial" w:hAnsi="Arial" w:cs="Arial"/>
        </w:rPr>
        <w:t xml:space="preserve">. </w:t>
      </w:r>
      <w:r w:rsidR="000D73D0" w:rsidRPr="00C855E6">
        <w:rPr>
          <w:rFonts w:ascii="Arial" w:hAnsi="Arial" w:cs="Arial"/>
        </w:rPr>
        <w:t xml:space="preserve">There is </w:t>
      </w:r>
      <w:r w:rsidR="00AE41AD" w:rsidRPr="00C855E6">
        <w:rPr>
          <w:rFonts w:ascii="Arial" w:hAnsi="Arial" w:cs="Arial"/>
        </w:rPr>
        <w:t xml:space="preserve">a mechanism on CPOMS </w:t>
      </w:r>
      <w:proofErr w:type="spellStart"/>
      <w:r w:rsidR="00AE41AD" w:rsidRPr="00C855E6">
        <w:rPr>
          <w:rFonts w:ascii="Arial" w:hAnsi="Arial" w:cs="Arial"/>
        </w:rPr>
        <w:t>StaffSafe</w:t>
      </w:r>
      <w:proofErr w:type="spellEnd"/>
      <w:r w:rsidR="00AE41AD" w:rsidRPr="00C855E6">
        <w:rPr>
          <w:rFonts w:ascii="Arial" w:hAnsi="Arial" w:cs="Arial"/>
        </w:rPr>
        <w:t xml:space="preserve"> to record when the SCR has been checked, this is via the Assets section of </w:t>
      </w:r>
      <w:proofErr w:type="spellStart"/>
      <w:r w:rsidR="00AE41AD" w:rsidRPr="00C855E6">
        <w:rPr>
          <w:rFonts w:ascii="Arial" w:hAnsi="Arial" w:cs="Arial"/>
        </w:rPr>
        <w:t>StaffSafe</w:t>
      </w:r>
      <w:proofErr w:type="spellEnd"/>
      <w:r w:rsidR="00AE41AD" w:rsidRPr="00C855E6">
        <w:rPr>
          <w:rFonts w:ascii="Arial" w:hAnsi="Arial" w:cs="Arial"/>
        </w:rPr>
        <w:t xml:space="preserve">. </w:t>
      </w:r>
      <w:r w:rsidR="001574B1" w:rsidRPr="00C855E6">
        <w:rPr>
          <w:rFonts w:ascii="Arial" w:hAnsi="Arial" w:cs="Arial"/>
        </w:rPr>
        <w:t xml:space="preserve">Please contact CPOMS for assistance with this at </w:t>
      </w:r>
      <w:hyperlink r:id="rId30" w:history="1">
        <w:r w:rsidR="001574B1" w:rsidRPr="00C855E6">
          <w:rPr>
            <w:rStyle w:val="Hyperlink"/>
            <w:rFonts w:ascii="Arial" w:hAnsi="Arial" w:cs="Arial"/>
          </w:rPr>
          <w:t>servicepoint@cpoms.co.uk</w:t>
        </w:r>
      </w:hyperlink>
      <w:r w:rsidR="001574B1" w:rsidRPr="00C855E6">
        <w:rPr>
          <w:rFonts w:ascii="Arial" w:hAnsi="Arial" w:cs="Arial"/>
        </w:rPr>
        <w:t xml:space="preserve">. </w:t>
      </w:r>
    </w:p>
    <w:p w14:paraId="63C70147" w14:textId="77777777" w:rsidR="002F5907" w:rsidRPr="00C855E6" w:rsidRDefault="002F5907" w:rsidP="002F5907">
      <w:pPr>
        <w:rPr>
          <w:rFonts w:ascii="Arial" w:hAnsi="Arial" w:cs="Arial"/>
        </w:rPr>
      </w:pPr>
    </w:p>
    <w:p w14:paraId="6341818C" w14:textId="7D5D8DDF" w:rsidR="00F56E2E" w:rsidRPr="00C855E6" w:rsidRDefault="002F5907" w:rsidP="005B5396">
      <w:pPr>
        <w:pStyle w:val="Heading1"/>
        <w:numPr>
          <w:ilvl w:val="0"/>
          <w:numId w:val="20"/>
        </w:numPr>
        <w:rPr>
          <w:rFonts w:ascii="Arial" w:hAnsi="Arial" w:cs="Arial"/>
        </w:rPr>
      </w:pPr>
      <w:r w:rsidRPr="00C855E6">
        <w:rPr>
          <w:rFonts w:ascii="Arial" w:hAnsi="Arial" w:cs="Arial"/>
        </w:rPr>
        <w:t xml:space="preserve"> </w:t>
      </w:r>
      <w:bookmarkStart w:id="34" w:name="_Toc97111186"/>
      <w:r w:rsidR="00F56E2E" w:rsidRPr="00C855E6">
        <w:rPr>
          <w:rFonts w:ascii="Arial" w:hAnsi="Arial" w:cs="Arial"/>
        </w:rPr>
        <w:t>Related documents which can be found on the Resources section of the Trust website</w:t>
      </w:r>
      <w:bookmarkEnd w:id="34"/>
    </w:p>
    <w:p w14:paraId="24210D04" w14:textId="77777777" w:rsidR="00BD196B" w:rsidRPr="00C855E6" w:rsidRDefault="00BD196B" w:rsidP="00BD196B">
      <w:pPr>
        <w:pStyle w:val="ListParagraph"/>
        <w:ind w:left="720" w:firstLine="0"/>
        <w:rPr>
          <w:rFonts w:ascii="Arial" w:hAnsi="Arial" w:cs="Arial"/>
          <w:b/>
          <w:bCs/>
        </w:rPr>
      </w:pPr>
    </w:p>
    <w:p w14:paraId="6313C57A" w14:textId="77777777" w:rsidR="00F56E2E" w:rsidRPr="00C855E6" w:rsidRDefault="00F56E2E" w:rsidP="00F56E2E">
      <w:pPr>
        <w:rPr>
          <w:rFonts w:ascii="Arial" w:hAnsi="Arial" w:cs="Arial"/>
        </w:rPr>
      </w:pPr>
      <w:r w:rsidRPr="00C855E6">
        <w:rPr>
          <w:rFonts w:ascii="Arial" w:hAnsi="Arial" w:cs="Arial"/>
        </w:rPr>
        <w:t>Child Protection &amp; Safeguarding Policy (including Appendix 5 – Safer Recruitment and DBS checks)</w:t>
      </w:r>
    </w:p>
    <w:p w14:paraId="088BCF90" w14:textId="77777777" w:rsidR="00F56E2E" w:rsidRPr="00C855E6" w:rsidRDefault="00F56E2E" w:rsidP="00F56E2E">
      <w:pPr>
        <w:rPr>
          <w:rFonts w:ascii="Arial" w:hAnsi="Arial" w:cs="Arial"/>
        </w:rPr>
      </w:pPr>
      <w:r w:rsidRPr="00C855E6">
        <w:rPr>
          <w:rFonts w:ascii="Arial" w:hAnsi="Arial" w:cs="Arial"/>
        </w:rPr>
        <w:t>Recruitment Policy</w:t>
      </w:r>
    </w:p>
    <w:p w14:paraId="76A66C8D" w14:textId="77777777" w:rsidR="00F56E2E" w:rsidRPr="00C855E6" w:rsidRDefault="00F56E2E" w:rsidP="00F56E2E">
      <w:pPr>
        <w:rPr>
          <w:rFonts w:ascii="Arial" w:hAnsi="Arial" w:cs="Arial"/>
        </w:rPr>
      </w:pPr>
      <w:r w:rsidRPr="00C855E6">
        <w:rPr>
          <w:rFonts w:ascii="Arial" w:hAnsi="Arial" w:cs="Arial"/>
        </w:rPr>
        <w:t>Volunteer Policy</w:t>
      </w:r>
    </w:p>
    <w:p w14:paraId="2EA2B1C3" w14:textId="77777777" w:rsidR="003B37FE" w:rsidRDefault="00F56E2E" w:rsidP="00F56E2E">
      <w:pPr>
        <w:rPr>
          <w:rFonts w:ascii="Arial" w:hAnsi="Arial" w:cs="Arial"/>
        </w:rPr>
        <w:sectPr w:rsidR="003B37FE" w:rsidSect="00C56959">
          <w:footerReference w:type="default" r:id="rId31"/>
          <w:type w:val="continuous"/>
          <w:pgSz w:w="11907" w:h="16840" w:code="9"/>
          <w:pgMar w:top="1440" w:right="1440" w:bottom="1440" w:left="1440" w:header="0" w:footer="1113" w:gutter="0"/>
          <w:cols w:space="720"/>
          <w:docGrid w:linePitch="299"/>
        </w:sectPr>
      </w:pPr>
      <w:r w:rsidRPr="00C855E6">
        <w:rPr>
          <w:rFonts w:ascii="Arial" w:hAnsi="Arial" w:cs="Arial"/>
        </w:rPr>
        <w:t>Employment References Policy</w:t>
      </w:r>
    </w:p>
    <w:p w14:paraId="13820F92" w14:textId="77777777" w:rsidR="00E454D9" w:rsidRPr="001467DF" w:rsidRDefault="00E454D9" w:rsidP="001467DF">
      <w:pPr>
        <w:pStyle w:val="Heading1"/>
        <w:rPr>
          <w:rFonts w:ascii="Arial" w:hAnsi="Arial" w:cs="Arial"/>
        </w:rPr>
      </w:pPr>
      <w:bookmarkStart w:id="35" w:name="_Toc97111187"/>
      <w:r w:rsidRPr="001467DF">
        <w:rPr>
          <w:rFonts w:ascii="Arial" w:hAnsi="Arial" w:cs="Arial"/>
        </w:rPr>
        <w:lastRenderedPageBreak/>
        <w:t>Appendix 1 – SCR Requirements</w:t>
      </w:r>
      <w:bookmarkEnd w:id="35"/>
    </w:p>
    <w:tbl>
      <w:tblPr>
        <w:tblStyle w:val="TableGrid"/>
        <w:tblW w:w="5000" w:type="pct"/>
        <w:tblLook w:val="04A0" w:firstRow="1" w:lastRow="0" w:firstColumn="1" w:lastColumn="0" w:noHBand="0" w:noVBand="1"/>
      </w:tblPr>
      <w:tblGrid>
        <w:gridCol w:w="4034"/>
        <w:gridCol w:w="3100"/>
        <w:gridCol w:w="2498"/>
        <w:gridCol w:w="2812"/>
        <w:gridCol w:w="2573"/>
        <w:gridCol w:w="2573"/>
        <w:gridCol w:w="3331"/>
      </w:tblGrid>
      <w:tr w:rsidR="00E454D9" w:rsidRPr="00D4394E" w14:paraId="1D949A21" w14:textId="77777777" w:rsidTr="00BA5219">
        <w:trPr>
          <w:tblHeader/>
        </w:trPr>
        <w:tc>
          <w:tcPr>
            <w:tcW w:w="964" w:type="pct"/>
            <w:vMerge w:val="restart"/>
            <w:vAlign w:val="center"/>
          </w:tcPr>
          <w:p w14:paraId="7F9C0BEF" w14:textId="77777777" w:rsidR="00E454D9" w:rsidRDefault="00E454D9" w:rsidP="00BA5219">
            <w:pPr>
              <w:jc w:val="center"/>
              <w:rPr>
                <w:rFonts w:ascii="Arial" w:hAnsi="Arial" w:cs="Arial"/>
                <w:b/>
                <w:bCs/>
              </w:rPr>
            </w:pPr>
            <w:r>
              <w:rPr>
                <w:rFonts w:ascii="Arial" w:hAnsi="Arial" w:cs="Arial"/>
                <w:b/>
                <w:bCs/>
              </w:rPr>
              <w:t>Information and Checks Required</w:t>
            </w:r>
          </w:p>
          <w:p w14:paraId="2082BCFF" w14:textId="77777777" w:rsidR="00E454D9" w:rsidRDefault="00E454D9" w:rsidP="00BA5219">
            <w:pPr>
              <w:rPr>
                <w:rFonts w:ascii="Arial" w:hAnsi="Arial" w:cs="Arial"/>
                <w:b/>
                <w:bCs/>
              </w:rPr>
            </w:pPr>
          </w:p>
          <w:p w14:paraId="52994F23" w14:textId="77777777" w:rsidR="00E454D9" w:rsidRDefault="00E454D9" w:rsidP="00BA5219">
            <w:pPr>
              <w:jc w:val="center"/>
              <w:rPr>
                <w:rFonts w:ascii="Arial" w:hAnsi="Arial" w:cs="Arial"/>
                <w:b/>
                <w:bCs/>
              </w:rPr>
            </w:pPr>
            <w:r>
              <w:rPr>
                <w:rFonts w:ascii="Arial" w:hAnsi="Arial" w:cs="Arial"/>
                <w:b/>
                <w:bCs/>
              </w:rPr>
              <w:t>NB: A shaded box is a requirement</w:t>
            </w:r>
          </w:p>
        </w:tc>
        <w:tc>
          <w:tcPr>
            <w:tcW w:w="4036" w:type="pct"/>
            <w:gridSpan w:val="6"/>
          </w:tcPr>
          <w:p w14:paraId="5E7DDD03" w14:textId="77777777" w:rsidR="00E454D9" w:rsidRDefault="00E454D9" w:rsidP="00BA5219">
            <w:pPr>
              <w:jc w:val="center"/>
              <w:rPr>
                <w:rFonts w:ascii="Arial" w:hAnsi="Arial" w:cs="Arial"/>
                <w:b/>
                <w:bCs/>
              </w:rPr>
            </w:pPr>
            <w:r>
              <w:rPr>
                <w:rFonts w:ascii="Arial" w:hAnsi="Arial" w:cs="Arial"/>
                <w:b/>
                <w:bCs/>
              </w:rPr>
              <w:t>ROLE TYPE AND REQUIREMENTS</w:t>
            </w:r>
          </w:p>
        </w:tc>
      </w:tr>
      <w:tr w:rsidR="00E454D9" w:rsidRPr="00D4394E" w14:paraId="305A73FD" w14:textId="77777777" w:rsidTr="00BA5219">
        <w:trPr>
          <w:trHeight w:val="858"/>
          <w:tblHeader/>
        </w:trPr>
        <w:tc>
          <w:tcPr>
            <w:tcW w:w="964" w:type="pct"/>
            <w:vMerge/>
          </w:tcPr>
          <w:p w14:paraId="68E995E3" w14:textId="77777777" w:rsidR="00E454D9" w:rsidRPr="00D4394E" w:rsidRDefault="00E454D9" w:rsidP="00BA5219">
            <w:pPr>
              <w:rPr>
                <w:rFonts w:ascii="Arial" w:hAnsi="Arial" w:cs="Arial"/>
                <w:b/>
                <w:bCs/>
              </w:rPr>
            </w:pPr>
          </w:p>
        </w:tc>
        <w:tc>
          <w:tcPr>
            <w:tcW w:w="741" w:type="pct"/>
          </w:tcPr>
          <w:p w14:paraId="6428249E" w14:textId="77777777" w:rsidR="00E454D9" w:rsidRPr="00D4394E" w:rsidRDefault="00E454D9" w:rsidP="00BA5219">
            <w:pPr>
              <w:rPr>
                <w:rFonts w:ascii="Arial" w:hAnsi="Arial" w:cs="Arial"/>
                <w:b/>
                <w:bCs/>
              </w:rPr>
            </w:pPr>
            <w:r>
              <w:rPr>
                <w:rFonts w:ascii="Arial" w:hAnsi="Arial" w:cs="Arial"/>
                <w:b/>
                <w:bCs/>
              </w:rPr>
              <w:t>Teaching Staff</w:t>
            </w:r>
          </w:p>
        </w:tc>
        <w:tc>
          <w:tcPr>
            <w:tcW w:w="597" w:type="pct"/>
          </w:tcPr>
          <w:p w14:paraId="7311A49A" w14:textId="77777777" w:rsidR="00E454D9" w:rsidRPr="00D4394E" w:rsidRDefault="00E454D9" w:rsidP="00BA5219">
            <w:pPr>
              <w:rPr>
                <w:rFonts w:ascii="Arial" w:hAnsi="Arial" w:cs="Arial"/>
                <w:b/>
                <w:bCs/>
              </w:rPr>
            </w:pPr>
            <w:r>
              <w:rPr>
                <w:rFonts w:ascii="Arial" w:hAnsi="Arial" w:cs="Arial"/>
                <w:b/>
                <w:bCs/>
              </w:rPr>
              <w:t>Support Staff</w:t>
            </w:r>
          </w:p>
        </w:tc>
        <w:tc>
          <w:tcPr>
            <w:tcW w:w="672" w:type="pct"/>
          </w:tcPr>
          <w:p w14:paraId="06E494AC" w14:textId="77777777" w:rsidR="00E454D9" w:rsidRPr="00D4394E" w:rsidRDefault="00E454D9" w:rsidP="00BA5219">
            <w:pPr>
              <w:rPr>
                <w:rFonts w:ascii="Arial" w:hAnsi="Arial" w:cs="Arial"/>
                <w:b/>
                <w:bCs/>
              </w:rPr>
            </w:pPr>
            <w:r>
              <w:rPr>
                <w:rFonts w:ascii="Arial" w:hAnsi="Arial" w:cs="Arial"/>
                <w:b/>
                <w:bCs/>
              </w:rPr>
              <w:t>Governance Committee Members</w:t>
            </w:r>
          </w:p>
        </w:tc>
        <w:tc>
          <w:tcPr>
            <w:tcW w:w="615" w:type="pct"/>
          </w:tcPr>
          <w:p w14:paraId="0A282D2E" w14:textId="77777777" w:rsidR="00E454D9" w:rsidRPr="00D4394E" w:rsidRDefault="00E454D9" w:rsidP="00BA5219">
            <w:pPr>
              <w:rPr>
                <w:rFonts w:ascii="Arial" w:hAnsi="Arial" w:cs="Arial"/>
                <w:b/>
                <w:bCs/>
              </w:rPr>
            </w:pPr>
            <w:r>
              <w:rPr>
                <w:rFonts w:ascii="Arial" w:hAnsi="Arial" w:cs="Arial"/>
                <w:b/>
                <w:bCs/>
              </w:rPr>
              <w:t>Trust Directors &amp; Members</w:t>
            </w:r>
          </w:p>
        </w:tc>
        <w:tc>
          <w:tcPr>
            <w:tcW w:w="615" w:type="pct"/>
          </w:tcPr>
          <w:p w14:paraId="4259F502" w14:textId="77777777" w:rsidR="00E454D9" w:rsidRPr="00D4394E" w:rsidRDefault="00E454D9" w:rsidP="00BA5219">
            <w:pPr>
              <w:rPr>
                <w:rFonts w:ascii="Arial" w:hAnsi="Arial" w:cs="Arial"/>
                <w:b/>
                <w:bCs/>
              </w:rPr>
            </w:pPr>
            <w:r>
              <w:rPr>
                <w:rFonts w:ascii="Arial" w:hAnsi="Arial" w:cs="Arial"/>
                <w:b/>
                <w:bCs/>
              </w:rPr>
              <w:t>Trust Office Staff</w:t>
            </w:r>
          </w:p>
        </w:tc>
        <w:tc>
          <w:tcPr>
            <w:tcW w:w="796" w:type="pct"/>
          </w:tcPr>
          <w:p w14:paraId="10192984" w14:textId="77777777" w:rsidR="00E454D9" w:rsidRPr="00D4394E" w:rsidRDefault="00E454D9" w:rsidP="00BA5219">
            <w:pPr>
              <w:rPr>
                <w:rFonts w:ascii="Arial" w:hAnsi="Arial" w:cs="Arial"/>
                <w:b/>
                <w:bCs/>
              </w:rPr>
            </w:pPr>
            <w:r>
              <w:rPr>
                <w:rFonts w:ascii="Arial" w:hAnsi="Arial" w:cs="Arial"/>
                <w:b/>
                <w:bCs/>
              </w:rPr>
              <w:t>Volunteers</w:t>
            </w:r>
          </w:p>
        </w:tc>
      </w:tr>
      <w:tr w:rsidR="00E454D9" w:rsidRPr="00D4394E" w14:paraId="473282D6" w14:textId="77777777" w:rsidTr="00BA5219">
        <w:tc>
          <w:tcPr>
            <w:tcW w:w="964" w:type="pct"/>
          </w:tcPr>
          <w:p w14:paraId="19206BE2" w14:textId="77777777" w:rsidR="00E454D9" w:rsidRPr="00D4394E" w:rsidRDefault="00E454D9" w:rsidP="00BA5219">
            <w:pPr>
              <w:rPr>
                <w:rFonts w:ascii="Arial" w:hAnsi="Arial" w:cs="Arial"/>
              </w:rPr>
            </w:pPr>
            <w:r>
              <w:rPr>
                <w:rFonts w:ascii="Arial" w:hAnsi="Arial" w:cs="Arial"/>
              </w:rPr>
              <w:t>Name</w:t>
            </w:r>
          </w:p>
        </w:tc>
        <w:tc>
          <w:tcPr>
            <w:tcW w:w="741" w:type="pct"/>
            <w:shd w:val="clear" w:color="auto" w:fill="BFBFBF" w:themeFill="background1" w:themeFillShade="BF"/>
          </w:tcPr>
          <w:p w14:paraId="0BD76EB5" w14:textId="77777777" w:rsidR="00E454D9" w:rsidRPr="0064457B" w:rsidRDefault="00E454D9" w:rsidP="00BA5219">
            <w:pPr>
              <w:rPr>
                <w:rFonts w:ascii="Arial" w:hAnsi="Arial" w:cs="Arial"/>
              </w:rPr>
            </w:pPr>
          </w:p>
        </w:tc>
        <w:tc>
          <w:tcPr>
            <w:tcW w:w="597" w:type="pct"/>
            <w:shd w:val="clear" w:color="auto" w:fill="BFBFBF" w:themeFill="background1" w:themeFillShade="BF"/>
          </w:tcPr>
          <w:p w14:paraId="62BED2AB" w14:textId="77777777" w:rsidR="00E454D9" w:rsidRPr="0064457B" w:rsidRDefault="00E454D9" w:rsidP="00BA5219">
            <w:pPr>
              <w:rPr>
                <w:rFonts w:ascii="Arial" w:hAnsi="Arial" w:cs="Arial"/>
              </w:rPr>
            </w:pPr>
          </w:p>
        </w:tc>
        <w:tc>
          <w:tcPr>
            <w:tcW w:w="672" w:type="pct"/>
            <w:shd w:val="clear" w:color="auto" w:fill="BFBFBF" w:themeFill="background1" w:themeFillShade="BF"/>
          </w:tcPr>
          <w:p w14:paraId="4DA4DDCF" w14:textId="5B856F0E" w:rsidR="00E454D9" w:rsidRPr="0064457B" w:rsidRDefault="00E454D9" w:rsidP="00BA5219">
            <w:pPr>
              <w:rPr>
                <w:rFonts w:ascii="Arial" w:hAnsi="Arial" w:cs="Arial"/>
              </w:rPr>
            </w:pPr>
          </w:p>
        </w:tc>
        <w:tc>
          <w:tcPr>
            <w:tcW w:w="615" w:type="pct"/>
            <w:shd w:val="clear" w:color="auto" w:fill="BFBFBF" w:themeFill="background1" w:themeFillShade="BF"/>
          </w:tcPr>
          <w:p w14:paraId="48DE396C" w14:textId="77777777" w:rsidR="00E454D9" w:rsidRPr="0064457B" w:rsidRDefault="00E454D9" w:rsidP="00BA5219">
            <w:pPr>
              <w:rPr>
                <w:rFonts w:ascii="Arial" w:hAnsi="Arial" w:cs="Arial"/>
              </w:rPr>
            </w:pPr>
            <w:r>
              <w:rPr>
                <w:rFonts w:ascii="Arial" w:hAnsi="Arial" w:cs="Arial"/>
              </w:rPr>
              <w:t>Provided to schools for inclusion on school SCR</w:t>
            </w:r>
          </w:p>
        </w:tc>
        <w:tc>
          <w:tcPr>
            <w:tcW w:w="615" w:type="pct"/>
            <w:shd w:val="clear" w:color="auto" w:fill="BFBFBF" w:themeFill="background1" w:themeFillShade="BF"/>
          </w:tcPr>
          <w:p w14:paraId="104DBB4E" w14:textId="77777777" w:rsidR="00E454D9" w:rsidRPr="0064457B" w:rsidRDefault="00E454D9" w:rsidP="00BA5219">
            <w:pPr>
              <w:rPr>
                <w:rFonts w:ascii="Arial" w:hAnsi="Arial" w:cs="Arial"/>
              </w:rPr>
            </w:pPr>
            <w:r>
              <w:rPr>
                <w:rFonts w:ascii="Arial" w:hAnsi="Arial" w:cs="Arial"/>
              </w:rPr>
              <w:t>Provided to schools for inclusion on school SCR</w:t>
            </w:r>
          </w:p>
        </w:tc>
        <w:tc>
          <w:tcPr>
            <w:tcW w:w="796" w:type="pct"/>
            <w:shd w:val="clear" w:color="auto" w:fill="BFBFBF" w:themeFill="background1" w:themeFillShade="BF"/>
          </w:tcPr>
          <w:p w14:paraId="1117555D" w14:textId="77777777" w:rsidR="00E454D9" w:rsidRPr="0064457B" w:rsidRDefault="00E454D9" w:rsidP="00BA5219">
            <w:pPr>
              <w:rPr>
                <w:rFonts w:ascii="Arial" w:hAnsi="Arial" w:cs="Arial"/>
              </w:rPr>
            </w:pPr>
          </w:p>
        </w:tc>
      </w:tr>
      <w:tr w:rsidR="00E454D9" w:rsidRPr="00D4394E" w14:paraId="2E9AF237" w14:textId="77777777" w:rsidTr="00BA5219">
        <w:tc>
          <w:tcPr>
            <w:tcW w:w="964" w:type="pct"/>
          </w:tcPr>
          <w:p w14:paraId="77D23277" w14:textId="77777777" w:rsidR="00E454D9" w:rsidRPr="00D4394E" w:rsidRDefault="00E454D9" w:rsidP="00BA5219">
            <w:pPr>
              <w:rPr>
                <w:rFonts w:ascii="Arial" w:hAnsi="Arial" w:cs="Arial"/>
              </w:rPr>
            </w:pPr>
            <w:r>
              <w:rPr>
                <w:rFonts w:ascii="Arial" w:hAnsi="Arial" w:cs="Arial"/>
              </w:rPr>
              <w:t>Position</w:t>
            </w:r>
          </w:p>
        </w:tc>
        <w:tc>
          <w:tcPr>
            <w:tcW w:w="741" w:type="pct"/>
            <w:shd w:val="clear" w:color="auto" w:fill="BFBFBF" w:themeFill="background1" w:themeFillShade="BF"/>
          </w:tcPr>
          <w:p w14:paraId="55E7008E" w14:textId="77777777" w:rsidR="00E454D9" w:rsidRPr="00D4394E" w:rsidRDefault="00E454D9" w:rsidP="00BA5219">
            <w:pPr>
              <w:rPr>
                <w:rFonts w:ascii="Arial" w:hAnsi="Arial" w:cs="Arial"/>
              </w:rPr>
            </w:pPr>
          </w:p>
        </w:tc>
        <w:tc>
          <w:tcPr>
            <w:tcW w:w="597" w:type="pct"/>
            <w:shd w:val="clear" w:color="auto" w:fill="BFBFBF" w:themeFill="background1" w:themeFillShade="BF"/>
          </w:tcPr>
          <w:p w14:paraId="1A0D3535" w14:textId="77777777" w:rsidR="00E454D9" w:rsidRPr="00D4394E" w:rsidRDefault="00E454D9" w:rsidP="00BA5219">
            <w:pPr>
              <w:rPr>
                <w:rFonts w:ascii="Arial" w:hAnsi="Arial" w:cs="Arial"/>
              </w:rPr>
            </w:pPr>
          </w:p>
        </w:tc>
        <w:tc>
          <w:tcPr>
            <w:tcW w:w="672" w:type="pct"/>
            <w:shd w:val="clear" w:color="auto" w:fill="BFBFBF" w:themeFill="background1" w:themeFillShade="BF"/>
          </w:tcPr>
          <w:p w14:paraId="07BF0222" w14:textId="77777777" w:rsidR="00E454D9" w:rsidRPr="00D4394E" w:rsidRDefault="00E454D9" w:rsidP="00BA5219">
            <w:pPr>
              <w:rPr>
                <w:rFonts w:ascii="Arial" w:hAnsi="Arial" w:cs="Arial"/>
              </w:rPr>
            </w:pPr>
          </w:p>
        </w:tc>
        <w:tc>
          <w:tcPr>
            <w:tcW w:w="615" w:type="pct"/>
            <w:shd w:val="clear" w:color="auto" w:fill="BFBFBF" w:themeFill="background1" w:themeFillShade="BF"/>
          </w:tcPr>
          <w:p w14:paraId="45C17797" w14:textId="77777777" w:rsidR="00E454D9" w:rsidRPr="00D4394E" w:rsidRDefault="00E454D9" w:rsidP="00BA5219">
            <w:pPr>
              <w:rPr>
                <w:rFonts w:ascii="Arial" w:hAnsi="Arial" w:cs="Arial"/>
              </w:rPr>
            </w:pPr>
            <w:r>
              <w:rPr>
                <w:rFonts w:ascii="Arial" w:hAnsi="Arial" w:cs="Arial"/>
              </w:rPr>
              <w:t>Provided to schools for inclusion on school SCR</w:t>
            </w:r>
          </w:p>
        </w:tc>
        <w:tc>
          <w:tcPr>
            <w:tcW w:w="615" w:type="pct"/>
            <w:shd w:val="clear" w:color="auto" w:fill="BFBFBF" w:themeFill="background1" w:themeFillShade="BF"/>
          </w:tcPr>
          <w:p w14:paraId="2A15C043" w14:textId="77777777" w:rsidR="00E454D9" w:rsidRPr="00D4394E" w:rsidRDefault="00E454D9" w:rsidP="00BA5219">
            <w:pPr>
              <w:rPr>
                <w:rFonts w:ascii="Arial" w:hAnsi="Arial" w:cs="Arial"/>
              </w:rPr>
            </w:pPr>
            <w:r>
              <w:rPr>
                <w:rFonts w:ascii="Arial" w:hAnsi="Arial" w:cs="Arial"/>
              </w:rPr>
              <w:t>Provided to schools for inclusion on school SCR</w:t>
            </w:r>
          </w:p>
        </w:tc>
        <w:tc>
          <w:tcPr>
            <w:tcW w:w="796" w:type="pct"/>
            <w:shd w:val="clear" w:color="auto" w:fill="BFBFBF" w:themeFill="background1" w:themeFillShade="BF"/>
          </w:tcPr>
          <w:p w14:paraId="1F7D8D1A" w14:textId="77777777" w:rsidR="00E454D9" w:rsidRPr="00D4394E" w:rsidRDefault="00E454D9" w:rsidP="00BA5219">
            <w:pPr>
              <w:rPr>
                <w:rFonts w:ascii="Arial" w:hAnsi="Arial" w:cs="Arial"/>
              </w:rPr>
            </w:pPr>
          </w:p>
        </w:tc>
      </w:tr>
      <w:tr w:rsidR="00E454D9" w:rsidRPr="00D4394E" w14:paraId="60413699" w14:textId="77777777" w:rsidTr="00BA5219">
        <w:tc>
          <w:tcPr>
            <w:tcW w:w="964" w:type="pct"/>
          </w:tcPr>
          <w:p w14:paraId="094B04AC" w14:textId="77777777" w:rsidR="00E454D9" w:rsidRPr="00D4394E" w:rsidRDefault="00E454D9" w:rsidP="00BA5219">
            <w:pPr>
              <w:rPr>
                <w:rFonts w:ascii="Arial" w:hAnsi="Arial" w:cs="Arial"/>
              </w:rPr>
            </w:pPr>
            <w:r>
              <w:rPr>
                <w:rFonts w:ascii="Arial" w:hAnsi="Arial" w:cs="Arial"/>
              </w:rPr>
              <w:t>Date employment/role commenced</w:t>
            </w:r>
          </w:p>
        </w:tc>
        <w:tc>
          <w:tcPr>
            <w:tcW w:w="741" w:type="pct"/>
            <w:shd w:val="clear" w:color="auto" w:fill="BFBFBF" w:themeFill="background1" w:themeFillShade="BF"/>
          </w:tcPr>
          <w:p w14:paraId="1DFEE20D" w14:textId="77777777" w:rsidR="00E454D9" w:rsidRPr="00D4394E" w:rsidRDefault="00E454D9" w:rsidP="00BA5219">
            <w:pPr>
              <w:rPr>
                <w:rFonts w:ascii="Arial" w:hAnsi="Arial" w:cs="Arial"/>
              </w:rPr>
            </w:pPr>
          </w:p>
        </w:tc>
        <w:tc>
          <w:tcPr>
            <w:tcW w:w="597" w:type="pct"/>
            <w:shd w:val="clear" w:color="auto" w:fill="BFBFBF" w:themeFill="background1" w:themeFillShade="BF"/>
          </w:tcPr>
          <w:p w14:paraId="5632BC9A" w14:textId="77777777" w:rsidR="00E454D9" w:rsidRPr="00D4394E" w:rsidRDefault="00E454D9" w:rsidP="00BA5219">
            <w:pPr>
              <w:rPr>
                <w:rFonts w:ascii="Arial" w:hAnsi="Arial" w:cs="Arial"/>
              </w:rPr>
            </w:pPr>
          </w:p>
        </w:tc>
        <w:tc>
          <w:tcPr>
            <w:tcW w:w="672" w:type="pct"/>
            <w:shd w:val="clear" w:color="auto" w:fill="BFBFBF" w:themeFill="background1" w:themeFillShade="BF"/>
          </w:tcPr>
          <w:p w14:paraId="737A3C67" w14:textId="77777777" w:rsidR="00E454D9" w:rsidRPr="00D4394E" w:rsidRDefault="00E454D9" w:rsidP="00BA5219">
            <w:pPr>
              <w:rPr>
                <w:rFonts w:ascii="Arial" w:hAnsi="Arial" w:cs="Arial"/>
              </w:rPr>
            </w:pPr>
          </w:p>
        </w:tc>
        <w:tc>
          <w:tcPr>
            <w:tcW w:w="615" w:type="pct"/>
            <w:shd w:val="clear" w:color="auto" w:fill="BFBFBF" w:themeFill="background1" w:themeFillShade="BF"/>
          </w:tcPr>
          <w:p w14:paraId="336C412B" w14:textId="77777777" w:rsidR="00E454D9" w:rsidRPr="00D4394E" w:rsidRDefault="00E454D9" w:rsidP="00BA5219">
            <w:pPr>
              <w:rPr>
                <w:rFonts w:ascii="Arial" w:hAnsi="Arial" w:cs="Arial"/>
              </w:rPr>
            </w:pPr>
            <w:r>
              <w:rPr>
                <w:rFonts w:ascii="Arial" w:hAnsi="Arial" w:cs="Arial"/>
              </w:rPr>
              <w:t>Provided to schools for inclusion on school SCR</w:t>
            </w:r>
          </w:p>
        </w:tc>
        <w:tc>
          <w:tcPr>
            <w:tcW w:w="615" w:type="pct"/>
            <w:shd w:val="clear" w:color="auto" w:fill="BFBFBF" w:themeFill="background1" w:themeFillShade="BF"/>
          </w:tcPr>
          <w:p w14:paraId="5B0CCAF0" w14:textId="77777777" w:rsidR="00E454D9" w:rsidRPr="00D4394E" w:rsidRDefault="00E454D9" w:rsidP="00BA5219">
            <w:pPr>
              <w:rPr>
                <w:rFonts w:ascii="Arial" w:hAnsi="Arial" w:cs="Arial"/>
              </w:rPr>
            </w:pPr>
            <w:r>
              <w:rPr>
                <w:rFonts w:ascii="Arial" w:hAnsi="Arial" w:cs="Arial"/>
              </w:rPr>
              <w:t>Provided to schools for inclusion on school SCR</w:t>
            </w:r>
          </w:p>
        </w:tc>
        <w:tc>
          <w:tcPr>
            <w:tcW w:w="796" w:type="pct"/>
            <w:shd w:val="clear" w:color="auto" w:fill="BFBFBF" w:themeFill="background1" w:themeFillShade="BF"/>
          </w:tcPr>
          <w:p w14:paraId="14D23B7F" w14:textId="77777777" w:rsidR="00E454D9" w:rsidRPr="00D4394E" w:rsidRDefault="00E454D9" w:rsidP="00BA5219">
            <w:pPr>
              <w:rPr>
                <w:rFonts w:ascii="Arial" w:hAnsi="Arial" w:cs="Arial"/>
              </w:rPr>
            </w:pPr>
          </w:p>
        </w:tc>
      </w:tr>
      <w:tr w:rsidR="00E454D9" w:rsidRPr="00D4394E" w14:paraId="5D2C7C98" w14:textId="77777777" w:rsidTr="00BA5219">
        <w:tc>
          <w:tcPr>
            <w:tcW w:w="964" w:type="pct"/>
          </w:tcPr>
          <w:p w14:paraId="40D88604" w14:textId="77777777" w:rsidR="00E454D9" w:rsidRPr="00D4394E" w:rsidRDefault="00E454D9" w:rsidP="00BA5219">
            <w:pPr>
              <w:rPr>
                <w:rFonts w:ascii="Arial" w:hAnsi="Arial" w:cs="Arial"/>
              </w:rPr>
            </w:pPr>
            <w:r>
              <w:rPr>
                <w:rFonts w:ascii="Arial" w:hAnsi="Arial" w:cs="Arial"/>
              </w:rPr>
              <w:t>QTS Held?</w:t>
            </w:r>
          </w:p>
        </w:tc>
        <w:tc>
          <w:tcPr>
            <w:tcW w:w="741" w:type="pct"/>
            <w:shd w:val="clear" w:color="auto" w:fill="BFBFBF" w:themeFill="background1" w:themeFillShade="BF"/>
          </w:tcPr>
          <w:p w14:paraId="4D9A19A6" w14:textId="77777777" w:rsidR="00E454D9" w:rsidRPr="00D4394E" w:rsidRDefault="00E454D9" w:rsidP="00BA5219">
            <w:pPr>
              <w:rPr>
                <w:rFonts w:ascii="Arial" w:hAnsi="Arial" w:cs="Arial"/>
              </w:rPr>
            </w:pPr>
          </w:p>
        </w:tc>
        <w:tc>
          <w:tcPr>
            <w:tcW w:w="597" w:type="pct"/>
          </w:tcPr>
          <w:p w14:paraId="2BD6D91C" w14:textId="77777777" w:rsidR="00E454D9" w:rsidRPr="00D4394E" w:rsidRDefault="00E454D9" w:rsidP="00BA5219">
            <w:pPr>
              <w:rPr>
                <w:rFonts w:ascii="Arial" w:hAnsi="Arial" w:cs="Arial"/>
              </w:rPr>
            </w:pPr>
          </w:p>
        </w:tc>
        <w:tc>
          <w:tcPr>
            <w:tcW w:w="672" w:type="pct"/>
          </w:tcPr>
          <w:p w14:paraId="6C53DEE9" w14:textId="77777777" w:rsidR="00E454D9" w:rsidRPr="00D4394E" w:rsidRDefault="00E454D9" w:rsidP="00BA5219">
            <w:pPr>
              <w:rPr>
                <w:rFonts w:ascii="Arial" w:hAnsi="Arial" w:cs="Arial"/>
              </w:rPr>
            </w:pPr>
          </w:p>
        </w:tc>
        <w:tc>
          <w:tcPr>
            <w:tcW w:w="615" w:type="pct"/>
          </w:tcPr>
          <w:p w14:paraId="689B8561" w14:textId="77777777" w:rsidR="00E454D9" w:rsidRPr="00D4394E" w:rsidRDefault="00E454D9" w:rsidP="00BA5219">
            <w:pPr>
              <w:rPr>
                <w:rFonts w:ascii="Arial" w:hAnsi="Arial" w:cs="Arial"/>
              </w:rPr>
            </w:pPr>
          </w:p>
        </w:tc>
        <w:tc>
          <w:tcPr>
            <w:tcW w:w="615" w:type="pct"/>
            <w:shd w:val="clear" w:color="auto" w:fill="BFBFBF" w:themeFill="background1" w:themeFillShade="BF"/>
          </w:tcPr>
          <w:p w14:paraId="3158DA71" w14:textId="77777777" w:rsidR="00E454D9" w:rsidRPr="00D4394E" w:rsidRDefault="00E454D9" w:rsidP="00BA5219">
            <w:pPr>
              <w:rPr>
                <w:rFonts w:ascii="Arial" w:hAnsi="Arial" w:cs="Arial"/>
              </w:rPr>
            </w:pPr>
            <w:r>
              <w:rPr>
                <w:rFonts w:ascii="Arial" w:hAnsi="Arial" w:cs="Arial"/>
              </w:rPr>
              <w:t>Held on central SCR where required, no need to hold locally</w:t>
            </w:r>
          </w:p>
        </w:tc>
        <w:tc>
          <w:tcPr>
            <w:tcW w:w="796" w:type="pct"/>
          </w:tcPr>
          <w:p w14:paraId="38C0F2B9" w14:textId="77777777" w:rsidR="00E454D9" w:rsidRPr="00D4394E" w:rsidRDefault="00E454D9" w:rsidP="00BA5219">
            <w:pPr>
              <w:rPr>
                <w:rFonts w:ascii="Arial" w:hAnsi="Arial" w:cs="Arial"/>
              </w:rPr>
            </w:pPr>
          </w:p>
        </w:tc>
      </w:tr>
      <w:tr w:rsidR="00E454D9" w:rsidRPr="00D4394E" w14:paraId="6ED27662" w14:textId="77777777" w:rsidTr="00BA5219">
        <w:tc>
          <w:tcPr>
            <w:tcW w:w="964" w:type="pct"/>
          </w:tcPr>
          <w:p w14:paraId="0EB4C7CF" w14:textId="77777777" w:rsidR="00E454D9" w:rsidRDefault="00E454D9" w:rsidP="00BA5219">
            <w:pPr>
              <w:rPr>
                <w:rFonts w:ascii="Arial" w:hAnsi="Arial" w:cs="Arial"/>
              </w:rPr>
            </w:pPr>
            <w:r>
              <w:rPr>
                <w:rFonts w:ascii="Arial" w:hAnsi="Arial" w:cs="Arial"/>
              </w:rPr>
              <w:t>Teacher Reference Number (if QTS held)</w:t>
            </w:r>
          </w:p>
        </w:tc>
        <w:tc>
          <w:tcPr>
            <w:tcW w:w="741" w:type="pct"/>
            <w:shd w:val="clear" w:color="auto" w:fill="BFBFBF" w:themeFill="background1" w:themeFillShade="BF"/>
          </w:tcPr>
          <w:p w14:paraId="48621BF4" w14:textId="77777777" w:rsidR="00E454D9" w:rsidRPr="00D4394E" w:rsidRDefault="00E454D9" w:rsidP="00BA5219">
            <w:pPr>
              <w:rPr>
                <w:rFonts w:ascii="Arial" w:hAnsi="Arial" w:cs="Arial"/>
              </w:rPr>
            </w:pPr>
          </w:p>
        </w:tc>
        <w:tc>
          <w:tcPr>
            <w:tcW w:w="597" w:type="pct"/>
          </w:tcPr>
          <w:p w14:paraId="76D72B9D" w14:textId="77777777" w:rsidR="00E454D9" w:rsidRPr="00D4394E" w:rsidRDefault="00E454D9" w:rsidP="00BA5219">
            <w:pPr>
              <w:rPr>
                <w:rFonts w:ascii="Arial" w:hAnsi="Arial" w:cs="Arial"/>
              </w:rPr>
            </w:pPr>
          </w:p>
        </w:tc>
        <w:tc>
          <w:tcPr>
            <w:tcW w:w="672" w:type="pct"/>
          </w:tcPr>
          <w:p w14:paraId="37B12D48" w14:textId="77777777" w:rsidR="00E454D9" w:rsidRPr="00D4394E" w:rsidRDefault="00E454D9" w:rsidP="00BA5219">
            <w:pPr>
              <w:rPr>
                <w:rFonts w:ascii="Arial" w:hAnsi="Arial" w:cs="Arial"/>
              </w:rPr>
            </w:pPr>
          </w:p>
        </w:tc>
        <w:tc>
          <w:tcPr>
            <w:tcW w:w="615" w:type="pct"/>
          </w:tcPr>
          <w:p w14:paraId="2322F7C1" w14:textId="77777777" w:rsidR="00E454D9" w:rsidRPr="00D4394E" w:rsidRDefault="00E454D9" w:rsidP="00BA5219">
            <w:pPr>
              <w:rPr>
                <w:rFonts w:ascii="Arial" w:hAnsi="Arial" w:cs="Arial"/>
              </w:rPr>
            </w:pPr>
          </w:p>
        </w:tc>
        <w:tc>
          <w:tcPr>
            <w:tcW w:w="615" w:type="pct"/>
            <w:shd w:val="clear" w:color="auto" w:fill="BFBFBF" w:themeFill="background1" w:themeFillShade="BF"/>
          </w:tcPr>
          <w:p w14:paraId="0F875D5D" w14:textId="77777777" w:rsidR="00E454D9" w:rsidRDefault="00E454D9" w:rsidP="00BA5219">
            <w:pPr>
              <w:rPr>
                <w:rFonts w:ascii="Arial" w:hAnsi="Arial" w:cs="Arial"/>
              </w:rPr>
            </w:pPr>
            <w:r>
              <w:rPr>
                <w:rFonts w:ascii="Arial" w:hAnsi="Arial" w:cs="Arial"/>
              </w:rPr>
              <w:t>Held on central SCR where required, no need to hold locally</w:t>
            </w:r>
          </w:p>
        </w:tc>
        <w:tc>
          <w:tcPr>
            <w:tcW w:w="796" w:type="pct"/>
          </w:tcPr>
          <w:p w14:paraId="57157FBE" w14:textId="77777777" w:rsidR="00E454D9" w:rsidRPr="00D4394E" w:rsidRDefault="00E454D9" w:rsidP="00BA5219">
            <w:pPr>
              <w:rPr>
                <w:rFonts w:ascii="Arial" w:hAnsi="Arial" w:cs="Arial"/>
              </w:rPr>
            </w:pPr>
          </w:p>
        </w:tc>
      </w:tr>
      <w:tr w:rsidR="00E454D9" w:rsidRPr="00D4394E" w14:paraId="5D831CA6" w14:textId="77777777" w:rsidTr="00BA5219">
        <w:tc>
          <w:tcPr>
            <w:tcW w:w="964" w:type="pct"/>
          </w:tcPr>
          <w:p w14:paraId="1B14900E" w14:textId="77777777" w:rsidR="00E454D9" w:rsidRDefault="00E454D9" w:rsidP="00BA5219">
            <w:pPr>
              <w:rPr>
                <w:rFonts w:ascii="Arial" w:hAnsi="Arial" w:cs="Arial"/>
              </w:rPr>
            </w:pPr>
            <w:r>
              <w:rPr>
                <w:rFonts w:ascii="Arial" w:hAnsi="Arial" w:cs="Arial"/>
              </w:rPr>
              <w:t>ID Check:</w:t>
            </w:r>
          </w:p>
          <w:p w14:paraId="7EE725B3" w14:textId="77777777" w:rsidR="00E454D9" w:rsidRPr="00F50CC1" w:rsidRDefault="00E454D9" w:rsidP="005B5396">
            <w:pPr>
              <w:pStyle w:val="ListParagraph"/>
              <w:numPr>
                <w:ilvl w:val="0"/>
                <w:numId w:val="23"/>
              </w:numPr>
              <w:contextualSpacing/>
              <w:rPr>
                <w:rFonts w:ascii="Arial" w:hAnsi="Arial" w:cs="Arial"/>
              </w:rPr>
            </w:pPr>
            <w:r w:rsidRPr="00F50CC1">
              <w:rPr>
                <w:rFonts w:ascii="Arial" w:hAnsi="Arial" w:cs="Arial"/>
              </w:rPr>
              <w:t>Document type seen</w:t>
            </w:r>
          </w:p>
          <w:p w14:paraId="049E4236" w14:textId="77777777" w:rsidR="00E454D9" w:rsidRPr="00F50CC1" w:rsidRDefault="00E454D9" w:rsidP="005B5396">
            <w:pPr>
              <w:pStyle w:val="ListParagraph"/>
              <w:numPr>
                <w:ilvl w:val="0"/>
                <w:numId w:val="23"/>
              </w:numPr>
              <w:contextualSpacing/>
              <w:rPr>
                <w:rFonts w:ascii="Arial" w:hAnsi="Arial" w:cs="Arial"/>
              </w:rPr>
            </w:pPr>
            <w:r>
              <w:rPr>
                <w:rFonts w:ascii="Arial" w:hAnsi="Arial" w:cs="Arial"/>
              </w:rPr>
              <w:t>Date c</w:t>
            </w:r>
            <w:r w:rsidRPr="00F50CC1">
              <w:rPr>
                <w:rFonts w:ascii="Arial" w:hAnsi="Arial" w:cs="Arial"/>
              </w:rPr>
              <w:t xml:space="preserve">hecked </w:t>
            </w:r>
          </w:p>
          <w:p w14:paraId="465EC099" w14:textId="77777777" w:rsidR="00E454D9" w:rsidRPr="00F50CC1" w:rsidRDefault="00E454D9" w:rsidP="005B5396">
            <w:pPr>
              <w:pStyle w:val="ListParagraph"/>
              <w:numPr>
                <w:ilvl w:val="0"/>
                <w:numId w:val="23"/>
              </w:numPr>
              <w:contextualSpacing/>
              <w:rPr>
                <w:rFonts w:ascii="Arial" w:hAnsi="Arial" w:cs="Arial"/>
              </w:rPr>
            </w:pPr>
            <w:r w:rsidRPr="00F50CC1">
              <w:rPr>
                <w:rFonts w:ascii="Arial" w:hAnsi="Arial" w:cs="Arial"/>
              </w:rPr>
              <w:t>Checked by</w:t>
            </w:r>
          </w:p>
          <w:p w14:paraId="3C0F8327" w14:textId="77777777" w:rsidR="00E454D9" w:rsidRPr="00F50CC1" w:rsidRDefault="00E454D9" w:rsidP="00BA5219">
            <w:pPr>
              <w:pStyle w:val="ListParagraph"/>
              <w:ind w:left="360"/>
              <w:rPr>
                <w:rFonts w:ascii="Arial" w:hAnsi="Arial" w:cs="Arial"/>
              </w:rPr>
            </w:pPr>
          </w:p>
        </w:tc>
        <w:tc>
          <w:tcPr>
            <w:tcW w:w="741" w:type="pct"/>
            <w:shd w:val="clear" w:color="auto" w:fill="BFBFBF" w:themeFill="background1" w:themeFillShade="BF"/>
          </w:tcPr>
          <w:p w14:paraId="3A273347" w14:textId="77777777" w:rsidR="00E454D9" w:rsidRPr="00D4394E" w:rsidRDefault="00E454D9" w:rsidP="00BA5219">
            <w:pPr>
              <w:rPr>
                <w:rFonts w:ascii="Arial" w:hAnsi="Arial" w:cs="Arial"/>
              </w:rPr>
            </w:pPr>
          </w:p>
        </w:tc>
        <w:tc>
          <w:tcPr>
            <w:tcW w:w="597" w:type="pct"/>
            <w:shd w:val="clear" w:color="auto" w:fill="BFBFBF" w:themeFill="background1" w:themeFillShade="BF"/>
          </w:tcPr>
          <w:p w14:paraId="0CE708E8" w14:textId="77777777" w:rsidR="00E454D9" w:rsidRPr="00D4394E" w:rsidRDefault="00E454D9" w:rsidP="00BA5219">
            <w:pPr>
              <w:rPr>
                <w:rFonts w:ascii="Arial" w:hAnsi="Arial" w:cs="Arial"/>
              </w:rPr>
            </w:pPr>
          </w:p>
        </w:tc>
        <w:tc>
          <w:tcPr>
            <w:tcW w:w="672" w:type="pct"/>
            <w:shd w:val="clear" w:color="auto" w:fill="BFBFBF" w:themeFill="background1" w:themeFillShade="BF"/>
          </w:tcPr>
          <w:p w14:paraId="164D6528" w14:textId="233134AC" w:rsidR="00E454D9" w:rsidRPr="00D4394E" w:rsidRDefault="00C44D82" w:rsidP="00BA5219">
            <w:pPr>
              <w:rPr>
                <w:rFonts w:ascii="Arial" w:hAnsi="Arial" w:cs="Arial"/>
              </w:rPr>
            </w:pPr>
            <w:r>
              <w:rPr>
                <w:rFonts w:ascii="Arial" w:hAnsi="Arial" w:cs="Arial"/>
              </w:rPr>
              <w:t>Undertaken by the school</w:t>
            </w:r>
          </w:p>
        </w:tc>
        <w:tc>
          <w:tcPr>
            <w:tcW w:w="615" w:type="pct"/>
            <w:shd w:val="clear" w:color="auto" w:fill="BFBFBF" w:themeFill="background1" w:themeFillShade="BF"/>
          </w:tcPr>
          <w:p w14:paraId="322E5DD7" w14:textId="77777777" w:rsidR="00E454D9" w:rsidRPr="00D4394E" w:rsidRDefault="00E454D9" w:rsidP="00BA5219">
            <w:pPr>
              <w:rPr>
                <w:rFonts w:ascii="Arial" w:hAnsi="Arial" w:cs="Arial"/>
              </w:rPr>
            </w:pPr>
            <w:r>
              <w:rPr>
                <w:rFonts w:ascii="Arial" w:hAnsi="Arial" w:cs="Arial"/>
              </w:rPr>
              <w:t>Checked centrally, no need to hold locally</w:t>
            </w:r>
          </w:p>
        </w:tc>
        <w:tc>
          <w:tcPr>
            <w:tcW w:w="615" w:type="pct"/>
            <w:shd w:val="clear" w:color="auto" w:fill="BFBFBF" w:themeFill="background1" w:themeFillShade="BF"/>
          </w:tcPr>
          <w:p w14:paraId="37D2BE53" w14:textId="77777777" w:rsidR="00E454D9" w:rsidRPr="00D4394E" w:rsidRDefault="00E454D9" w:rsidP="00BA5219">
            <w:pPr>
              <w:rPr>
                <w:rFonts w:ascii="Arial" w:hAnsi="Arial" w:cs="Arial"/>
              </w:rPr>
            </w:pPr>
            <w:r>
              <w:rPr>
                <w:rFonts w:ascii="Arial" w:hAnsi="Arial" w:cs="Arial"/>
              </w:rPr>
              <w:t>Checked centrally, no need to hold locally</w:t>
            </w:r>
          </w:p>
        </w:tc>
        <w:tc>
          <w:tcPr>
            <w:tcW w:w="796" w:type="pct"/>
            <w:shd w:val="clear" w:color="auto" w:fill="BFBFBF" w:themeFill="background1" w:themeFillShade="BF"/>
          </w:tcPr>
          <w:p w14:paraId="2ADC38FD" w14:textId="77777777" w:rsidR="00E454D9" w:rsidRPr="00D4394E" w:rsidRDefault="00E454D9" w:rsidP="00BA5219">
            <w:pPr>
              <w:rPr>
                <w:rFonts w:ascii="Arial" w:hAnsi="Arial" w:cs="Arial"/>
              </w:rPr>
            </w:pPr>
          </w:p>
        </w:tc>
      </w:tr>
      <w:tr w:rsidR="00E454D9" w:rsidRPr="00D4394E" w14:paraId="54B7DF4E" w14:textId="77777777" w:rsidTr="004450CB">
        <w:tc>
          <w:tcPr>
            <w:tcW w:w="964" w:type="pct"/>
          </w:tcPr>
          <w:p w14:paraId="09EEE4E0" w14:textId="77777777" w:rsidR="00E454D9" w:rsidRDefault="00E454D9" w:rsidP="00BA5219">
            <w:pPr>
              <w:rPr>
                <w:rFonts w:ascii="Arial" w:hAnsi="Arial" w:cs="Arial"/>
              </w:rPr>
            </w:pPr>
            <w:r>
              <w:rPr>
                <w:rFonts w:ascii="Arial" w:hAnsi="Arial" w:cs="Arial"/>
              </w:rPr>
              <w:t>Right to Work Check:</w:t>
            </w:r>
          </w:p>
          <w:p w14:paraId="2CCF0D50" w14:textId="77777777" w:rsidR="00E454D9" w:rsidRPr="00F50CC1" w:rsidRDefault="00E454D9" w:rsidP="005B5396">
            <w:pPr>
              <w:pStyle w:val="ListParagraph"/>
              <w:numPr>
                <w:ilvl w:val="0"/>
                <w:numId w:val="23"/>
              </w:numPr>
              <w:contextualSpacing/>
              <w:rPr>
                <w:rFonts w:ascii="Arial" w:hAnsi="Arial" w:cs="Arial"/>
              </w:rPr>
            </w:pPr>
            <w:r w:rsidRPr="00F50CC1">
              <w:rPr>
                <w:rFonts w:ascii="Arial" w:hAnsi="Arial" w:cs="Arial"/>
              </w:rPr>
              <w:t>Document type seen</w:t>
            </w:r>
          </w:p>
          <w:p w14:paraId="1E3E88C9" w14:textId="77777777" w:rsidR="00E454D9" w:rsidRDefault="00E454D9" w:rsidP="005B5396">
            <w:pPr>
              <w:pStyle w:val="ListParagraph"/>
              <w:numPr>
                <w:ilvl w:val="0"/>
                <w:numId w:val="23"/>
              </w:numPr>
              <w:contextualSpacing/>
              <w:rPr>
                <w:rFonts w:ascii="Arial" w:hAnsi="Arial" w:cs="Arial"/>
              </w:rPr>
            </w:pPr>
            <w:r w:rsidRPr="00FA70B2">
              <w:rPr>
                <w:rFonts w:ascii="Arial" w:hAnsi="Arial" w:cs="Arial"/>
              </w:rPr>
              <w:t>Date checked</w:t>
            </w:r>
          </w:p>
          <w:p w14:paraId="60124EE0" w14:textId="77777777" w:rsidR="00E454D9" w:rsidRPr="00FA70B2" w:rsidRDefault="00E454D9" w:rsidP="005B5396">
            <w:pPr>
              <w:pStyle w:val="ListParagraph"/>
              <w:numPr>
                <w:ilvl w:val="0"/>
                <w:numId w:val="23"/>
              </w:numPr>
              <w:contextualSpacing/>
              <w:rPr>
                <w:rFonts w:ascii="Arial" w:hAnsi="Arial" w:cs="Arial"/>
              </w:rPr>
            </w:pPr>
            <w:r w:rsidRPr="00FA70B2">
              <w:rPr>
                <w:rFonts w:ascii="Arial" w:hAnsi="Arial" w:cs="Arial"/>
              </w:rPr>
              <w:t>Checked by</w:t>
            </w:r>
          </w:p>
          <w:p w14:paraId="3968C8A2" w14:textId="77777777" w:rsidR="00E454D9" w:rsidRDefault="00E454D9" w:rsidP="005B5396">
            <w:pPr>
              <w:pStyle w:val="ListParagraph"/>
              <w:numPr>
                <w:ilvl w:val="0"/>
                <w:numId w:val="23"/>
              </w:numPr>
              <w:contextualSpacing/>
              <w:rPr>
                <w:rFonts w:ascii="Arial" w:hAnsi="Arial" w:cs="Arial"/>
              </w:rPr>
            </w:pPr>
            <w:r>
              <w:rPr>
                <w:rFonts w:ascii="Arial" w:hAnsi="Arial" w:cs="Arial"/>
              </w:rPr>
              <w:t>From Sept 2022: c</w:t>
            </w:r>
            <w:r w:rsidRPr="00F50CC1">
              <w:rPr>
                <w:rFonts w:ascii="Arial" w:hAnsi="Arial" w:cs="Arial"/>
              </w:rPr>
              <w:t xml:space="preserve">opies of </w:t>
            </w:r>
            <w:r>
              <w:rPr>
                <w:rFonts w:ascii="Arial" w:hAnsi="Arial" w:cs="Arial"/>
              </w:rPr>
              <w:t>Right to Work</w:t>
            </w:r>
            <w:r w:rsidRPr="00F50CC1">
              <w:rPr>
                <w:rFonts w:ascii="Arial" w:hAnsi="Arial" w:cs="Arial"/>
              </w:rPr>
              <w:t xml:space="preserve"> documents scanned in and </w:t>
            </w:r>
            <w:r>
              <w:rPr>
                <w:rFonts w:ascii="Arial" w:hAnsi="Arial" w:cs="Arial"/>
              </w:rPr>
              <w:t>stored</w:t>
            </w:r>
            <w:r w:rsidRPr="00F50CC1">
              <w:rPr>
                <w:rFonts w:ascii="Arial" w:hAnsi="Arial" w:cs="Arial"/>
              </w:rPr>
              <w:t xml:space="preserve"> on </w:t>
            </w:r>
            <w:proofErr w:type="spellStart"/>
            <w:r w:rsidRPr="00F50CC1">
              <w:rPr>
                <w:rFonts w:ascii="Arial" w:hAnsi="Arial" w:cs="Arial"/>
              </w:rPr>
              <w:t>StaffSafe</w:t>
            </w:r>
            <w:proofErr w:type="spellEnd"/>
            <w:r w:rsidRPr="00F50CC1">
              <w:rPr>
                <w:rFonts w:ascii="Arial" w:hAnsi="Arial" w:cs="Arial"/>
              </w:rPr>
              <w:t xml:space="preserve"> and hard copy signed and dated in personnel file</w:t>
            </w:r>
          </w:p>
        </w:tc>
        <w:tc>
          <w:tcPr>
            <w:tcW w:w="741" w:type="pct"/>
            <w:shd w:val="clear" w:color="auto" w:fill="BFBFBF" w:themeFill="background1" w:themeFillShade="BF"/>
          </w:tcPr>
          <w:p w14:paraId="03E5BFDA" w14:textId="77777777" w:rsidR="00E454D9" w:rsidRPr="00D4394E" w:rsidRDefault="00E454D9" w:rsidP="00BA5219">
            <w:pPr>
              <w:rPr>
                <w:rFonts w:ascii="Arial" w:hAnsi="Arial" w:cs="Arial"/>
              </w:rPr>
            </w:pPr>
          </w:p>
        </w:tc>
        <w:tc>
          <w:tcPr>
            <w:tcW w:w="597" w:type="pct"/>
            <w:shd w:val="clear" w:color="auto" w:fill="BFBFBF" w:themeFill="background1" w:themeFillShade="BF"/>
          </w:tcPr>
          <w:p w14:paraId="1FFDCF3C" w14:textId="77777777" w:rsidR="00E454D9" w:rsidRPr="00D4394E" w:rsidRDefault="00E454D9" w:rsidP="00BA5219">
            <w:pPr>
              <w:rPr>
                <w:rFonts w:ascii="Arial" w:hAnsi="Arial" w:cs="Arial"/>
              </w:rPr>
            </w:pPr>
          </w:p>
        </w:tc>
        <w:tc>
          <w:tcPr>
            <w:tcW w:w="672" w:type="pct"/>
            <w:shd w:val="clear" w:color="auto" w:fill="BFBFBF" w:themeFill="background1" w:themeFillShade="BF"/>
          </w:tcPr>
          <w:p w14:paraId="6703FDBF" w14:textId="729DCDD6" w:rsidR="00E454D9" w:rsidRPr="00D4394E" w:rsidRDefault="00C44D82" w:rsidP="00BA5219">
            <w:pPr>
              <w:rPr>
                <w:rFonts w:ascii="Arial" w:hAnsi="Arial" w:cs="Arial"/>
              </w:rPr>
            </w:pPr>
            <w:r>
              <w:rPr>
                <w:rFonts w:ascii="Arial" w:hAnsi="Arial" w:cs="Arial"/>
              </w:rPr>
              <w:t>Undertaken by the school</w:t>
            </w:r>
          </w:p>
        </w:tc>
        <w:tc>
          <w:tcPr>
            <w:tcW w:w="615" w:type="pct"/>
            <w:shd w:val="clear" w:color="auto" w:fill="BFBFBF" w:themeFill="background1" w:themeFillShade="BF"/>
          </w:tcPr>
          <w:p w14:paraId="1F2A7722" w14:textId="77777777" w:rsidR="00E454D9" w:rsidRPr="00653F21" w:rsidRDefault="00E454D9" w:rsidP="00BA5219">
            <w:pPr>
              <w:rPr>
                <w:rFonts w:ascii="Arial" w:hAnsi="Arial" w:cs="Arial"/>
              </w:rPr>
            </w:pPr>
            <w:r>
              <w:rPr>
                <w:rFonts w:ascii="Arial" w:hAnsi="Arial" w:cs="Arial"/>
              </w:rPr>
              <w:t>Checked centrally, no need to hold locally</w:t>
            </w:r>
          </w:p>
        </w:tc>
        <w:tc>
          <w:tcPr>
            <w:tcW w:w="615" w:type="pct"/>
            <w:shd w:val="clear" w:color="auto" w:fill="BFBFBF" w:themeFill="background1" w:themeFillShade="BF"/>
          </w:tcPr>
          <w:p w14:paraId="3B2918A9" w14:textId="77777777" w:rsidR="00E454D9" w:rsidRPr="00653F21" w:rsidRDefault="00E454D9" w:rsidP="00BA5219">
            <w:pPr>
              <w:rPr>
                <w:rFonts w:ascii="Arial" w:hAnsi="Arial" w:cs="Arial"/>
              </w:rPr>
            </w:pPr>
            <w:r>
              <w:rPr>
                <w:rFonts w:ascii="Arial" w:hAnsi="Arial" w:cs="Arial"/>
              </w:rPr>
              <w:t>Checked centrally, no need to hold locally</w:t>
            </w:r>
          </w:p>
        </w:tc>
        <w:tc>
          <w:tcPr>
            <w:tcW w:w="796" w:type="pct"/>
            <w:shd w:val="clear" w:color="auto" w:fill="auto"/>
          </w:tcPr>
          <w:p w14:paraId="32A3E5E9" w14:textId="77777777" w:rsidR="00E454D9" w:rsidRPr="00D4394E" w:rsidRDefault="00E454D9" w:rsidP="00BA5219">
            <w:pPr>
              <w:rPr>
                <w:rFonts w:ascii="Arial" w:hAnsi="Arial" w:cs="Arial"/>
              </w:rPr>
            </w:pPr>
          </w:p>
        </w:tc>
      </w:tr>
      <w:tr w:rsidR="00E454D9" w:rsidRPr="00D4394E" w14:paraId="44F5AE24" w14:textId="77777777" w:rsidTr="00BA5219">
        <w:trPr>
          <w:trHeight w:val="349"/>
        </w:trPr>
        <w:tc>
          <w:tcPr>
            <w:tcW w:w="964" w:type="pct"/>
          </w:tcPr>
          <w:p w14:paraId="2CFE8E00" w14:textId="77777777" w:rsidR="00E454D9" w:rsidRDefault="00E454D9" w:rsidP="00BA5219">
            <w:pPr>
              <w:rPr>
                <w:rFonts w:ascii="Arial" w:hAnsi="Arial" w:cs="Arial"/>
              </w:rPr>
            </w:pPr>
            <w:r>
              <w:rPr>
                <w:rFonts w:ascii="Arial" w:hAnsi="Arial" w:cs="Arial"/>
              </w:rPr>
              <w:t>DBS details (</w:t>
            </w:r>
            <w:proofErr w:type="spellStart"/>
            <w:r>
              <w:rPr>
                <w:rFonts w:ascii="Arial" w:hAnsi="Arial" w:cs="Arial"/>
              </w:rPr>
              <w:t>incl</w:t>
            </w:r>
            <w:proofErr w:type="spellEnd"/>
            <w:r>
              <w:rPr>
                <w:rFonts w:ascii="Arial" w:hAnsi="Arial" w:cs="Arial"/>
              </w:rPr>
              <w:t xml:space="preserve"> barred list where required) including:</w:t>
            </w:r>
          </w:p>
          <w:p w14:paraId="3C9A6799" w14:textId="77777777" w:rsidR="00E454D9" w:rsidRDefault="00E454D9" w:rsidP="005B5396">
            <w:pPr>
              <w:pStyle w:val="ListParagraph"/>
              <w:numPr>
                <w:ilvl w:val="0"/>
                <w:numId w:val="22"/>
              </w:numPr>
              <w:contextualSpacing/>
              <w:rPr>
                <w:rFonts w:ascii="Arial" w:hAnsi="Arial" w:cs="Arial"/>
              </w:rPr>
            </w:pPr>
            <w:r w:rsidRPr="0081158C">
              <w:rPr>
                <w:rFonts w:ascii="Arial" w:hAnsi="Arial" w:cs="Arial"/>
              </w:rPr>
              <w:t>Date DBS complete</w:t>
            </w:r>
            <w:r>
              <w:rPr>
                <w:rFonts w:ascii="Arial" w:hAnsi="Arial" w:cs="Arial"/>
              </w:rPr>
              <w:t>d</w:t>
            </w:r>
          </w:p>
          <w:p w14:paraId="0A852B02" w14:textId="77777777" w:rsidR="00E454D9" w:rsidRDefault="00E454D9" w:rsidP="005B5396">
            <w:pPr>
              <w:pStyle w:val="ListParagraph"/>
              <w:numPr>
                <w:ilvl w:val="0"/>
                <w:numId w:val="22"/>
              </w:numPr>
              <w:contextualSpacing/>
              <w:rPr>
                <w:rFonts w:ascii="Arial" w:hAnsi="Arial" w:cs="Arial"/>
              </w:rPr>
            </w:pPr>
            <w:r>
              <w:rPr>
                <w:rFonts w:ascii="Arial" w:hAnsi="Arial" w:cs="Arial"/>
              </w:rPr>
              <w:t>Barred List Check completed</w:t>
            </w:r>
            <w:r w:rsidRPr="0081158C">
              <w:rPr>
                <w:rFonts w:ascii="Arial" w:hAnsi="Arial" w:cs="Arial"/>
              </w:rPr>
              <w:t xml:space="preserve"> </w:t>
            </w:r>
          </w:p>
          <w:p w14:paraId="31CF97B6" w14:textId="77777777" w:rsidR="00E454D9" w:rsidRDefault="00E454D9" w:rsidP="005B5396">
            <w:pPr>
              <w:pStyle w:val="ListParagraph"/>
              <w:numPr>
                <w:ilvl w:val="0"/>
                <w:numId w:val="22"/>
              </w:numPr>
              <w:contextualSpacing/>
              <w:rPr>
                <w:rFonts w:ascii="Arial" w:hAnsi="Arial" w:cs="Arial"/>
              </w:rPr>
            </w:pPr>
            <w:r w:rsidRPr="0081158C">
              <w:rPr>
                <w:rFonts w:ascii="Arial" w:hAnsi="Arial" w:cs="Arial"/>
              </w:rPr>
              <w:t>Certificate number</w:t>
            </w:r>
          </w:p>
          <w:p w14:paraId="03FBEC80" w14:textId="77777777" w:rsidR="00E454D9" w:rsidRPr="0081158C" w:rsidRDefault="00E454D9" w:rsidP="005B5396">
            <w:pPr>
              <w:pStyle w:val="ListParagraph"/>
              <w:numPr>
                <w:ilvl w:val="0"/>
                <w:numId w:val="22"/>
              </w:numPr>
              <w:contextualSpacing/>
              <w:rPr>
                <w:rFonts w:ascii="Arial" w:hAnsi="Arial" w:cs="Arial"/>
              </w:rPr>
            </w:pPr>
            <w:r>
              <w:rPr>
                <w:rFonts w:ascii="Arial" w:hAnsi="Arial" w:cs="Arial"/>
              </w:rPr>
              <w:t>Date on certificate</w:t>
            </w:r>
          </w:p>
          <w:p w14:paraId="72AC93A2" w14:textId="77777777" w:rsidR="00E454D9" w:rsidRPr="00F50CC1" w:rsidRDefault="00E454D9" w:rsidP="005B5396">
            <w:pPr>
              <w:pStyle w:val="ListParagraph"/>
              <w:numPr>
                <w:ilvl w:val="0"/>
                <w:numId w:val="22"/>
              </w:numPr>
              <w:contextualSpacing/>
              <w:rPr>
                <w:rFonts w:ascii="Arial" w:hAnsi="Arial" w:cs="Arial"/>
              </w:rPr>
            </w:pPr>
            <w:r w:rsidRPr="00F50CC1">
              <w:rPr>
                <w:rFonts w:ascii="Arial" w:hAnsi="Arial" w:cs="Arial"/>
              </w:rPr>
              <w:t>Certificate checked by</w:t>
            </w:r>
          </w:p>
          <w:p w14:paraId="61A8A356" w14:textId="77777777" w:rsidR="00E454D9" w:rsidRPr="00F50CC1" w:rsidRDefault="00E454D9" w:rsidP="005B5396">
            <w:pPr>
              <w:pStyle w:val="ListParagraph"/>
              <w:numPr>
                <w:ilvl w:val="0"/>
                <w:numId w:val="22"/>
              </w:numPr>
              <w:contextualSpacing/>
              <w:rPr>
                <w:rFonts w:ascii="Arial" w:hAnsi="Arial" w:cs="Arial"/>
              </w:rPr>
            </w:pPr>
            <w:r w:rsidRPr="00F50CC1">
              <w:rPr>
                <w:rFonts w:ascii="Arial" w:hAnsi="Arial" w:cs="Arial"/>
              </w:rPr>
              <w:t>Certificate checked on</w:t>
            </w:r>
          </w:p>
          <w:p w14:paraId="1D8F1341" w14:textId="77777777" w:rsidR="00E454D9" w:rsidRPr="00F50CC1" w:rsidRDefault="00E454D9" w:rsidP="005B5396">
            <w:pPr>
              <w:pStyle w:val="ListParagraph"/>
              <w:numPr>
                <w:ilvl w:val="0"/>
                <w:numId w:val="22"/>
              </w:numPr>
              <w:contextualSpacing/>
              <w:rPr>
                <w:rFonts w:ascii="Arial" w:hAnsi="Arial" w:cs="Arial"/>
              </w:rPr>
            </w:pPr>
            <w:r w:rsidRPr="00F50CC1">
              <w:rPr>
                <w:rFonts w:ascii="Arial" w:hAnsi="Arial" w:cs="Arial"/>
              </w:rPr>
              <w:t>Previous certificate numbers and certificate dates stored in personnel files</w:t>
            </w:r>
          </w:p>
        </w:tc>
        <w:tc>
          <w:tcPr>
            <w:tcW w:w="741" w:type="pct"/>
            <w:shd w:val="clear" w:color="auto" w:fill="BFBFBF" w:themeFill="background1" w:themeFillShade="BF"/>
          </w:tcPr>
          <w:p w14:paraId="14E26581" w14:textId="77777777" w:rsidR="00E454D9" w:rsidRPr="00D4394E" w:rsidRDefault="00E454D9" w:rsidP="00BA5219">
            <w:pPr>
              <w:rPr>
                <w:rFonts w:ascii="Arial" w:hAnsi="Arial" w:cs="Arial"/>
              </w:rPr>
            </w:pPr>
          </w:p>
        </w:tc>
        <w:tc>
          <w:tcPr>
            <w:tcW w:w="597" w:type="pct"/>
            <w:shd w:val="clear" w:color="auto" w:fill="BFBFBF" w:themeFill="background1" w:themeFillShade="BF"/>
          </w:tcPr>
          <w:p w14:paraId="4C5CC4E1" w14:textId="77777777" w:rsidR="00E454D9" w:rsidRPr="00D4394E" w:rsidRDefault="00E454D9" w:rsidP="00BA5219">
            <w:pPr>
              <w:rPr>
                <w:rFonts w:ascii="Arial" w:hAnsi="Arial" w:cs="Arial"/>
              </w:rPr>
            </w:pPr>
          </w:p>
        </w:tc>
        <w:tc>
          <w:tcPr>
            <w:tcW w:w="672" w:type="pct"/>
            <w:shd w:val="clear" w:color="auto" w:fill="BFBFBF" w:themeFill="background1" w:themeFillShade="BF"/>
          </w:tcPr>
          <w:p w14:paraId="1DF9BC5D" w14:textId="4A1B8CF7" w:rsidR="00E454D9" w:rsidRPr="00D4394E" w:rsidRDefault="00C44D82" w:rsidP="00BA5219">
            <w:pPr>
              <w:rPr>
                <w:rFonts w:ascii="Arial" w:hAnsi="Arial" w:cs="Arial"/>
              </w:rPr>
            </w:pPr>
            <w:r>
              <w:rPr>
                <w:rFonts w:ascii="Arial" w:hAnsi="Arial" w:cs="Arial"/>
              </w:rPr>
              <w:t>Undertaken by the school</w:t>
            </w:r>
          </w:p>
        </w:tc>
        <w:tc>
          <w:tcPr>
            <w:tcW w:w="615" w:type="pct"/>
            <w:shd w:val="clear" w:color="auto" w:fill="BFBFBF" w:themeFill="background1" w:themeFillShade="BF"/>
          </w:tcPr>
          <w:p w14:paraId="10BC0059" w14:textId="77777777" w:rsidR="00E454D9" w:rsidRPr="00D4394E" w:rsidRDefault="00E454D9" w:rsidP="00BA5219">
            <w:pPr>
              <w:rPr>
                <w:rFonts w:ascii="Arial" w:hAnsi="Arial" w:cs="Arial"/>
              </w:rPr>
            </w:pPr>
            <w:r>
              <w:rPr>
                <w:rFonts w:ascii="Arial" w:hAnsi="Arial" w:cs="Arial"/>
              </w:rPr>
              <w:t>Provided to schools for inclusion on school SCR</w:t>
            </w:r>
          </w:p>
        </w:tc>
        <w:tc>
          <w:tcPr>
            <w:tcW w:w="615" w:type="pct"/>
            <w:shd w:val="clear" w:color="auto" w:fill="BFBFBF" w:themeFill="background1" w:themeFillShade="BF"/>
          </w:tcPr>
          <w:p w14:paraId="17661187" w14:textId="77777777" w:rsidR="00E454D9" w:rsidRPr="00D4394E" w:rsidRDefault="00E454D9" w:rsidP="00BA5219">
            <w:pPr>
              <w:rPr>
                <w:rFonts w:ascii="Arial" w:hAnsi="Arial" w:cs="Arial"/>
              </w:rPr>
            </w:pPr>
            <w:r>
              <w:rPr>
                <w:rFonts w:ascii="Arial" w:hAnsi="Arial" w:cs="Arial"/>
              </w:rPr>
              <w:t>Provided to schools for inclusion on school SCR</w:t>
            </w:r>
          </w:p>
        </w:tc>
        <w:tc>
          <w:tcPr>
            <w:tcW w:w="796" w:type="pct"/>
            <w:shd w:val="clear" w:color="auto" w:fill="BFBFBF" w:themeFill="background1" w:themeFillShade="BF"/>
          </w:tcPr>
          <w:p w14:paraId="41BB2E8D" w14:textId="77777777" w:rsidR="00E454D9" w:rsidRPr="00D4394E" w:rsidRDefault="00E454D9" w:rsidP="00BA5219">
            <w:pPr>
              <w:rPr>
                <w:rFonts w:ascii="Arial" w:hAnsi="Arial" w:cs="Arial"/>
              </w:rPr>
            </w:pPr>
          </w:p>
        </w:tc>
      </w:tr>
      <w:tr w:rsidR="00E454D9" w:rsidRPr="00D4394E" w14:paraId="6F5E2E82" w14:textId="77777777" w:rsidTr="00BA5219">
        <w:tc>
          <w:tcPr>
            <w:tcW w:w="964" w:type="pct"/>
          </w:tcPr>
          <w:p w14:paraId="20266988" w14:textId="77777777" w:rsidR="00E454D9" w:rsidRDefault="00E454D9" w:rsidP="00BA5219">
            <w:pPr>
              <w:rPr>
                <w:rFonts w:ascii="Arial" w:hAnsi="Arial" w:cs="Arial"/>
              </w:rPr>
            </w:pPr>
            <w:r>
              <w:rPr>
                <w:rFonts w:ascii="Arial" w:hAnsi="Arial" w:cs="Arial"/>
              </w:rPr>
              <w:t>Prohibition from Teaching check:</w:t>
            </w:r>
          </w:p>
          <w:p w14:paraId="7CAB40B2" w14:textId="77777777" w:rsidR="00E454D9" w:rsidRPr="00F50CC1" w:rsidRDefault="00E454D9" w:rsidP="005B5396">
            <w:pPr>
              <w:pStyle w:val="ListParagraph"/>
              <w:numPr>
                <w:ilvl w:val="0"/>
                <w:numId w:val="24"/>
              </w:numPr>
              <w:contextualSpacing/>
              <w:rPr>
                <w:rFonts w:ascii="Arial" w:hAnsi="Arial" w:cs="Arial"/>
              </w:rPr>
            </w:pPr>
            <w:r w:rsidRPr="00F50CC1">
              <w:rPr>
                <w:rFonts w:ascii="Arial" w:hAnsi="Arial" w:cs="Arial"/>
              </w:rPr>
              <w:t>Date completed</w:t>
            </w:r>
          </w:p>
          <w:p w14:paraId="50DDF901" w14:textId="77777777" w:rsidR="00E454D9" w:rsidRPr="00F50CC1" w:rsidRDefault="00E454D9" w:rsidP="005B5396">
            <w:pPr>
              <w:pStyle w:val="ListParagraph"/>
              <w:numPr>
                <w:ilvl w:val="0"/>
                <w:numId w:val="24"/>
              </w:numPr>
              <w:contextualSpacing/>
              <w:rPr>
                <w:rFonts w:ascii="Arial" w:hAnsi="Arial" w:cs="Arial"/>
              </w:rPr>
            </w:pPr>
            <w:r w:rsidRPr="00F50CC1">
              <w:rPr>
                <w:rFonts w:ascii="Arial" w:hAnsi="Arial" w:cs="Arial"/>
              </w:rPr>
              <w:t>Checked by</w:t>
            </w:r>
          </w:p>
          <w:p w14:paraId="6EA67D71" w14:textId="77777777" w:rsidR="00E454D9" w:rsidRPr="00F50CC1" w:rsidRDefault="00E454D9" w:rsidP="005B5396">
            <w:pPr>
              <w:pStyle w:val="ListParagraph"/>
              <w:numPr>
                <w:ilvl w:val="0"/>
                <w:numId w:val="24"/>
              </w:numPr>
              <w:contextualSpacing/>
              <w:rPr>
                <w:rFonts w:ascii="Arial" w:hAnsi="Arial" w:cs="Arial"/>
              </w:rPr>
            </w:pPr>
            <w:r>
              <w:rPr>
                <w:rFonts w:ascii="Arial" w:hAnsi="Arial" w:cs="Arial"/>
              </w:rPr>
              <w:t>Where possible, p</w:t>
            </w:r>
            <w:r w:rsidRPr="00F50CC1">
              <w:rPr>
                <w:rFonts w:ascii="Arial" w:hAnsi="Arial" w:cs="Arial"/>
              </w:rPr>
              <w:t xml:space="preserve">rint out from Teacher Services scanned in and stored on </w:t>
            </w:r>
            <w:proofErr w:type="spellStart"/>
            <w:r w:rsidRPr="00F50CC1">
              <w:rPr>
                <w:rFonts w:ascii="Arial" w:hAnsi="Arial" w:cs="Arial"/>
              </w:rPr>
              <w:t>StaffSafe</w:t>
            </w:r>
            <w:proofErr w:type="spellEnd"/>
            <w:r w:rsidRPr="00F50CC1">
              <w:rPr>
                <w:rFonts w:ascii="Arial" w:hAnsi="Arial" w:cs="Arial"/>
              </w:rPr>
              <w:t xml:space="preserve"> and hard copy in personnel file</w:t>
            </w:r>
          </w:p>
        </w:tc>
        <w:tc>
          <w:tcPr>
            <w:tcW w:w="741" w:type="pct"/>
            <w:shd w:val="clear" w:color="auto" w:fill="BFBFBF" w:themeFill="background1" w:themeFillShade="BF"/>
          </w:tcPr>
          <w:p w14:paraId="04274F57" w14:textId="77777777" w:rsidR="00E454D9" w:rsidRPr="00D4394E" w:rsidRDefault="00E454D9" w:rsidP="00BA5219">
            <w:pPr>
              <w:rPr>
                <w:rFonts w:ascii="Arial" w:hAnsi="Arial" w:cs="Arial"/>
              </w:rPr>
            </w:pPr>
          </w:p>
        </w:tc>
        <w:tc>
          <w:tcPr>
            <w:tcW w:w="597" w:type="pct"/>
            <w:shd w:val="clear" w:color="auto" w:fill="BFBFBF" w:themeFill="background1" w:themeFillShade="BF"/>
          </w:tcPr>
          <w:p w14:paraId="731B76AC" w14:textId="77777777" w:rsidR="00E454D9" w:rsidRPr="00D4394E" w:rsidRDefault="00E454D9" w:rsidP="00BA5219">
            <w:pPr>
              <w:rPr>
                <w:rFonts w:ascii="Arial" w:hAnsi="Arial" w:cs="Arial"/>
              </w:rPr>
            </w:pPr>
          </w:p>
        </w:tc>
        <w:tc>
          <w:tcPr>
            <w:tcW w:w="672" w:type="pct"/>
          </w:tcPr>
          <w:p w14:paraId="7FA49BEB" w14:textId="77777777" w:rsidR="00E454D9" w:rsidRPr="00D4394E" w:rsidRDefault="00E454D9" w:rsidP="00BA5219">
            <w:pPr>
              <w:rPr>
                <w:rFonts w:ascii="Arial" w:hAnsi="Arial" w:cs="Arial"/>
              </w:rPr>
            </w:pPr>
          </w:p>
        </w:tc>
        <w:tc>
          <w:tcPr>
            <w:tcW w:w="615" w:type="pct"/>
          </w:tcPr>
          <w:p w14:paraId="68FE74E3" w14:textId="77777777" w:rsidR="00E454D9" w:rsidRPr="00D4394E" w:rsidRDefault="00E454D9" w:rsidP="00BA5219">
            <w:pPr>
              <w:rPr>
                <w:rFonts w:ascii="Arial" w:hAnsi="Arial" w:cs="Arial"/>
              </w:rPr>
            </w:pPr>
          </w:p>
        </w:tc>
        <w:tc>
          <w:tcPr>
            <w:tcW w:w="615" w:type="pct"/>
            <w:shd w:val="clear" w:color="auto" w:fill="BFBFBF" w:themeFill="background1" w:themeFillShade="BF"/>
          </w:tcPr>
          <w:p w14:paraId="04D725AD" w14:textId="77777777" w:rsidR="00E454D9" w:rsidRPr="00D4394E" w:rsidRDefault="00E454D9" w:rsidP="00BA5219">
            <w:pPr>
              <w:rPr>
                <w:rFonts w:ascii="Arial" w:hAnsi="Arial" w:cs="Arial"/>
              </w:rPr>
            </w:pPr>
            <w:r>
              <w:rPr>
                <w:rFonts w:ascii="Arial" w:hAnsi="Arial" w:cs="Arial"/>
              </w:rPr>
              <w:t>Held on central SCR where required, no need to hold locally</w:t>
            </w:r>
          </w:p>
        </w:tc>
        <w:tc>
          <w:tcPr>
            <w:tcW w:w="796" w:type="pct"/>
          </w:tcPr>
          <w:p w14:paraId="4CCCFEF7" w14:textId="77777777" w:rsidR="00E454D9" w:rsidRPr="00D4394E" w:rsidRDefault="00E454D9" w:rsidP="00BA5219">
            <w:pPr>
              <w:rPr>
                <w:rFonts w:ascii="Arial" w:hAnsi="Arial" w:cs="Arial"/>
              </w:rPr>
            </w:pPr>
          </w:p>
        </w:tc>
      </w:tr>
      <w:tr w:rsidR="00E454D9" w:rsidRPr="00D4394E" w14:paraId="0988BE9F" w14:textId="77777777" w:rsidTr="00BA5219">
        <w:tc>
          <w:tcPr>
            <w:tcW w:w="964" w:type="pct"/>
          </w:tcPr>
          <w:p w14:paraId="0B2B16D5" w14:textId="77777777" w:rsidR="00E454D9" w:rsidRDefault="00E454D9" w:rsidP="00BA5219">
            <w:pPr>
              <w:rPr>
                <w:rFonts w:ascii="Arial" w:hAnsi="Arial" w:cs="Arial"/>
              </w:rPr>
            </w:pPr>
            <w:r>
              <w:rPr>
                <w:rFonts w:ascii="Arial" w:hAnsi="Arial" w:cs="Arial"/>
              </w:rPr>
              <w:lastRenderedPageBreak/>
              <w:t xml:space="preserve">Section 128 Management check </w:t>
            </w:r>
            <w:proofErr w:type="spellStart"/>
            <w:r>
              <w:rPr>
                <w:rFonts w:ascii="Arial" w:hAnsi="Arial" w:cs="Arial"/>
              </w:rPr>
              <w:t>incl</w:t>
            </w:r>
            <w:proofErr w:type="spellEnd"/>
            <w:r>
              <w:rPr>
                <w:rFonts w:ascii="Arial" w:hAnsi="Arial" w:cs="Arial"/>
              </w:rPr>
              <w:t>:</w:t>
            </w:r>
          </w:p>
          <w:p w14:paraId="0F17A88C" w14:textId="77777777" w:rsidR="00E454D9" w:rsidRDefault="00E454D9" w:rsidP="005B5396">
            <w:pPr>
              <w:pStyle w:val="ListParagraph"/>
              <w:numPr>
                <w:ilvl w:val="0"/>
                <w:numId w:val="25"/>
              </w:numPr>
              <w:contextualSpacing/>
              <w:rPr>
                <w:rFonts w:ascii="Arial" w:hAnsi="Arial" w:cs="Arial"/>
              </w:rPr>
            </w:pPr>
            <w:r w:rsidRPr="00F50CC1">
              <w:rPr>
                <w:rFonts w:ascii="Arial" w:hAnsi="Arial" w:cs="Arial"/>
              </w:rPr>
              <w:t xml:space="preserve">Checked by </w:t>
            </w:r>
          </w:p>
          <w:p w14:paraId="19A9BB0F" w14:textId="77777777" w:rsidR="00E454D9" w:rsidRPr="00F50CC1" w:rsidRDefault="00E454D9" w:rsidP="005B5396">
            <w:pPr>
              <w:pStyle w:val="ListParagraph"/>
              <w:numPr>
                <w:ilvl w:val="0"/>
                <w:numId w:val="25"/>
              </w:numPr>
              <w:contextualSpacing/>
              <w:rPr>
                <w:rFonts w:ascii="Arial" w:hAnsi="Arial" w:cs="Arial"/>
              </w:rPr>
            </w:pPr>
            <w:r>
              <w:rPr>
                <w:rFonts w:ascii="Arial" w:hAnsi="Arial" w:cs="Arial"/>
              </w:rPr>
              <w:t>Date checked</w:t>
            </w:r>
          </w:p>
        </w:tc>
        <w:tc>
          <w:tcPr>
            <w:tcW w:w="741" w:type="pct"/>
            <w:shd w:val="clear" w:color="auto" w:fill="BFBFBF" w:themeFill="background1" w:themeFillShade="BF"/>
          </w:tcPr>
          <w:p w14:paraId="1F79EAC5" w14:textId="77777777" w:rsidR="00E454D9" w:rsidRPr="00D4394E" w:rsidRDefault="00E454D9" w:rsidP="00BA5219">
            <w:pPr>
              <w:rPr>
                <w:rFonts w:ascii="Arial" w:hAnsi="Arial" w:cs="Arial"/>
              </w:rPr>
            </w:pPr>
            <w:r>
              <w:rPr>
                <w:rFonts w:ascii="Arial" w:hAnsi="Arial" w:cs="Arial"/>
              </w:rPr>
              <w:t xml:space="preserve">Those in management positions only </w:t>
            </w:r>
          </w:p>
        </w:tc>
        <w:tc>
          <w:tcPr>
            <w:tcW w:w="597" w:type="pct"/>
            <w:shd w:val="clear" w:color="auto" w:fill="BFBFBF" w:themeFill="background1" w:themeFillShade="BF"/>
          </w:tcPr>
          <w:p w14:paraId="23304383" w14:textId="77777777" w:rsidR="00E454D9" w:rsidRPr="00D4394E" w:rsidRDefault="00E454D9" w:rsidP="00BA5219">
            <w:pPr>
              <w:rPr>
                <w:rFonts w:ascii="Arial" w:hAnsi="Arial" w:cs="Arial"/>
              </w:rPr>
            </w:pPr>
            <w:r>
              <w:rPr>
                <w:rFonts w:ascii="Arial" w:hAnsi="Arial" w:cs="Arial"/>
              </w:rPr>
              <w:t>Those in management positions only</w:t>
            </w:r>
          </w:p>
        </w:tc>
        <w:tc>
          <w:tcPr>
            <w:tcW w:w="672" w:type="pct"/>
            <w:shd w:val="clear" w:color="auto" w:fill="BFBFBF" w:themeFill="background1" w:themeFillShade="BF"/>
          </w:tcPr>
          <w:p w14:paraId="0D9AB80F" w14:textId="77777777" w:rsidR="00E454D9" w:rsidRPr="00D4394E" w:rsidRDefault="00E454D9" w:rsidP="00BA5219">
            <w:pPr>
              <w:rPr>
                <w:rFonts w:ascii="Arial" w:hAnsi="Arial" w:cs="Arial"/>
              </w:rPr>
            </w:pPr>
            <w:r>
              <w:rPr>
                <w:rFonts w:ascii="Arial" w:hAnsi="Arial" w:cs="Arial"/>
              </w:rPr>
              <w:t>Undertaken by the school</w:t>
            </w:r>
          </w:p>
        </w:tc>
        <w:tc>
          <w:tcPr>
            <w:tcW w:w="615" w:type="pct"/>
            <w:shd w:val="clear" w:color="auto" w:fill="BFBFBF" w:themeFill="background1" w:themeFillShade="BF"/>
          </w:tcPr>
          <w:p w14:paraId="0393C529" w14:textId="77777777" w:rsidR="00E454D9" w:rsidRPr="00D4394E" w:rsidRDefault="00E454D9" w:rsidP="00BA5219">
            <w:pPr>
              <w:rPr>
                <w:rFonts w:ascii="Arial" w:hAnsi="Arial" w:cs="Arial"/>
              </w:rPr>
            </w:pPr>
            <w:r>
              <w:rPr>
                <w:rFonts w:ascii="Arial" w:hAnsi="Arial" w:cs="Arial"/>
              </w:rPr>
              <w:t>Undertaken by Trust office and confirmed on list sent to schools</w:t>
            </w:r>
          </w:p>
        </w:tc>
        <w:tc>
          <w:tcPr>
            <w:tcW w:w="615" w:type="pct"/>
            <w:shd w:val="clear" w:color="auto" w:fill="BFBFBF" w:themeFill="background1" w:themeFillShade="BF"/>
          </w:tcPr>
          <w:p w14:paraId="56FF61BA" w14:textId="77777777" w:rsidR="00E454D9" w:rsidRDefault="00E454D9" w:rsidP="00BA5219">
            <w:pPr>
              <w:rPr>
                <w:rFonts w:ascii="Arial" w:hAnsi="Arial" w:cs="Arial"/>
              </w:rPr>
            </w:pPr>
            <w:r>
              <w:rPr>
                <w:rFonts w:ascii="Arial" w:hAnsi="Arial" w:cs="Arial"/>
              </w:rPr>
              <w:t>Undertaken by Trust office and confirmed on list sent to schools</w:t>
            </w:r>
          </w:p>
          <w:p w14:paraId="1E550061" w14:textId="77777777" w:rsidR="00E454D9" w:rsidRDefault="00E454D9" w:rsidP="00BA5219">
            <w:pPr>
              <w:rPr>
                <w:rFonts w:ascii="Arial" w:hAnsi="Arial" w:cs="Arial"/>
              </w:rPr>
            </w:pPr>
          </w:p>
          <w:p w14:paraId="3DFC3A9E" w14:textId="77777777" w:rsidR="00E454D9" w:rsidRPr="00D4394E" w:rsidRDefault="00E454D9" w:rsidP="00BA5219">
            <w:pPr>
              <w:rPr>
                <w:rFonts w:ascii="Arial" w:hAnsi="Arial" w:cs="Arial"/>
              </w:rPr>
            </w:pPr>
          </w:p>
        </w:tc>
        <w:tc>
          <w:tcPr>
            <w:tcW w:w="796" w:type="pct"/>
          </w:tcPr>
          <w:p w14:paraId="10618DC7" w14:textId="77777777" w:rsidR="00E454D9" w:rsidRPr="00D4394E" w:rsidRDefault="00E454D9" w:rsidP="00BA5219">
            <w:pPr>
              <w:rPr>
                <w:rFonts w:ascii="Arial" w:hAnsi="Arial" w:cs="Arial"/>
              </w:rPr>
            </w:pPr>
          </w:p>
        </w:tc>
      </w:tr>
      <w:tr w:rsidR="00E454D9" w:rsidRPr="00D4394E" w14:paraId="612A2203" w14:textId="77777777" w:rsidTr="00BA5219">
        <w:tc>
          <w:tcPr>
            <w:tcW w:w="964" w:type="pct"/>
          </w:tcPr>
          <w:p w14:paraId="5E059D7F" w14:textId="77777777" w:rsidR="00E454D9" w:rsidRDefault="00E454D9" w:rsidP="00BA5219">
            <w:pPr>
              <w:rPr>
                <w:rFonts w:ascii="Arial" w:hAnsi="Arial" w:cs="Arial"/>
              </w:rPr>
            </w:pPr>
            <w:r>
              <w:rPr>
                <w:rFonts w:ascii="Arial" w:hAnsi="Arial" w:cs="Arial"/>
              </w:rPr>
              <w:t>Professional qualifications:</w:t>
            </w:r>
          </w:p>
          <w:p w14:paraId="1877F2C5" w14:textId="77777777" w:rsidR="00E454D9" w:rsidRDefault="00E454D9" w:rsidP="005B5396">
            <w:pPr>
              <w:pStyle w:val="ListParagraph"/>
              <w:numPr>
                <w:ilvl w:val="0"/>
                <w:numId w:val="26"/>
              </w:numPr>
              <w:contextualSpacing/>
              <w:rPr>
                <w:rFonts w:ascii="Arial" w:hAnsi="Arial" w:cs="Arial"/>
              </w:rPr>
            </w:pPr>
            <w:r>
              <w:rPr>
                <w:rFonts w:ascii="Arial" w:hAnsi="Arial" w:cs="Arial"/>
              </w:rPr>
              <w:t>Professional Qualifications Required</w:t>
            </w:r>
          </w:p>
          <w:p w14:paraId="4CA93D0B" w14:textId="77777777" w:rsidR="00E454D9" w:rsidRDefault="00E454D9" w:rsidP="005B5396">
            <w:pPr>
              <w:pStyle w:val="ListParagraph"/>
              <w:numPr>
                <w:ilvl w:val="0"/>
                <w:numId w:val="26"/>
              </w:numPr>
              <w:contextualSpacing/>
              <w:rPr>
                <w:rFonts w:ascii="Arial" w:hAnsi="Arial" w:cs="Arial"/>
              </w:rPr>
            </w:pPr>
            <w:r>
              <w:rPr>
                <w:rFonts w:ascii="Arial" w:hAnsi="Arial" w:cs="Arial"/>
              </w:rPr>
              <w:t>Checked by</w:t>
            </w:r>
          </w:p>
          <w:p w14:paraId="1397A1CB" w14:textId="77777777" w:rsidR="00E454D9" w:rsidRPr="00012330" w:rsidRDefault="00E454D9" w:rsidP="005B5396">
            <w:pPr>
              <w:pStyle w:val="ListParagraph"/>
              <w:numPr>
                <w:ilvl w:val="0"/>
                <w:numId w:val="26"/>
              </w:numPr>
              <w:contextualSpacing/>
              <w:rPr>
                <w:rFonts w:ascii="Arial" w:hAnsi="Arial" w:cs="Arial"/>
              </w:rPr>
            </w:pPr>
            <w:r>
              <w:rPr>
                <w:rFonts w:ascii="Arial" w:hAnsi="Arial" w:cs="Arial"/>
              </w:rPr>
              <w:t>Date checked</w:t>
            </w:r>
          </w:p>
        </w:tc>
        <w:tc>
          <w:tcPr>
            <w:tcW w:w="741" w:type="pct"/>
            <w:shd w:val="clear" w:color="auto" w:fill="BFBFBF" w:themeFill="background1" w:themeFillShade="BF"/>
          </w:tcPr>
          <w:p w14:paraId="3B26B792" w14:textId="45453BBB" w:rsidR="00E454D9" w:rsidRPr="00D4394E" w:rsidRDefault="00E454D9" w:rsidP="00BA5219">
            <w:pPr>
              <w:rPr>
                <w:rFonts w:ascii="Arial" w:hAnsi="Arial" w:cs="Arial"/>
              </w:rPr>
            </w:pPr>
          </w:p>
        </w:tc>
        <w:tc>
          <w:tcPr>
            <w:tcW w:w="597" w:type="pct"/>
            <w:shd w:val="clear" w:color="auto" w:fill="BFBFBF" w:themeFill="background1" w:themeFillShade="BF"/>
          </w:tcPr>
          <w:p w14:paraId="575D392D" w14:textId="77777777" w:rsidR="00E454D9" w:rsidRPr="00D4394E" w:rsidRDefault="00E454D9" w:rsidP="00BA5219">
            <w:pPr>
              <w:rPr>
                <w:rFonts w:ascii="Arial" w:hAnsi="Arial" w:cs="Arial"/>
              </w:rPr>
            </w:pPr>
            <w:r>
              <w:rPr>
                <w:rFonts w:ascii="Arial" w:hAnsi="Arial" w:cs="Arial"/>
              </w:rPr>
              <w:t>If required for role</w:t>
            </w:r>
          </w:p>
        </w:tc>
        <w:tc>
          <w:tcPr>
            <w:tcW w:w="672" w:type="pct"/>
            <w:shd w:val="clear" w:color="auto" w:fill="FFFFFF" w:themeFill="background1"/>
          </w:tcPr>
          <w:p w14:paraId="2E6744B9" w14:textId="77777777" w:rsidR="00E454D9" w:rsidRPr="00D4394E" w:rsidRDefault="00E454D9" w:rsidP="00BA5219">
            <w:pPr>
              <w:rPr>
                <w:rFonts w:ascii="Arial" w:hAnsi="Arial" w:cs="Arial"/>
              </w:rPr>
            </w:pPr>
          </w:p>
        </w:tc>
        <w:tc>
          <w:tcPr>
            <w:tcW w:w="615" w:type="pct"/>
            <w:shd w:val="clear" w:color="auto" w:fill="FFFFFF" w:themeFill="background1"/>
          </w:tcPr>
          <w:p w14:paraId="4AC42AB9" w14:textId="77777777" w:rsidR="00E454D9" w:rsidRPr="00D4394E" w:rsidRDefault="00E454D9" w:rsidP="00BA5219">
            <w:pPr>
              <w:rPr>
                <w:rFonts w:ascii="Arial" w:hAnsi="Arial" w:cs="Arial"/>
              </w:rPr>
            </w:pPr>
          </w:p>
        </w:tc>
        <w:tc>
          <w:tcPr>
            <w:tcW w:w="615" w:type="pct"/>
            <w:shd w:val="clear" w:color="auto" w:fill="BFBFBF" w:themeFill="background1" w:themeFillShade="BF"/>
          </w:tcPr>
          <w:p w14:paraId="62A7D9EA" w14:textId="77777777" w:rsidR="00E454D9" w:rsidRDefault="00E454D9" w:rsidP="00BA5219">
            <w:pPr>
              <w:rPr>
                <w:rFonts w:ascii="Arial" w:hAnsi="Arial" w:cs="Arial"/>
              </w:rPr>
            </w:pPr>
            <w:r>
              <w:rPr>
                <w:rFonts w:ascii="Arial" w:hAnsi="Arial" w:cs="Arial"/>
              </w:rPr>
              <w:t>Held on central SCR where required, no need to hold locally</w:t>
            </w:r>
          </w:p>
          <w:p w14:paraId="5C5FD6A0" w14:textId="77777777" w:rsidR="00E454D9" w:rsidRPr="00D4394E" w:rsidRDefault="00E454D9" w:rsidP="00BA5219">
            <w:pPr>
              <w:rPr>
                <w:rFonts w:ascii="Arial" w:hAnsi="Arial" w:cs="Arial"/>
              </w:rPr>
            </w:pPr>
          </w:p>
        </w:tc>
        <w:tc>
          <w:tcPr>
            <w:tcW w:w="796" w:type="pct"/>
            <w:shd w:val="clear" w:color="auto" w:fill="FFFFFF" w:themeFill="background1"/>
          </w:tcPr>
          <w:p w14:paraId="63B99230" w14:textId="77777777" w:rsidR="00E454D9" w:rsidRPr="00D4394E" w:rsidRDefault="00E454D9" w:rsidP="00BA5219">
            <w:pPr>
              <w:rPr>
                <w:rFonts w:ascii="Arial" w:hAnsi="Arial" w:cs="Arial"/>
              </w:rPr>
            </w:pPr>
          </w:p>
        </w:tc>
      </w:tr>
      <w:tr w:rsidR="00E454D9" w:rsidRPr="00D4394E" w14:paraId="4E26284D" w14:textId="77777777" w:rsidTr="00BA5219">
        <w:tc>
          <w:tcPr>
            <w:tcW w:w="964" w:type="pct"/>
          </w:tcPr>
          <w:p w14:paraId="2867C07B" w14:textId="77777777" w:rsidR="00E454D9" w:rsidRDefault="00E454D9" w:rsidP="00BA5219">
            <w:pPr>
              <w:rPr>
                <w:rFonts w:ascii="Arial" w:hAnsi="Arial" w:cs="Arial"/>
              </w:rPr>
            </w:pPr>
            <w:r>
              <w:rPr>
                <w:rFonts w:ascii="Arial" w:hAnsi="Arial" w:cs="Arial"/>
              </w:rPr>
              <w:t>Overseas Checks:</w:t>
            </w:r>
          </w:p>
          <w:p w14:paraId="2F4FFE09" w14:textId="77777777" w:rsidR="00E454D9" w:rsidRDefault="00E454D9" w:rsidP="005B5396">
            <w:pPr>
              <w:pStyle w:val="ListParagraph"/>
              <w:numPr>
                <w:ilvl w:val="0"/>
                <w:numId w:val="27"/>
              </w:numPr>
              <w:contextualSpacing/>
              <w:rPr>
                <w:rFonts w:ascii="Arial" w:hAnsi="Arial" w:cs="Arial"/>
              </w:rPr>
            </w:pPr>
            <w:r>
              <w:rPr>
                <w:rFonts w:ascii="Arial" w:hAnsi="Arial" w:cs="Arial"/>
              </w:rPr>
              <w:t>Has individual lived or worked outside the UK?</w:t>
            </w:r>
          </w:p>
          <w:p w14:paraId="2AD16075" w14:textId="77777777" w:rsidR="00E454D9" w:rsidRDefault="00E454D9" w:rsidP="005B5396">
            <w:pPr>
              <w:pStyle w:val="ListParagraph"/>
              <w:numPr>
                <w:ilvl w:val="0"/>
                <w:numId w:val="27"/>
              </w:numPr>
              <w:contextualSpacing/>
              <w:rPr>
                <w:rFonts w:ascii="Arial" w:hAnsi="Arial" w:cs="Arial"/>
              </w:rPr>
            </w:pPr>
            <w:r>
              <w:rPr>
                <w:rFonts w:ascii="Arial" w:hAnsi="Arial" w:cs="Arial"/>
              </w:rPr>
              <w:t>Appropriate checks completed? [See Safeguarding Policy]</w:t>
            </w:r>
          </w:p>
          <w:p w14:paraId="3D6E4364" w14:textId="77777777" w:rsidR="00E454D9" w:rsidRDefault="00E454D9" w:rsidP="005B5396">
            <w:pPr>
              <w:pStyle w:val="ListParagraph"/>
              <w:numPr>
                <w:ilvl w:val="0"/>
                <w:numId w:val="27"/>
              </w:numPr>
              <w:contextualSpacing/>
              <w:rPr>
                <w:rFonts w:ascii="Arial" w:hAnsi="Arial" w:cs="Arial"/>
              </w:rPr>
            </w:pPr>
            <w:r>
              <w:rPr>
                <w:rFonts w:ascii="Arial" w:hAnsi="Arial" w:cs="Arial"/>
              </w:rPr>
              <w:t>Details of checks complete</w:t>
            </w:r>
          </w:p>
          <w:p w14:paraId="4A1C39D4" w14:textId="77777777" w:rsidR="00E454D9" w:rsidRDefault="00E454D9" w:rsidP="005B5396">
            <w:pPr>
              <w:pStyle w:val="ListParagraph"/>
              <w:numPr>
                <w:ilvl w:val="0"/>
                <w:numId w:val="27"/>
              </w:numPr>
              <w:contextualSpacing/>
              <w:rPr>
                <w:rFonts w:ascii="Arial" w:hAnsi="Arial" w:cs="Arial"/>
              </w:rPr>
            </w:pPr>
            <w:r>
              <w:rPr>
                <w:rFonts w:ascii="Arial" w:hAnsi="Arial" w:cs="Arial"/>
              </w:rPr>
              <w:t>Date checked</w:t>
            </w:r>
          </w:p>
          <w:p w14:paraId="37E36670" w14:textId="77777777" w:rsidR="00E454D9" w:rsidRPr="00083166" w:rsidRDefault="00E454D9" w:rsidP="005B5396">
            <w:pPr>
              <w:pStyle w:val="ListParagraph"/>
              <w:numPr>
                <w:ilvl w:val="0"/>
                <w:numId w:val="27"/>
              </w:numPr>
              <w:contextualSpacing/>
              <w:rPr>
                <w:rFonts w:ascii="Arial" w:hAnsi="Arial" w:cs="Arial"/>
              </w:rPr>
            </w:pPr>
            <w:r>
              <w:rPr>
                <w:rFonts w:ascii="Arial" w:hAnsi="Arial" w:cs="Arial"/>
              </w:rPr>
              <w:t>Checked by</w:t>
            </w:r>
          </w:p>
        </w:tc>
        <w:tc>
          <w:tcPr>
            <w:tcW w:w="741" w:type="pct"/>
            <w:shd w:val="clear" w:color="auto" w:fill="BFBFBF" w:themeFill="background1" w:themeFillShade="BF"/>
          </w:tcPr>
          <w:p w14:paraId="29DDAA29" w14:textId="77777777" w:rsidR="00E454D9" w:rsidRDefault="00E454D9" w:rsidP="00BA5219">
            <w:pPr>
              <w:rPr>
                <w:rFonts w:ascii="Arial" w:hAnsi="Arial" w:cs="Arial"/>
              </w:rPr>
            </w:pPr>
          </w:p>
        </w:tc>
        <w:tc>
          <w:tcPr>
            <w:tcW w:w="597" w:type="pct"/>
            <w:shd w:val="clear" w:color="auto" w:fill="BFBFBF" w:themeFill="background1" w:themeFillShade="BF"/>
          </w:tcPr>
          <w:p w14:paraId="37D5A7B5" w14:textId="77777777" w:rsidR="00E454D9" w:rsidRDefault="00E454D9" w:rsidP="00BA5219">
            <w:pPr>
              <w:rPr>
                <w:rFonts w:ascii="Arial" w:hAnsi="Arial" w:cs="Arial"/>
              </w:rPr>
            </w:pPr>
          </w:p>
        </w:tc>
        <w:tc>
          <w:tcPr>
            <w:tcW w:w="672" w:type="pct"/>
            <w:shd w:val="clear" w:color="auto" w:fill="BFBFBF" w:themeFill="background1" w:themeFillShade="BF"/>
          </w:tcPr>
          <w:p w14:paraId="1A8FA92B" w14:textId="086BCC30" w:rsidR="00E454D9" w:rsidRPr="00D4394E" w:rsidRDefault="00C44D82" w:rsidP="00BA5219">
            <w:pPr>
              <w:rPr>
                <w:rFonts w:ascii="Arial" w:hAnsi="Arial" w:cs="Arial"/>
              </w:rPr>
            </w:pPr>
            <w:r>
              <w:rPr>
                <w:rFonts w:ascii="Arial" w:hAnsi="Arial" w:cs="Arial"/>
              </w:rPr>
              <w:t>Undertaken by the school</w:t>
            </w:r>
          </w:p>
        </w:tc>
        <w:tc>
          <w:tcPr>
            <w:tcW w:w="615" w:type="pct"/>
            <w:shd w:val="clear" w:color="auto" w:fill="BFBFBF" w:themeFill="background1" w:themeFillShade="BF"/>
          </w:tcPr>
          <w:p w14:paraId="14598501" w14:textId="77777777" w:rsidR="00E454D9" w:rsidRPr="00D4394E" w:rsidRDefault="00E454D9" w:rsidP="00BA5219">
            <w:pPr>
              <w:rPr>
                <w:rFonts w:ascii="Arial" w:hAnsi="Arial" w:cs="Arial"/>
              </w:rPr>
            </w:pPr>
            <w:r>
              <w:rPr>
                <w:rFonts w:ascii="Arial" w:hAnsi="Arial" w:cs="Arial"/>
              </w:rPr>
              <w:t>Checked centrally, no need to hold locally</w:t>
            </w:r>
          </w:p>
        </w:tc>
        <w:tc>
          <w:tcPr>
            <w:tcW w:w="615" w:type="pct"/>
            <w:shd w:val="clear" w:color="auto" w:fill="BFBFBF" w:themeFill="background1" w:themeFillShade="BF"/>
          </w:tcPr>
          <w:p w14:paraId="49503B8C" w14:textId="77777777" w:rsidR="00E454D9" w:rsidRDefault="00E454D9" w:rsidP="00BA5219">
            <w:pPr>
              <w:rPr>
                <w:rFonts w:ascii="Arial" w:hAnsi="Arial" w:cs="Arial"/>
              </w:rPr>
            </w:pPr>
            <w:r>
              <w:rPr>
                <w:rFonts w:ascii="Arial" w:hAnsi="Arial" w:cs="Arial"/>
              </w:rPr>
              <w:t>Held on central SCR where required, no need to hold locally</w:t>
            </w:r>
          </w:p>
        </w:tc>
        <w:tc>
          <w:tcPr>
            <w:tcW w:w="796" w:type="pct"/>
            <w:shd w:val="clear" w:color="auto" w:fill="BFBFBF" w:themeFill="background1" w:themeFillShade="BF"/>
          </w:tcPr>
          <w:p w14:paraId="26094EF1" w14:textId="77777777" w:rsidR="00E454D9" w:rsidRPr="00D4394E" w:rsidRDefault="00E454D9" w:rsidP="00BA5219">
            <w:pPr>
              <w:rPr>
                <w:rFonts w:ascii="Arial" w:hAnsi="Arial" w:cs="Arial"/>
              </w:rPr>
            </w:pPr>
          </w:p>
        </w:tc>
      </w:tr>
      <w:tr w:rsidR="00E454D9" w:rsidRPr="00D4394E" w14:paraId="4EECE9E8" w14:textId="77777777" w:rsidTr="00BA5219">
        <w:tc>
          <w:tcPr>
            <w:tcW w:w="964" w:type="pct"/>
          </w:tcPr>
          <w:p w14:paraId="28E4E705" w14:textId="77777777" w:rsidR="00E454D9" w:rsidRDefault="00E454D9" w:rsidP="00BA5219">
            <w:pPr>
              <w:rPr>
                <w:rFonts w:ascii="Arial" w:hAnsi="Arial" w:cs="Arial"/>
              </w:rPr>
            </w:pPr>
            <w:r w:rsidRPr="00C90E6B">
              <w:rPr>
                <w:rFonts w:ascii="Arial" w:hAnsi="Arial" w:cs="Arial"/>
              </w:rPr>
              <w:t>Childcare Disqualification (Primary</w:t>
            </w:r>
            <w:r>
              <w:rPr>
                <w:rFonts w:ascii="Arial" w:hAnsi="Arial" w:cs="Arial"/>
              </w:rPr>
              <w:t xml:space="preserve"> </w:t>
            </w:r>
            <w:r w:rsidRPr="00C90E6B">
              <w:rPr>
                <w:rFonts w:ascii="Arial" w:hAnsi="Arial" w:cs="Arial"/>
              </w:rPr>
              <w:t>Only):</w:t>
            </w:r>
          </w:p>
          <w:p w14:paraId="707F6482" w14:textId="77777777" w:rsidR="00E454D9" w:rsidRDefault="00E454D9" w:rsidP="005B5396">
            <w:pPr>
              <w:pStyle w:val="ListParagraph"/>
              <w:numPr>
                <w:ilvl w:val="0"/>
                <w:numId w:val="28"/>
              </w:numPr>
              <w:contextualSpacing/>
              <w:rPr>
                <w:rFonts w:ascii="Arial" w:hAnsi="Arial" w:cs="Arial"/>
              </w:rPr>
            </w:pPr>
            <w:r>
              <w:rPr>
                <w:rFonts w:ascii="Arial" w:hAnsi="Arial" w:cs="Arial"/>
              </w:rPr>
              <w:t xml:space="preserve">Does individual work in a relevant setting? </w:t>
            </w:r>
          </w:p>
          <w:p w14:paraId="623FCA2F" w14:textId="77777777" w:rsidR="00E454D9" w:rsidRDefault="00E454D9" w:rsidP="005B5396">
            <w:pPr>
              <w:pStyle w:val="ListParagraph"/>
              <w:numPr>
                <w:ilvl w:val="0"/>
                <w:numId w:val="28"/>
              </w:numPr>
              <w:contextualSpacing/>
              <w:rPr>
                <w:rFonts w:ascii="Arial" w:hAnsi="Arial" w:cs="Arial"/>
              </w:rPr>
            </w:pPr>
            <w:r>
              <w:rPr>
                <w:rFonts w:ascii="Arial" w:hAnsi="Arial" w:cs="Arial"/>
              </w:rPr>
              <w:t>Check complete</w:t>
            </w:r>
          </w:p>
          <w:p w14:paraId="443C49C3" w14:textId="77777777" w:rsidR="00E454D9" w:rsidRDefault="00E454D9" w:rsidP="005B5396">
            <w:pPr>
              <w:pStyle w:val="ListParagraph"/>
              <w:numPr>
                <w:ilvl w:val="0"/>
                <w:numId w:val="28"/>
              </w:numPr>
              <w:contextualSpacing/>
              <w:rPr>
                <w:rFonts w:ascii="Arial" w:hAnsi="Arial" w:cs="Arial"/>
              </w:rPr>
            </w:pPr>
            <w:r>
              <w:rPr>
                <w:rFonts w:ascii="Arial" w:hAnsi="Arial" w:cs="Arial"/>
              </w:rPr>
              <w:t>Date checked</w:t>
            </w:r>
          </w:p>
          <w:p w14:paraId="57E68BC4" w14:textId="77777777" w:rsidR="00E454D9" w:rsidRPr="00C90E6B" w:rsidRDefault="00E454D9" w:rsidP="005B5396">
            <w:pPr>
              <w:pStyle w:val="ListParagraph"/>
              <w:numPr>
                <w:ilvl w:val="0"/>
                <w:numId w:val="28"/>
              </w:numPr>
              <w:contextualSpacing/>
              <w:rPr>
                <w:rFonts w:ascii="Arial" w:hAnsi="Arial" w:cs="Arial"/>
              </w:rPr>
            </w:pPr>
            <w:r>
              <w:rPr>
                <w:rFonts w:ascii="Arial" w:hAnsi="Arial" w:cs="Arial"/>
              </w:rPr>
              <w:t>Checked by</w:t>
            </w:r>
            <w:r w:rsidRPr="00C90E6B">
              <w:rPr>
                <w:rFonts w:ascii="Arial" w:hAnsi="Arial" w:cs="Arial"/>
              </w:rPr>
              <w:br/>
            </w:r>
          </w:p>
        </w:tc>
        <w:tc>
          <w:tcPr>
            <w:tcW w:w="741" w:type="pct"/>
            <w:shd w:val="clear" w:color="auto" w:fill="BFBFBF" w:themeFill="background1" w:themeFillShade="BF"/>
          </w:tcPr>
          <w:p w14:paraId="428CB472" w14:textId="77777777" w:rsidR="00E454D9" w:rsidRDefault="00E454D9" w:rsidP="00BA5219">
            <w:pPr>
              <w:rPr>
                <w:rFonts w:ascii="Arial" w:hAnsi="Arial" w:cs="Arial"/>
              </w:rPr>
            </w:pPr>
            <w:r>
              <w:rPr>
                <w:rFonts w:ascii="Arial" w:hAnsi="Arial" w:cs="Arial"/>
              </w:rPr>
              <w:t>Primary Schools are relevant settings</w:t>
            </w:r>
          </w:p>
        </w:tc>
        <w:tc>
          <w:tcPr>
            <w:tcW w:w="597" w:type="pct"/>
            <w:shd w:val="clear" w:color="auto" w:fill="BFBFBF" w:themeFill="background1" w:themeFillShade="BF"/>
          </w:tcPr>
          <w:p w14:paraId="2AF355E1" w14:textId="77777777" w:rsidR="00E454D9" w:rsidRDefault="00E454D9" w:rsidP="00BA5219">
            <w:pPr>
              <w:rPr>
                <w:rFonts w:ascii="Arial" w:hAnsi="Arial" w:cs="Arial"/>
              </w:rPr>
            </w:pPr>
          </w:p>
        </w:tc>
        <w:tc>
          <w:tcPr>
            <w:tcW w:w="672" w:type="pct"/>
            <w:shd w:val="clear" w:color="auto" w:fill="FFFFFF" w:themeFill="background1"/>
          </w:tcPr>
          <w:p w14:paraId="543251C2" w14:textId="77777777" w:rsidR="00E454D9" w:rsidRPr="00D4394E" w:rsidRDefault="00E454D9" w:rsidP="00BA5219">
            <w:pPr>
              <w:rPr>
                <w:rFonts w:ascii="Arial" w:hAnsi="Arial" w:cs="Arial"/>
              </w:rPr>
            </w:pPr>
          </w:p>
        </w:tc>
        <w:tc>
          <w:tcPr>
            <w:tcW w:w="615" w:type="pct"/>
            <w:shd w:val="clear" w:color="auto" w:fill="FFFFFF" w:themeFill="background1"/>
          </w:tcPr>
          <w:p w14:paraId="29776215" w14:textId="77777777" w:rsidR="00E454D9" w:rsidRPr="00D4394E" w:rsidRDefault="00E454D9" w:rsidP="00BA5219">
            <w:pPr>
              <w:rPr>
                <w:rFonts w:ascii="Arial" w:hAnsi="Arial" w:cs="Arial"/>
              </w:rPr>
            </w:pPr>
          </w:p>
        </w:tc>
        <w:tc>
          <w:tcPr>
            <w:tcW w:w="615" w:type="pct"/>
            <w:shd w:val="clear" w:color="auto" w:fill="FFFFFF" w:themeFill="background1"/>
          </w:tcPr>
          <w:p w14:paraId="63FA9AF7" w14:textId="77777777" w:rsidR="00E454D9" w:rsidRDefault="00E454D9" w:rsidP="00BA5219">
            <w:pPr>
              <w:rPr>
                <w:rFonts w:ascii="Arial" w:hAnsi="Arial" w:cs="Arial"/>
              </w:rPr>
            </w:pPr>
          </w:p>
        </w:tc>
        <w:tc>
          <w:tcPr>
            <w:tcW w:w="796" w:type="pct"/>
            <w:shd w:val="clear" w:color="auto" w:fill="BFBFBF" w:themeFill="background1" w:themeFillShade="BF"/>
          </w:tcPr>
          <w:p w14:paraId="2017DFAE" w14:textId="77777777" w:rsidR="00E454D9" w:rsidRPr="00D4394E" w:rsidRDefault="00E454D9" w:rsidP="00BA5219">
            <w:pPr>
              <w:rPr>
                <w:rFonts w:ascii="Arial" w:hAnsi="Arial" w:cs="Arial"/>
              </w:rPr>
            </w:pPr>
            <w:r>
              <w:rPr>
                <w:rFonts w:ascii="Arial" w:hAnsi="Arial" w:cs="Arial"/>
              </w:rPr>
              <w:t>Primary schools are relevant settings</w:t>
            </w:r>
          </w:p>
        </w:tc>
      </w:tr>
      <w:tr w:rsidR="00E454D9" w:rsidRPr="00D4394E" w14:paraId="65C7FCD7" w14:textId="77777777" w:rsidTr="00BA5219">
        <w:tc>
          <w:tcPr>
            <w:tcW w:w="964" w:type="pct"/>
          </w:tcPr>
          <w:p w14:paraId="71D63EFF" w14:textId="77777777" w:rsidR="00E454D9" w:rsidRDefault="00E454D9" w:rsidP="00BA5219">
            <w:pPr>
              <w:rPr>
                <w:rFonts w:ascii="Arial" w:hAnsi="Arial" w:cs="Arial"/>
              </w:rPr>
            </w:pPr>
            <w:r>
              <w:rPr>
                <w:rFonts w:ascii="Arial" w:hAnsi="Arial" w:cs="Arial"/>
              </w:rPr>
              <w:t>References:</w:t>
            </w:r>
          </w:p>
          <w:p w14:paraId="433BB50C" w14:textId="77777777" w:rsidR="00E454D9" w:rsidRDefault="00E454D9" w:rsidP="005B5396">
            <w:pPr>
              <w:pStyle w:val="ListParagraph"/>
              <w:numPr>
                <w:ilvl w:val="0"/>
                <w:numId w:val="29"/>
              </w:numPr>
              <w:contextualSpacing/>
              <w:rPr>
                <w:rFonts w:ascii="Arial" w:hAnsi="Arial" w:cs="Arial"/>
              </w:rPr>
            </w:pPr>
            <w:r>
              <w:rPr>
                <w:rFonts w:ascii="Arial" w:hAnsi="Arial" w:cs="Arial"/>
              </w:rPr>
              <w:t>First reference satisfactory?</w:t>
            </w:r>
          </w:p>
          <w:p w14:paraId="649D634D" w14:textId="77777777" w:rsidR="00E454D9" w:rsidRDefault="00E454D9" w:rsidP="005B5396">
            <w:pPr>
              <w:pStyle w:val="ListParagraph"/>
              <w:numPr>
                <w:ilvl w:val="0"/>
                <w:numId w:val="29"/>
              </w:numPr>
              <w:contextualSpacing/>
              <w:rPr>
                <w:rFonts w:ascii="Arial" w:hAnsi="Arial" w:cs="Arial"/>
              </w:rPr>
            </w:pPr>
            <w:r>
              <w:rPr>
                <w:rFonts w:ascii="Arial" w:hAnsi="Arial" w:cs="Arial"/>
              </w:rPr>
              <w:t>Second reference satisfactory?</w:t>
            </w:r>
          </w:p>
          <w:p w14:paraId="04F767EE" w14:textId="77777777" w:rsidR="00E454D9" w:rsidRDefault="00E454D9" w:rsidP="005B5396">
            <w:pPr>
              <w:pStyle w:val="ListParagraph"/>
              <w:numPr>
                <w:ilvl w:val="0"/>
                <w:numId w:val="29"/>
              </w:numPr>
              <w:contextualSpacing/>
              <w:rPr>
                <w:rFonts w:ascii="Arial" w:hAnsi="Arial" w:cs="Arial"/>
              </w:rPr>
            </w:pPr>
            <w:r>
              <w:rPr>
                <w:rFonts w:ascii="Arial" w:hAnsi="Arial" w:cs="Arial"/>
              </w:rPr>
              <w:t>Date checked</w:t>
            </w:r>
          </w:p>
          <w:p w14:paraId="225AB89B" w14:textId="77777777" w:rsidR="00E454D9" w:rsidRPr="004A0F76" w:rsidRDefault="00E454D9" w:rsidP="005B5396">
            <w:pPr>
              <w:pStyle w:val="ListParagraph"/>
              <w:numPr>
                <w:ilvl w:val="0"/>
                <w:numId w:val="29"/>
              </w:numPr>
              <w:contextualSpacing/>
              <w:rPr>
                <w:rFonts w:ascii="Arial" w:hAnsi="Arial" w:cs="Arial"/>
              </w:rPr>
            </w:pPr>
            <w:r>
              <w:rPr>
                <w:rFonts w:ascii="Arial" w:hAnsi="Arial" w:cs="Arial"/>
              </w:rPr>
              <w:t xml:space="preserve">Checked by </w:t>
            </w:r>
          </w:p>
        </w:tc>
        <w:tc>
          <w:tcPr>
            <w:tcW w:w="741" w:type="pct"/>
            <w:shd w:val="clear" w:color="auto" w:fill="BFBFBF" w:themeFill="background1" w:themeFillShade="BF"/>
          </w:tcPr>
          <w:p w14:paraId="0D68CD0E" w14:textId="77777777" w:rsidR="00E454D9" w:rsidRDefault="00E454D9" w:rsidP="00BA5219">
            <w:pPr>
              <w:rPr>
                <w:rFonts w:ascii="Arial" w:hAnsi="Arial" w:cs="Arial"/>
              </w:rPr>
            </w:pPr>
          </w:p>
        </w:tc>
        <w:tc>
          <w:tcPr>
            <w:tcW w:w="597" w:type="pct"/>
            <w:shd w:val="clear" w:color="auto" w:fill="BFBFBF" w:themeFill="background1" w:themeFillShade="BF"/>
          </w:tcPr>
          <w:p w14:paraId="088F5527" w14:textId="77777777" w:rsidR="00E454D9" w:rsidRDefault="00E454D9" w:rsidP="00BA5219">
            <w:pPr>
              <w:rPr>
                <w:rFonts w:ascii="Arial" w:hAnsi="Arial" w:cs="Arial"/>
              </w:rPr>
            </w:pPr>
          </w:p>
        </w:tc>
        <w:tc>
          <w:tcPr>
            <w:tcW w:w="672" w:type="pct"/>
            <w:shd w:val="clear" w:color="auto" w:fill="BFBFBF" w:themeFill="background1" w:themeFillShade="BF"/>
          </w:tcPr>
          <w:p w14:paraId="7DC25C15" w14:textId="77777777" w:rsidR="00E454D9" w:rsidRDefault="00E454D9" w:rsidP="00BA5219">
            <w:pPr>
              <w:rPr>
                <w:rFonts w:ascii="Arial" w:hAnsi="Arial" w:cs="Arial"/>
              </w:rPr>
            </w:pPr>
            <w:r w:rsidRPr="00ED1632">
              <w:rPr>
                <w:rFonts w:ascii="Arial" w:hAnsi="Arial" w:cs="Arial"/>
                <w:b/>
              </w:rPr>
              <w:t xml:space="preserve">Foundation </w:t>
            </w:r>
            <w:r>
              <w:rPr>
                <w:rFonts w:ascii="Arial" w:hAnsi="Arial" w:cs="Arial"/>
              </w:rPr>
              <w:t xml:space="preserve">governance committee members are checked centrally. </w:t>
            </w:r>
          </w:p>
          <w:p w14:paraId="24538432" w14:textId="77777777" w:rsidR="00E454D9" w:rsidRDefault="00E454D9" w:rsidP="00BA5219">
            <w:pPr>
              <w:rPr>
                <w:rFonts w:ascii="Arial" w:hAnsi="Arial" w:cs="Arial"/>
              </w:rPr>
            </w:pPr>
          </w:p>
          <w:p w14:paraId="330341AA" w14:textId="77777777" w:rsidR="00E454D9" w:rsidRPr="00BE7D34" w:rsidRDefault="00E454D9" w:rsidP="00BA5219">
            <w:pPr>
              <w:rPr>
                <w:rFonts w:ascii="Arial" w:hAnsi="Arial" w:cs="Arial"/>
                <w:b/>
                <w:bCs/>
              </w:rPr>
            </w:pPr>
            <w:r w:rsidRPr="00BE7D34">
              <w:rPr>
                <w:rFonts w:ascii="Arial" w:hAnsi="Arial" w:cs="Arial"/>
                <w:b/>
                <w:bCs/>
              </w:rPr>
              <w:t>All other members must be checked by school</w:t>
            </w:r>
          </w:p>
        </w:tc>
        <w:tc>
          <w:tcPr>
            <w:tcW w:w="615" w:type="pct"/>
            <w:shd w:val="clear" w:color="auto" w:fill="BFBFBF" w:themeFill="background1" w:themeFillShade="BF"/>
          </w:tcPr>
          <w:p w14:paraId="1EFAE5E2" w14:textId="77777777" w:rsidR="00E454D9" w:rsidRPr="00D4394E" w:rsidRDefault="00E454D9" w:rsidP="00BA5219">
            <w:pPr>
              <w:rPr>
                <w:rFonts w:ascii="Arial" w:hAnsi="Arial" w:cs="Arial"/>
              </w:rPr>
            </w:pPr>
            <w:r>
              <w:rPr>
                <w:rFonts w:ascii="Arial" w:hAnsi="Arial" w:cs="Arial"/>
              </w:rPr>
              <w:t>Checked centrally, no need to hold locally</w:t>
            </w:r>
          </w:p>
        </w:tc>
        <w:tc>
          <w:tcPr>
            <w:tcW w:w="615" w:type="pct"/>
            <w:shd w:val="clear" w:color="auto" w:fill="BFBFBF" w:themeFill="background1" w:themeFillShade="BF"/>
          </w:tcPr>
          <w:p w14:paraId="1A51E1C0" w14:textId="77777777" w:rsidR="00E454D9" w:rsidRDefault="00E454D9" w:rsidP="00BA5219">
            <w:pPr>
              <w:rPr>
                <w:rFonts w:ascii="Arial" w:hAnsi="Arial" w:cs="Arial"/>
              </w:rPr>
            </w:pPr>
            <w:r>
              <w:rPr>
                <w:rFonts w:ascii="Arial" w:hAnsi="Arial" w:cs="Arial"/>
              </w:rPr>
              <w:t>Held on central SCR where required, no need to hold locally</w:t>
            </w:r>
          </w:p>
        </w:tc>
        <w:tc>
          <w:tcPr>
            <w:tcW w:w="796" w:type="pct"/>
            <w:shd w:val="clear" w:color="auto" w:fill="BFBFBF" w:themeFill="background1" w:themeFillShade="BF"/>
          </w:tcPr>
          <w:p w14:paraId="524E43A3" w14:textId="77777777" w:rsidR="00E454D9" w:rsidRDefault="00E454D9" w:rsidP="00BA5219">
            <w:pPr>
              <w:rPr>
                <w:rFonts w:ascii="Arial" w:hAnsi="Arial" w:cs="Arial"/>
              </w:rPr>
            </w:pPr>
            <w:r w:rsidRPr="009B3961">
              <w:rPr>
                <w:rFonts w:ascii="Arial" w:hAnsi="Arial" w:cs="Arial"/>
              </w:rPr>
              <w:t>Where</w:t>
            </w:r>
            <w:r>
              <w:rPr>
                <w:rFonts w:ascii="Arial" w:hAnsi="Arial" w:cs="Arial"/>
              </w:rPr>
              <w:t xml:space="preserve"> the volunteer is</w:t>
            </w:r>
            <w:r w:rsidRPr="009B3961">
              <w:rPr>
                <w:rFonts w:ascii="Arial" w:hAnsi="Arial" w:cs="Arial"/>
              </w:rPr>
              <w:t xml:space="preserve"> regular. ‘</w:t>
            </w:r>
            <w:r>
              <w:rPr>
                <w:rFonts w:ascii="Arial" w:hAnsi="Arial" w:cs="Arial"/>
              </w:rPr>
              <w:t>R</w:t>
            </w:r>
            <w:r w:rsidRPr="009B3961">
              <w:rPr>
                <w:rFonts w:ascii="Arial" w:hAnsi="Arial" w:cs="Arial"/>
              </w:rPr>
              <w:t>egular’</w:t>
            </w:r>
            <w:r w:rsidRPr="002D0E8D">
              <w:rPr>
                <w:rFonts w:ascii="Arial" w:hAnsi="Arial" w:cs="Arial"/>
              </w:rPr>
              <w:t xml:space="preserve"> means once a week or</w:t>
            </w:r>
            <w:r w:rsidRPr="002D0E8D">
              <w:rPr>
                <w:rFonts w:ascii="Arial" w:hAnsi="Arial" w:cs="Arial"/>
                <w:spacing w:val="1"/>
              </w:rPr>
              <w:t xml:space="preserve"> </w:t>
            </w:r>
            <w:r w:rsidRPr="002D0E8D">
              <w:rPr>
                <w:rFonts w:ascii="Arial" w:hAnsi="Arial" w:cs="Arial"/>
              </w:rPr>
              <w:t>more</w:t>
            </w:r>
            <w:r w:rsidRPr="002D0E8D">
              <w:rPr>
                <w:rFonts w:ascii="Arial" w:hAnsi="Arial" w:cs="Arial"/>
                <w:spacing w:val="-7"/>
              </w:rPr>
              <w:t xml:space="preserve"> </w:t>
            </w:r>
            <w:r w:rsidRPr="002D0E8D">
              <w:rPr>
                <w:rFonts w:ascii="Arial" w:hAnsi="Arial" w:cs="Arial"/>
              </w:rPr>
              <w:t>often,</w:t>
            </w:r>
            <w:r w:rsidRPr="002D0E8D">
              <w:rPr>
                <w:rFonts w:ascii="Arial" w:hAnsi="Arial" w:cs="Arial"/>
                <w:spacing w:val="-6"/>
              </w:rPr>
              <w:t xml:space="preserve"> </w:t>
            </w:r>
            <w:r w:rsidRPr="002D0E8D">
              <w:rPr>
                <w:rFonts w:ascii="Arial" w:hAnsi="Arial" w:cs="Arial"/>
              </w:rPr>
              <w:t>or</w:t>
            </w:r>
            <w:r w:rsidRPr="002D0E8D">
              <w:rPr>
                <w:rFonts w:ascii="Arial" w:hAnsi="Arial" w:cs="Arial"/>
                <w:spacing w:val="-7"/>
              </w:rPr>
              <w:t xml:space="preserve"> </w:t>
            </w:r>
            <w:r w:rsidRPr="002D0E8D">
              <w:rPr>
                <w:rFonts w:ascii="Arial" w:hAnsi="Arial" w:cs="Arial"/>
              </w:rPr>
              <w:t>4</w:t>
            </w:r>
            <w:r w:rsidRPr="002D0E8D">
              <w:rPr>
                <w:rFonts w:ascii="Arial" w:hAnsi="Arial" w:cs="Arial"/>
                <w:spacing w:val="-6"/>
              </w:rPr>
              <w:t xml:space="preserve"> </w:t>
            </w:r>
            <w:r w:rsidRPr="002D0E8D">
              <w:rPr>
                <w:rFonts w:ascii="Arial" w:hAnsi="Arial" w:cs="Arial"/>
              </w:rPr>
              <w:t>or</w:t>
            </w:r>
            <w:r w:rsidRPr="002D0E8D">
              <w:rPr>
                <w:rFonts w:ascii="Arial" w:hAnsi="Arial" w:cs="Arial"/>
                <w:spacing w:val="-10"/>
              </w:rPr>
              <w:t xml:space="preserve"> </w:t>
            </w:r>
            <w:r w:rsidRPr="002D0E8D">
              <w:rPr>
                <w:rFonts w:ascii="Arial" w:hAnsi="Arial" w:cs="Arial"/>
              </w:rPr>
              <w:t>more</w:t>
            </w:r>
            <w:r w:rsidRPr="002D0E8D">
              <w:rPr>
                <w:rFonts w:ascii="Arial" w:hAnsi="Arial" w:cs="Arial"/>
                <w:spacing w:val="-4"/>
              </w:rPr>
              <w:t xml:space="preserve"> </w:t>
            </w:r>
            <w:r w:rsidRPr="002D0E8D">
              <w:rPr>
                <w:rFonts w:ascii="Arial" w:hAnsi="Arial" w:cs="Arial"/>
              </w:rPr>
              <w:t>days</w:t>
            </w:r>
            <w:r w:rsidRPr="002D0E8D">
              <w:rPr>
                <w:rFonts w:ascii="Arial" w:hAnsi="Arial" w:cs="Arial"/>
                <w:spacing w:val="-6"/>
              </w:rPr>
              <w:t xml:space="preserve"> </w:t>
            </w:r>
            <w:r w:rsidRPr="002D0E8D">
              <w:rPr>
                <w:rFonts w:ascii="Arial" w:hAnsi="Arial" w:cs="Arial"/>
              </w:rPr>
              <w:t>in</w:t>
            </w:r>
            <w:r w:rsidRPr="002D0E8D">
              <w:rPr>
                <w:rFonts w:ascii="Arial" w:hAnsi="Arial" w:cs="Arial"/>
                <w:spacing w:val="-6"/>
              </w:rPr>
              <w:t xml:space="preserve"> </w:t>
            </w:r>
            <w:r w:rsidRPr="002D0E8D">
              <w:rPr>
                <w:rFonts w:ascii="Arial" w:hAnsi="Arial" w:cs="Arial"/>
              </w:rPr>
              <w:t>a</w:t>
            </w:r>
            <w:r w:rsidRPr="002D0E8D">
              <w:rPr>
                <w:rFonts w:ascii="Arial" w:hAnsi="Arial" w:cs="Arial"/>
                <w:spacing w:val="-7"/>
              </w:rPr>
              <w:t xml:space="preserve"> </w:t>
            </w:r>
            <w:r w:rsidRPr="002D0E8D">
              <w:rPr>
                <w:rFonts w:ascii="Arial" w:hAnsi="Arial" w:cs="Arial"/>
              </w:rPr>
              <w:t>30-day</w:t>
            </w:r>
            <w:r w:rsidRPr="002D0E8D">
              <w:rPr>
                <w:rFonts w:ascii="Arial" w:hAnsi="Arial" w:cs="Arial"/>
                <w:spacing w:val="-6"/>
              </w:rPr>
              <w:t xml:space="preserve"> </w:t>
            </w:r>
            <w:r w:rsidRPr="002D0E8D">
              <w:rPr>
                <w:rFonts w:ascii="Arial" w:hAnsi="Arial" w:cs="Arial"/>
              </w:rPr>
              <w:t>period</w:t>
            </w:r>
            <w:r w:rsidRPr="002D0E8D">
              <w:rPr>
                <w:rFonts w:ascii="Arial" w:hAnsi="Arial" w:cs="Arial"/>
                <w:spacing w:val="-5"/>
              </w:rPr>
              <w:t xml:space="preserve"> </w:t>
            </w:r>
            <w:r w:rsidRPr="002D0E8D">
              <w:rPr>
                <w:rFonts w:ascii="Arial" w:hAnsi="Arial" w:cs="Arial"/>
              </w:rPr>
              <w:t>(or</w:t>
            </w:r>
            <w:r w:rsidRPr="002D0E8D">
              <w:rPr>
                <w:rFonts w:ascii="Arial" w:hAnsi="Arial" w:cs="Arial"/>
                <w:spacing w:val="-5"/>
              </w:rPr>
              <w:t xml:space="preserve"> </w:t>
            </w:r>
            <w:r>
              <w:rPr>
                <w:rFonts w:ascii="Arial" w:hAnsi="Arial" w:cs="Arial"/>
              </w:rPr>
              <w:t>always if</w:t>
            </w:r>
            <w:r w:rsidRPr="002D0E8D">
              <w:rPr>
                <w:rFonts w:ascii="Arial" w:hAnsi="Arial" w:cs="Arial"/>
                <w:spacing w:val="-9"/>
              </w:rPr>
              <w:t xml:space="preserve"> </w:t>
            </w:r>
            <w:r w:rsidRPr="002D0E8D">
              <w:rPr>
                <w:rFonts w:ascii="Arial" w:hAnsi="Arial" w:cs="Arial"/>
              </w:rPr>
              <w:t>overnight).</w:t>
            </w:r>
          </w:p>
          <w:p w14:paraId="1F85A998" w14:textId="77777777" w:rsidR="00E454D9" w:rsidRPr="00D4394E" w:rsidRDefault="00E454D9" w:rsidP="00BA5219">
            <w:pPr>
              <w:rPr>
                <w:rFonts w:ascii="Arial" w:hAnsi="Arial" w:cs="Arial"/>
              </w:rPr>
            </w:pPr>
          </w:p>
        </w:tc>
      </w:tr>
      <w:tr w:rsidR="00E454D9" w:rsidRPr="00D4394E" w14:paraId="1F71EE5E" w14:textId="77777777" w:rsidTr="00BA5219">
        <w:tc>
          <w:tcPr>
            <w:tcW w:w="964" w:type="pct"/>
          </w:tcPr>
          <w:p w14:paraId="443BAF07" w14:textId="77777777" w:rsidR="00E454D9" w:rsidRDefault="00E454D9" w:rsidP="00BA5219">
            <w:pPr>
              <w:rPr>
                <w:rFonts w:ascii="Arial" w:hAnsi="Arial" w:cs="Arial"/>
              </w:rPr>
            </w:pPr>
            <w:r>
              <w:rPr>
                <w:rFonts w:ascii="Arial" w:hAnsi="Arial" w:cs="Arial"/>
              </w:rPr>
              <w:t>Medical Check:</w:t>
            </w:r>
          </w:p>
          <w:p w14:paraId="40B6811A" w14:textId="77777777" w:rsidR="00E454D9" w:rsidRDefault="00E454D9" w:rsidP="005B5396">
            <w:pPr>
              <w:pStyle w:val="ListParagraph"/>
              <w:numPr>
                <w:ilvl w:val="0"/>
                <w:numId w:val="30"/>
              </w:numPr>
              <w:contextualSpacing/>
              <w:rPr>
                <w:rFonts w:ascii="Arial" w:hAnsi="Arial" w:cs="Arial"/>
              </w:rPr>
            </w:pPr>
            <w:r>
              <w:rPr>
                <w:rFonts w:ascii="Arial" w:hAnsi="Arial" w:cs="Arial"/>
              </w:rPr>
              <w:t>Check complete?</w:t>
            </w:r>
          </w:p>
          <w:p w14:paraId="348388F4" w14:textId="77777777" w:rsidR="00E454D9" w:rsidRDefault="00E454D9" w:rsidP="005B5396">
            <w:pPr>
              <w:pStyle w:val="ListParagraph"/>
              <w:numPr>
                <w:ilvl w:val="0"/>
                <w:numId w:val="30"/>
              </w:numPr>
              <w:contextualSpacing/>
              <w:rPr>
                <w:rFonts w:ascii="Arial" w:hAnsi="Arial" w:cs="Arial"/>
              </w:rPr>
            </w:pPr>
            <w:r>
              <w:rPr>
                <w:rFonts w:ascii="Arial" w:hAnsi="Arial" w:cs="Arial"/>
              </w:rPr>
              <w:t>Date checked</w:t>
            </w:r>
          </w:p>
          <w:p w14:paraId="3529CF8F" w14:textId="77777777" w:rsidR="00E454D9" w:rsidRPr="003955B5" w:rsidRDefault="00E454D9" w:rsidP="005B5396">
            <w:pPr>
              <w:pStyle w:val="ListParagraph"/>
              <w:numPr>
                <w:ilvl w:val="0"/>
                <w:numId w:val="30"/>
              </w:numPr>
              <w:contextualSpacing/>
              <w:rPr>
                <w:rFonts w:ascii="Arial" w:hAnsi="Arial" w:cs="Arial"/>
              </w:rPr>
            </w:pPr>
            <w:r>
              <w:rPr>
                <w:rFonts w:ascii="Arial" w:hAnsi="Arial" w:cs="Arial"/>
              </w:rPr>
              <w:t>Checked by</w:t>
            </w:r>
          </w:p>
        </w:tc>
        <w:tc>
          <w:tcPr>
            <w:tcW w:w="741" w:type="pct"/>
            <w:shd w:val="clear" w:color="auto" w:fill="BFBFBF" w:themeFill="background1" w:themeFillShade="BF"/>
          </w:tcPr>
          <w:p w14:paraId="200C6F67" w14:textId="77777777" w:rsidR="00E454D9" w:rsidRDefault="00E454D9" w:rsidP="00BA5219">
            <w:pPr>
              <w:rPr>
                <w:rFonts w:ascii="Arial" w:hAnsi="Arial" w:cs="Arial"/>
              </w:rPr>
            </w:pPr>
          </w:p>
        </w:tc>
        <w:tc>
          <w:tcPr>
            <w:tcW w:w="597" w:type="pct"/>
            <w:shd w:val="clear" w:color="auto" w:fill="BFBFBF" w:themeFill="background1" w:themeFillShade="BF"/>
          </w:tcPr>
          <w:p w14:paraId="181A7CB7" w14:textId="77777777" w:rsidR="00E454D9" w:rsidRDefault="00E454D9" w:rsidP="00BA5219">
            <w:pPr>
              <w:rPr>
                <w:rFonts w:ascii="Arial" w:hAnsi="Arial" w:cs="Arial"/>
              </w:rPr>
            </w:pPr>
          </w:p>
        </w:tc>
        <w:tc>
          <w:tcPr>
            <w:tcW w:w="672" w:type="pct"/>
            <w:shd w:val="clear" w:color="auto" w:fill="FFFFFF" w:themeFill="background1"/>
          </w:tcPr>
          <w:p w14:paraId="4B2F3818" w14:textId="77777777" w:rsidR="00E454D9" w:rsidRPr="00D4394E" w:rsidRDefault="00E454D9" w:rsidP="00BA5219">
            <w:pPr>
              <w:rPr>
                <w:rFonts w:ascii="Arial" w:hAnsi="Arial" w:cs="Arial"/>
              </w:rPr>
            </w:pPr>
          </w:p>
        </w:tc>
        <w:tc>
          <w:tcPr>
            <w:tcW w:w="615" w:type="pct"/>
            <w:shd w:val="clear" w:color="auto" w:fill="FFFFFF" w:themeFill="background1"/>
          </w:tcPr>
          <w:p w14:paraId="6D87D2B9" w14:textId="77777777" w:rsidR="00E454D9" w:rsidRPr="00D4394E" w:rsidRDefault="00E454D9" w:rsidP="00BA5219">
            <w:pPr>
              <w:rPr>
                <w:rFonts w:ascii="Arial" w:hAnsi="Arial" w:cs="Arial"/>
              </w:rPr>
            </w:pPr>
          </w:p>
        </w:tc>
        <w:tc>
          <w:tcPr>
            <w:tcW w:w="615" w:type="pct"/>
            <w:shd w:val="clear" w:color="auto" w:fill="BFBFBF" w:themeFill="background1" w:themeFillShade="BF"/>
          </w:tcPr>
          <w:p w14:paraId="0EABF387" w14:textId="77777777" w:rsidR="00E454D9" w:rsidRDefault="00E454D9" w:rsidP="00BA5219">
            <w:pPr>
              <w:rPr>
                <w:rFonts w:ascii="Arial" w:hAnsi="Arial" w:cs="Arial"/>
              </w:rPr>
            </w:pPr>
            <w:r>
              <w:rPr>
                <w:rFonts w:ascii="Arial" w:hAnsi="Arial" w:cs="Arial"/>
              </w:rPr>
              <w:t>Held on central SCR where required, no need to hold locally</w:t>
            </w:r>
          </w:p>
        </w:tc>
        <w:tc>
          <w:tcPr>
            <w:tcW w:w="796" w:type="pct"/>
            <w:shd w:val="clear" w:color="auto" w:fill="FFFFFF" w:themeFill="background1"/>
          </w:tcPr>
          <w:p w14:paraId="75AA404E" w14:textId="77777777" w:rsidR="00E454D9" w:rsidRPr="00D4394E" w:rsidRDefault="00E454D9" w:rsidP="00BA5219">
            <w:pPr>
              <w:rPr>
                <w:rFonts w:ascii="Arial" w:hAnsi="Arial" w:cs="Arial"/>
              </w:rPr>
            </w:pPr>
          </w:p>
        </w:tc>
      </w:tr>
    </w:tbl>
    <w:p w14:paraId="70D253B4" w14:textId="77777777" w:rsidR="00E454D9" w:rsidRDefault="00E454D9" w:rsidP="00E454D9"/>
    <w:tbl>
      <w:tblPr>
        <w:tblStyle w:val="TableGrid"/>
        <w:tblW w:w="5000" w:type="pct"/>
        <w:tblLook w:val="04A0" w:firstRow="1" w:lastRow="0" w:firstColumn="1" w:lastColumn="0" w:noHBand="0" w:noVBand="1"/>
      </w:tblPr>
      <w:tblGrid>
        <w:gridCol w:w="6975"/>
        <w:gridCol w:w="3573"/>
        <w:gridCol w:w="5172"/>
        <w:gridCol w:w="5201"/>
      </w:tblGrid>
      <w:tr w:rsidR="00E454D9" w14:paraId="67210776" w14:textId="77777777" w:rsidTr="00BA5219">
        <w:trPr>
          <w:trHeight w:val="1121"/>
          <w:tblHeader/>
        </w:trPr>
        <w:tc>
          <w:tcPr>
            <w:tcW w:w="1667" w:type="pct"/>
            <w:vAlign w:val="center"/>
          </w:tcPr>
          <w:p w14:paraId="4FE20C23" w14:textId="77777777" w:rsidR="00E454D9" w:rsidRDefault="00E454D9" w:rsidP="00BA5219">
            <w:pPr>
              <w:jc w:val="center"/>
              <w:rPr>
                <w:rFonts w:ascii="Arial" w:hAnsi="Arial" w:cs="Arial"/>
                <w:b/>
                <w:bCs/>
              </w:rPr>
            </w:pPr>
            <w:r>
              <w:rPr>
                <w:rFonts w:ascii="Arial" w:hAnsi="Arial" w:cs="Arial"/>
                <w:b/>
                <w:bCs/>
              </w:rPr>
              <w:t>Information and Checks Required</w:t>
            </w:r>
          </w:p>
        </w:tc>
        <w:tc>
          <w:tcPr>
            <w:tcW w:w="854" w:type="pct"/>
            <w:vAlign w:val="center"/>
          </w:tcPr>
          <w:p w14:paraId="2DF87C59" w14:textId="77777777" w:rsidR="00E454D9" w:rsidRDefault="00E454D9" w:rsidP="00BA5219">
            <w:pPr>
              <w:jc w:val="center"/>
              <w:rPr>
                <w:rFonts w:ascii="Arial" w:hAnsi="Arial" w:cs="Arial"/>
                <w:b/>
                <w:bCs/>
              </w:rPr>
            </w:pPr>
            <w:r>
              <w:rPr>
                <w:rFonts w:ascii="Arial" w:hAnsi="Arial" w:cs="Arial"/>
                <w:b/>
                <w:bCs/>
              </w:rPr>
              <w:t>Agency Staff</w:t>
            </w:r>
          </w:p>
        </w:tc>
        <w:tc>
          <w:tcPr>
            <w:tcW w:w="1236" w:type="pct"/>
            <w:vAlign w:val="center"/>
          </w:tcPr>
          <w:p w14:paraId="30C72FCF" w14:textId="77777777" w:rsidR="00E454D9" w:rsidRDefault="00E454D9" w:rsidP="00BA5219">
            <w:pPr>
              <w:jc w:val="center"/>
              <w:rPr>
                <w:rFonts w:ascii="Arial" w:hAnsi="Arial" w:cs="Arial"/>
                <w:b/>
                <w:bCs/>
              </w:rPr>
            </w:pPr>
            <w:r>
              <w:rPr>
                <w:rFonts w:ascii="Arial" w:hAnsi="Arial" w:cs="Arial"/>
                <w:b/>
                <w:bCs/>
              </w:rPr>
              <w:t>Contractors</w:t>
            </w:r>
          </w:p>
        </w:tc>
        <w:tc>
          <w:tcPr>
            <w:tcW w:w="1243" w:type="pct"/>
            <w:vAlign w:val="center"/>
          </w:tcPr>
          <w:p w14:paraId="6481EAFE" w14:textId="77777777" w:rsidR="00E454D9" w:rsidRDefault="00E454D9" w:rsidP="00BA5219">
            <w:pPr>
              <w:jc w:val="center"/>
              <w:rPr>
                <w:rFonts w:ascii="Arial" w:hAnsi="Arial" w:cs="Arial"/>
                <w:b/>
                <w:bCs/>
              </w:rPr>
            </w:pPr>
            <w:r>
              <w:rPr>
                <w:rFonts w:ascii="Arial" w:hAnsi="Arial" w:cs="Arial"/>
                <w:b/>
                <w:bCs/>
              </w:rPr>
              <w:t>Fee-funded Trainees</w:t>
            </w:r>
          </w:p>
        </w:tc>
      </w:tr>
      <w:tr w:rsidR="00E454D9" w:rsidRPr="00D4394E" w14:paraId="734C107B" w14:textId="77777777" w:rsidTr="00BA5219">
        <w:tc>
          <w:tcPr>
            <w:tcW w:w="1667" w:type="pct"/>
          </w:tcPr>
          <w:p w14:paraId="79281700" w14:textId="77777777" w:rsidR="00E454D9" w:rsidRPr="00D4394E" w:rsidRDefault="00E454D9" w:rsidP="00BA5219">
            <w:pPr>
              <w:rPr>
                <w:rFonts w:ascii="Arial" w:hAnsi="Arial" w:cs="Arial"/>
              </w:rPr>
            </w:pPr>
            <w:r>
              <w:rPr>
                <w:rFonts w:ascii="Arial" w:hAnsi="Arial" w:cs="Arial"/>
              </w:rPr>
              <w:t>Name</w:t>
            </w:r>
          </w:p>
        </w:tc>
        <w:tc>
          <w:tcPr>
            <w:tcW w:w="854" w:type="pct"/>
            <w:shd w:val="clear" w:color="auto" w:fill="BFBFBF" w:themeFill="background1" w:themeFillShade="BF"/>
          </w:tcPr>
          <w:p w14:paraId="120752BD" w14:textId="77777777" w:rsidR="00E454D9" w:rsidRDefault="00E454D9" w:rsidP="00BA5219">
            <w:pPr>
              <w:rPr>
                <w:rFonts w:ascii="Arial" w:hAnsi="Arial" w:cs="Arial"/>
              </w:rPr>
            </w:pPr>
          </w:p>
        </w:tc>
        <w:tc>
          <w:tcPr>
            <w:tcW w:w="1236" w:type="pct"/>
            <w:shd w:val="clear" w:color="auto" w:fill="BFBFBF" w:themeFill="background1" w:themeFillShade="BF"/>
          </w:tcPr>
          <w:p w14:paraId="3DFDDA54" w14:textId="77777777" w:rsidR="00E454D9" w:rsidRDefault="00E454D9" w:rsidP="00BA5219">
            <w:pPr>
              <w:rPr>
                <w:rFonts w:ascii="Arial" w:hAnsi="Arial" w:cs="Arial"/>
              </w:rPr>
            </w:pPr>
          </w:p>
        </w:tc>
        <w:tc>
          <w:tcPr>
            <w:tcW w:w="1243" w:type="pct"/>
            <w:shd w:val="clear" w:color="auto" w:fill="BFBFBF" w:themeFill="background1" w:themeFillShade="BF"/>
          </w:tcPr>
          <w:p w14:paraId="4EAD8ECC" w14:textId="77777777" w:rsidR="00E454D9" w:rsidRDefault="00E454D9" w:rsidP="00BA5219">
            <w:pPr>
              <w:rPr>
                <w:rFonts w:ascii="Arial" w:hAnsi="Arial" w:cs="Arial"/>
              </w:rPr>
            </w:pPr>
          </w:p>
        </w:tc>
      </w:tr>
      <w:tr w:rsidR="00E454D9" w:rsidRPr="00D4394E" w14:paraId="4FD0EAE5" w14:textId="77777777" w:rsidTr="00BA5219">
        <w:tc>
          <w:tcPr>
            <w:tcW w:w="1667" w:type="pct"/>
          </w:tcPr>
          <w:p w14:paraId="48213FDC" w14:textId="77777777" w:rsidR="00E454D9" w:rsidRPr="00D4394E" w:rsidRDefault="00E454D9" w:rsidP="00BA5219">
            <w:pPr>
              <w:rPr>
                <w:rFonts w:ascii="Arial" w:hAnsi="Arial" w:cs="Arial"/>
              </w:rPr>
            </w:pPr>
            <w:r>
              <w:rPr>
                <w:rFonts w:ascii="Arial" w:hAnsi="Arial" w:cs="Arial"/>
              </w:rPr>
              <w:t>Position</w:t>
            </w:r>
          </w:p>
        </w:tc>
        <w:tc>
          <w:tcPr>
            <w:tcW w:w="854" w:type="pct"/>
            <w:shd w:val="clear" w:color="auto" w:fill="BFBFBF" w:themeFill="background1" w:themeFillShade="BF"/>
          </w:tcPr>
          <w:p w14:paraId="3E9BBA75" w14:textId="77777777" w:rsidR="00E454D9" w:rsidRDefault="00E454D9" w:rsidP="00BA5219">
            <w:pPr>
              <w:rPr>
                <w:rFonts w:ascii="Arial" w:hAnsi="Arial" w:cs="Arial"/>
              </w:rPr>
            </w:pPr>
          </w:p>
        </w:tc>
        <w:tc>
          <w:tcPr>
            <w:tcW w:w="1236" w:type="pct"/>
            <w:shd w:val="clear" w:color="auto" w:fill="BFBFBF" w:themeFill="background1" w:themeFillShade="BF"/>
          </w:tcPr>
          <w:p w14:paraId="774CE4AE" w14:textId="77777777" w:rsidR="00E454D9" w:rsidRDefault="00E454D9" w:rsidP="00BA5219">
            <w:pPr>
              <w:rPr>
                <w:rFonts w:ascii="Arial" w:hAnsi="Arial" w:cs="Arial"/>
              </w:rPr>
            </w:pPr>
          </w:p>
        </w:tc>
        <w:tc>
          <w:tcPr>
            <w:tcW w:w="1243" w:type="pct"/>
            <w:shd w:val="clear" w:color="auto" w:fill="BFBFBF" w:themeFill="background1" w:themeFillShade="BF"/>
          </w:tcPr>
          <w:p w14:paraId="5BEDE0AB" w14:textId="77777777" w:rsidR="00E454D9" w:rsidRDefault="00E454D9" w:rsidP="00BA5219">
            <w:pPr>
              <w:rPr>
                <w:rFonts w:ascii="Arial" w:hAnsi="Arial" w:cs="Arial"/>
              </w:rPr>
            </w:pPr>
          </w:p>
        </w:tc>
      </w:tr>
      <w:tr w:rsidR="00E454D9" w:rsidRPr="00D4394E" w14:paraId="27473658" w14:textId="77777777" w:rsidTr="00BA5219">
        <w:tc>
          <w:tcPr>
            <w:tcW w:w="1667" w:type="pct"/>
          </w:tcPr>
          <w:p w14:paraId="1CD026D0" w14:textId="77777777" w:rsidR="00E454D9" w:rsidRDefault="00E454D9" w:rsidP="00BA5219">
            <w:pPr>
              <w:rPr>
                <w:rFonts w:ascii="Arial" w:hAnsi="Arial" w:cs="Arial"/>
              </w:rPr>
            </w:pPr>
            <w:r>
              <w:rPr>
                <w:rFonts w:ascii="Arial" w:hAnsi="Arial" w:cs="Arial"/>
              </w:rPr>
              <w:t>Organisation Name</w:t>
            </w:r>
          </w:p>
        </w:tc>
        <w:tc>
          <w:tcPr>
            <w:tcW w:w="854" w:type="pct"/>
            <w:shd w:val="clear" w:color="auto" w:fill="BFBFBF" w:themeFill="background1" w:themeFillShade="BF"/>
          </w:tcPr>
          <w:p w14:paraId="786DC84F" w14:textId="77777777" w:rsidR="00E454D9" w:rsidRDefault="00E454D9" w:rsidP="00BA5219">
            <w:pPr>
              <w:rPr>
                <w:rFonts w:ascii="Arial" w:hAnsi="Arial" w:cs="Arial"/>
              </w:rPr>
            </w:pPr>
          </w:p>
        </w:tc>
        <w:tc>
          <w:tcPr>
            <w:tcW w:w="1236" w:type="pct"/>
            <w:shd w:val="clear" w:color="auto" w:fill="BFBFBF" w:themeFill="background1" w:themeFillShade="BF"/>
          </w:tcPr>
          <w:p w14:paraId="26AA7B3B" w14:textId="77777777" w:rsidR="00E454D9" w:rsidRDefault="00E454D9" w:rsidP="00BA5219">
            <w:pPr>
              <w:rPr>
                <w:rFonts w:ascii="Arial" w:hAnsi="Arial" w:cs="Arial"/>
              </w:rPr>
            </w:pPr>
          </w:p>
        </w:tc>
        <w:tc>
          <w:tcPr>
            <w:tcW w:w="1243" w:type="pct"/>
            <w:shd w:val="clear" w:color="auto" w:fill="BFBFBF" w:themeFill="background1" w:themeFillShade="BF"/>
          </w:tcPr>
          <w:p w14:paraId="75465C13" w14:textId="77777777" w:rsidR="00E454D9" w:rsidRDefault="00E454D9" w:rsidP="00BA5219">
            <w:pPr>
              <w:rPr>
                <w:rFonts w:ascii="Arial" w:hAnsi="Arial" w:cs="Arial"/>
              </w:rPr>
            </w:pPr>
          </w:p>
        </w:tc>
      </w:tr>
      <w:tr w:rsidR="00E454D9" w:rsidRPr="00D4394E" w14:paraId="178DC8F4" w14:textId="77777777" w:rsidTr="00BA5219">
        <w:tc>
          <w:tcPr>
            <w:tcW w:w="1667" w:type="pct"/>
          </w:tcPr>
          <w:p w14:paraId="71FCA81B" w14:textId="77777777" w:rsidR="00E454D9" w:rsidRDefault="00E454D9" w:rsidP="00BA5219">
            <w:pPr>
              <w:rPr>
                <w:rFonts w:ascii="Arial" w:hAnsi="Arial" w:cs="Arial"/>
              </w:rPr>
            </w:pPr>
            <w:r>
              <w:rPr>
                <w:rFonts w:ascii="Arial" w:hAnsi="Arial" w:cs="Arial"/>
              </w:rPr>
              <w:t>Organisation Address</w:t>
            </w:r>
          </w:p>
        </w:tc>
        <w:tc>
          <w:tcPr>
            <w:tcW w:w="854" w:type="pct"/>
            <w:shd w:val="clear" w:color="auto" w:fill="BFBFBF" w:themeFill="background1" w:themeFillShade="BF"/>
          </w:tcPr>
          <w:p w14:paraId="04CA015C" w14:textId="77777777" w:rsidR="00E454D9" w:rsidRDefault="00E454D9" w:rsidP="00BA5219">
            <w:pPr>
              <w:rPr>
                <w:rFonts w:ascii="Arial" w:hAnsi="Arial" w:cs="Arial"/>
              </w:rPr>
            </w:pPr>
          </w:p>
        </w:tc>
        <w:tc>
          <w:tcPr>
            <w:tcW w:w="1236" w:type="pct"/>
            <w:shd w:val="clear" w:color="auto" w:fill="BFBFBF" w:themeFill="background1" w:themeFillShade="BF"/>
          </w:tcPr>
          <w:p w14:paraId="54A2C91D" w14:textId="77777777" w:rsidR="00E454D9" w:rsidRDefault="00E454D9" w:rsidP="00BA5219">
            <w:pPr>
              <w:rPr>
                <w:rFonts w:ascii="Arial" w:hAnsi="Arial" w:cs="Arial"/>
              </w:rPr>
            </w:pPr>
          </w:p>
        </w:tc>
        <w:tc>
          <w:tcPr>
            <w:tcW w:w="1243" w:type="pct"/>
            <w:shd w:val="clear" w:color="auto" w:fill="BFBFBF" w:themeFill="background1" w:themeFillShade="BF"/>
          </w:tcPr>
          <w:p w14:paraId="040A3B33" w14:textId="77777777" w:rsidR="00E454D9" w:rsidRDefault="00E454D9" w:rsidP="00BA5219">
            <w:pPr>
              <w:rPr>
                <w:rFonts w:ascii="Arial" w:hAnsi="Arial" w:cs="Arial"/>
              </w:rPr>
            </w:pPr>
          </w:p>
        </w:tc>
      </w:tr>
      <w:tr w:rsidR="00E454D9" w:rsidRPr="00D4394E" w14:paraId="27D2B893" w14:textId="77777777" w:rsidTr="00BA5219">
        <w:tc>
          <w:tcPr>
            <w:tcW w:w="1667" w:type="pct"/>
          </w:tcPr>
          <w:p w14:paraId="3562FFAC" w14:textId="77777777" w:rsidR="00E454D9" w:rsidRPr="00D4394E" w:rsidRDefault="00E454D9" w:rsidP="00BA5219">
            <w:pPr>
              <w:rPr>
                <w:rFonts w:ascii="Arial" w:hAnsi="Arial" w:cs="Arial"/>
              </w:rPr>
            </w:pPr>
            <w:r>
              <w:rPr>
                <w:rFonts w:ascii="Arial" w:hAnsi="Arial" w:cs="Arial"/>
              </w:rPr>
              <w:t>Dates worked in school</w:t>
            </w:r>
          </w:p>
        </w:tc>
        <w:tc>
          <w:tcPr>
            <w:tcW w:w="854" w:type="pct"/>
            <w:shd w:val="clear" w:color="auto" w:fill="BFBFBF" w:themeFill="background1" w:themeFillShade="BF"/>
          </w:tcPr>
          <w:p w14:paraId="31F74AD1" w14:textId="77777777" w:rsidR="00E454D9" w:rsidRDefault="00E454D9" w:rsidP="00BA5219">
            <w:pPr>
              <w:rPr>
                <w:rFonts w:ascii="Arial" w:hAnsi="Arial" w:cs="Arial"/>
              </w:rPr>
            </w:pPr>
          </w:p>
        </w:tc>
        <w:tc>
          <w:tcPr>
            <w:tcW w:w="1236" w:type="pct"/>
            <w:shd w:val="clear" w:color="auto" w:fill="BFBFBF" w:themeFill="background1" w:themeFillShade="BF"/>
          </w:tcPr>
          <w:p w14:paraId="76FE0BE3" w14:textId="77777777" w:rsidR="00E454D9" w:rsidRDefault="00E454D9" w:rsidP="00BA5219">
            <w:pPr>
              <w:rPr>
                <w:rFonts w:ascii="Arial" w:hAnsi="Arial" w:cs="Arial"/>
              </w:rPr>
            </w:pPr>
          </w:p>
        </w:tc>
        <w:tc>
          <w:tcPr>
            <w:tcW w:w="1243" w:type="pct"/>
            <w:shd w:val="clear" w:color="auto" w:fill="BFBFBF" w:themeFill="background1" w:themeFillShade="BF"/>
          </w:tcPr>
          <w:p w14:paraId="0B1B0D1D" w14:textId="77777777" w:rsidR="00E454D9" w:rsidRDefault="00E454D9" w:rsidP="00BA5219">
            <w:pPr>
              <w:rPr>
                <w:rFonts w:ascii="Arial" w:hAnsi="Arial" w:cs="Arial"/>
              </w:rPr>
            </w:pPr>
          </w:p>
        </w:tc>
      </w:tr>
      <w:tr w:rsidR="00E454D9" w:rsidRPr="00F50CC1" w14:paraId="5EA130DF" w14:textId="77777777" w:rsidTr="00BA5219">
        <w:trPr>
          <w:trHeight w:val="1188"/>
        </w:trPr>
        <w:tc>
          <w:tcPr>
            <w:tcW w:w="1667" w:type="pct"/>
          </w:tcPr>
          <w:p w14:paraId="59FFAB3B" w14:textId="77777777" w:rsidR="00E454D9" w:rsidRDefault="00E454D9" w:rsidP="00BA5219">
            <w:pPr>
              <w:rPr>
                <w:rFonts w:ascii="Arial" w:hAnsi="Arial" w:cs="Arial"/>
              </w:rPr>
            </w:pPr>
            <w:r>
              <w:rPr>
                <w:rFonts w:ascii="Arial" w:hAnsi="Arial" w:cs="Arial"/>
              </w:rPr>
              <w:lastRenderedPageBreak/>
              <w:t>ID Check:</w:t>
            </w:r>
          </w:p>
          <w:p w14:paraId="4058C961" w14:textId="77777777" w:rsidR="00E454D9" w:rsidRPr="00F50CC1" w:rsidRDefault="00E454D9" w:rsidP="005B5396">
            <w:pPr>
              <w:pStyle w:val="ListParagraph"/>
              <w:numPr>
                <w:ilvl w:val="0"/>
                <w:numId w:val="23"/>
              </w:numPr>
              <w:contextualSpacing/>
              <w:rPr>
                <w:rFonts w:ascii="Arial" w:hAnsi="Arial" w:cs="Arial"/>
              </w:rPr>
            </w:pPr>
            <w:r w:rsidRPr="00F50CC1">
              <w:rPr>
                <w:rFonts w:ascii="Arial" w:hAnsi="Arial" w:cs="Arial"/>
              </w:rPr>
              <w:t>Document type seen</w:t>
            </w:r>
          </w:p>
          <w:p w14:paraId="29326B00" w14:textId="77777777" w:rsidR="00E454D9" w:rsidRPr="00F50CC1" w:rsidRDefault="00E454D9" w:rsidP="005B5396">
            <w:pPr>
              <w:pStyle w:val="ListParagraph"/>
              <w:numPr>
                <w:ilvl w:val="0"/>
                <w:numId w:val="23"/>
              </w:numPr>
              <w:contextualSpacing/>
              <w:rPr>
                <w:rFonts w:ascii="Arial" w:hAnsi="Arial" w:cs="Arial"/>
              </w:rPr>
            </w:pPr>
            <w:r>
              <w:rPr>
                <w:rFonts w:ascii="Arial" w:hAnsi="Arial" w:cs="Arial"/>
              </w:rPr>
              <w:t>Date c</w:t>
            </w:r>
            <w:r w:rsidRPr="00F50CC1">
              <w:rPr>
                <w:rFonts w:ascii="Arial" w:hAnsi="Arial" w:cs="Arial"/>
              </w:rPr>
              <w:t xml:space="preserve">hecked </w:t>
            </w:r>
          </w:p>
          <w:p w14:paraId="0E3FB3E6" w14:textId="77777777" w:rsidR="00E454D9" w:rsidRPr="00FD3BD1" w:rsidRDefault="00E454D9" w:rsidP="005B5396">
            <w:pPr>
              <w:pStyle w:val="ListParagraph"/>
              <w:numPr>
                <w:ilvl w:val="0"/>
                <w:numId w:val="23"/>
              </w:numPr>
              <w:contextualSpacing/>
              <w:rPr>
                <w:rFonts w:ascii="Arial" w:hAnsi="Arial" w:cs="Arial"/>
              </w:rPr>
            </w:pPr>
            <w:r w:rsidRPr="00F50CC1">
              <w:rPr>
                <w:rFonts w:ascii="Arial" w:hAnsi="Arial" w:cs="Arial"/>
              </w:rPr>
              <w:t>Checked by</w:t>
            </w:r>
          </w:p>
        </w:tc>
        <w:tc>
          <w:tcPr>
            <w:tcW w:w="854" w:type="pct"/>
            <w:shd w:val="clear" w:color="auto" w:fill="BFBFBF" w:themeFill="background1" w:themeFillShade="BF"/>
          </w:tcPr>
          <w:p w14:paraId="3CE52A50" w14:textId="77777777" w:rsidR="00E454D9" w:rsidRDefault="00E454D9" w:rsidP="00BA5219">
            <w:pPr>
              <w:rPr>
                <w:rFonts w:ascii="Arial" w:hAnsi="Arial" w:cs="Arial"/>
              </w:rPr>
            </w:pPr>
          </w:p>
        </w:tc>
        <w:tc>
          <w:tcPr>
            <w:tcW w:w="1236" w:type="pct"/>
            <w:shd w:val="clear" w:color="auto" w:fill="BFBFBF" w:themeFill="background1" w:themeFillShade="BF"/>
          </w:tcPr>
          <w:p w14:paraId="3E951BE6" w14:textId="77777777" w:rsidR="00E454D9" w:rsidRDefault="00E454D9" w:rsidP="00BA5219">
            <w:pPr>
              <w:rPr>
                <w:rFonts w:ascii="Arial" w:hAnsi="Arial" w:cs="Arial"/>
              </w:rPr>
            </w:pPr>
          </w:p>
        </w:tc>
        <w:tc>
          <w:tcPr>
            <w:tcW w:w="1243" w:type="pct"/>
            <w:shd w:val="clear" w:color="auto" w:fill="BFBFBF" w:themeFill="background1" w:themeFillShade="BF"/>
          </w:tcPr>
          <w:p w14:paraId="795C226A" w14:textId="77777777" w:rsidR="00E454D9" w:rsidRDefault="00E454D9" w:rsidP="00BA5219">
            <w:pPr>
              <w:rPr>
                <w:rFonts w:ascii="Arial" w:hAnsi="Arial" w:cs="Arial"/>
              </w:rPr>
            </w:pPr>
          </w:p>
        </w:tc>
      </w:tr>
      <w:tr w:rsidR="00E454D9" w14:paraId="6C8E1174" w14:textId="77777777" w:rsidTr="00BA5219">
        <w:tc>
          <w:tcPr>
            <w:tcW w:w="1667" w:type="pct"/>
          </w:tcPr>
          <w:p w14:paraId="68DCB84C" w14:textId="77777777" w:rsidR="00E454D9" w:rsidRDefault="00E454D9" w:rsidP="00BA5219">
            <w:pPr>
              <w:rPr>
                <w:rFonts w:ascii="Arial" w:hAnsi="Arial" w:cs="Arial"/>
              </w:rPr>
            </w:pPr>
            <w:r>
              <w:rPr>
                <w:rFonts w:ascii="Arial" w:hAnsi="Arial" w:cs="Arial"/>
              </w:rPr>
              <w:t>Right to Work Check:</w:t>
            </w:r>
          </w:p>
          <w:p w14:paraId="76971AEA" w14:textId="77777777" w:rsidR="00E454D9" w:rsidRPr="00F50CC1" w:rsidRDefault="00E454D9" w:rsidP="005B5396">
            <w:pPr>
              <w:pStyle w:val="ListParagraph"/>
              <w:numPr>
                <w:ilvl w:val="0"/>
                <w:numId w:val="23"/>
              </w:numPr>
              <w:contextualSpacing/>
              <w:rPr>
                <w:rFonts w:ascii="Arial" w:hAnsi="Arial" w:cs="Arial"/>
              </w:rPr>
            </w:pPr>
            <w:r>
              <w:rPr>
                <w:rFonts w:ascii="Arial" w:hAnsi="Arial" w:cs="Arial"/>
              </w:rPr>
              <w:t>Written confirmation of completion of check received from the organisation</w:t>
            </w:r>
          </w:p>
          <w:p w14:paraId="1DF08503" w14:textId="77777777" w:rsidR="00E454D9" w:rsidRDefault="00E454D9" w:rsidP="005B5396">
            <w:pPr>
              <w:pStyle w:val="ListParagraph"/>
              <w:numPr>
                <w:ilvl w:val="0"/>
                <w:numId w:val="23"/>
              </w:numPr>
              <w:contextualSpacing/>
              <w:rPr>
                <w:rFonts w:ascii="Arial" w:hAnsi="Arial" w:cs="Arial"/>
              </w:rPr>
            </w:pPr>
            <w:r>
              <w:rPr>
                <w:rFonts w:ascii="Arial" w:hAnsi="Arial" w:cs="Arial"/>
              </w:rPr>
              <w:t>Date written confirmation received</w:t>
            </w:r>
          </w:p>
          <w:p w14:paraId="2F2B7D43" w14:textId="77777777" w:rsidR="00E454D9" w:rsidRDefault="00E454D9" w:rsidP="005B5396">
            <w:pPr>
              <w:pStyle w:val="ListParagraph"/>
              <w:numPr>
                <w:ilvl w:val="0"/>
                <w:numId w:val="23"/>
              </w:numPr>
              <w:contextualSpacing/>
              <w:rPr>
                <w:rFonts w:ascii="Arial" w:hAnsi="Arial" w:cs="Arial"/>
              </w:rPr>
            </w:pPr>
            <w:r>
              <w:rPr>
                <w:rFonts w:ascii="Arial" w:hAnsi="Arial" w:cs="Arial"/>
              </w:rPr>
              <w:t>Checked by</w:t>
            </w:r>
          </w:p>
        </w:tc>
        <w:tc>
          <w:tcPr>
            <w:tcW w:w="854" w:type="pct"/>
            <w:shd w:val="clear" w:color="auto" w:fill="BFBFBF" w:themeFill="background1" w:themeFillShade="BF"/>
          </w:tcPr>
          <w:p w14:paraId="32713D85" w14:textId="77777777" w:rsidR="00E454D9" w:rsidRDefault="00E454D9" w:rsidP="00BA5219">
            <w:pPr>
              <w:rPr>
                <w:rFonts w:ascii="Arial" w:hAnsi="Arial" w:cs="Arial"/>
              </w:rPr>
            </w:pPr>
          </w:p>
        </w:tc>
        <w:tc>
          <w:tcPr>
            <w:tcW w:w="1236" w:type="pct"/>
            <w:shd w:val="clear" w:color="auto" w:fill="BFBFBF" w:themeFill="background1" w:themeFillShade="BF"/>
          </w:tcPr>
          <w:p w14:paraId="3D51EA6A" w14:textId="77777777" w:rsidR="00E454D9" w:rsidRDefault="00E454D9" w:rsidP="00BA5219">
            <w:pPr>
              <w:rPr>
                <w:rFonts w:ascii="Arial" w:hAnsi="Arial" w:cs="Arial"/>
              </w:rPr>
            </w:pPr>
          </w:p>
        </w:tc>
        <w:tc>
          <w:tcPr>
            <w:tcW w:w="1243" w:type="pct"/>
            <w:vMerge w:val="restart"/>
            <w:shd w:val="clear" w:color="auto" w:fill="BFBFBF" w:themeFill="background1" w:themeFillShade="BF"/>
          </w:tcPr>
          <w:p w14:paraId="0A9AA8D9" w14:textId="77777777" w:rsidR="00E454D9" w:rsidRDefault="00E454D9" w:rsidP="00BA5219">
            <w:pPr>
              <w:rPr>
                <w:rFonts w:ascii="Arial" w:hAnsi="Arial" w:cs="Arial"/>
              </w:rPr>
            </w:pPr>
            <w:r>
              <w:rPr>
                <w:rFonts w:ascii="Arial" w:hAnsi="Arial" w:cs="Arial"/>
              </w:rPr>
              <w:t>Record on SCR:</w:t>
            </w:r>
          </w:p>
          <w:p w14:paraId="6A4C331E" w14:textId="77777777" w:rsidR="00E454D9" w:rsidRDefault="00E454D9" w:rsidP="005B5396">
            <w:pPr>
              <w:pStyle w:val="ListParagraph"/>
              <w:numPr>
                <w:ilvl w:val="0"/>
                <w:numId w:val="33"/>
              </w:numPr>
              <w:contextualSpacing/>
              <w:rPr>
                <w:rFonts w:ascii="Arial" w:hAnsi="Arial" w:cs="Arial"/>
              </w:rPr>
            </w:pPr>
            <w:r>
              <w:rPr>
                <w:rFonts w:ascii="Arial" w:hAnsi="Arial" w:cs="Arial"/>
              </w:rPr>
              <w:t>Confirmation that pre-appointment checks undertaken by provider</w:t>
            </w:r>
          </w:p>
          <w:p w14:paraId="0851FF23" w14:textId="77777777" w:rsidR="00E454D9" w:rsidRDefault="00E454D9" w:rsidP="005B5396">
            <w:pPr>
              <w:pStyle w:val="ListParagraph"/>
              <w:numPr>
                <w:ilvl w:val="0"/>
                <w:numId w:val="33"/>
              </w:numPr>
              <w:contextualSpacing/>
              <w:rPr>
                <w:rFonts w:ascii="Arial" w:hAnsi="Arial" w:cs="Arial"/>
              </w:rPr>
            </w:pPr>
            <w:r>
              <w:rPr>
                <w:rFonts w:ascii="Arial" w:hAnsi="Arial" w:cs="Arial"/>
              </w:rPr>
              <w:t>Date written confirmation received that suitable to work with children</w:t>
            </w:r>
          </w:p>
          <w:p w14:paraId="4CB59125" w14:textId="77777777" w:rsidR="00E454D9" w:rsidRPr="00671432" w:rsidRDefault="00E454D9" w:rsidP="005B5396">
            <w:pPr>
              <w:pStyle w:val="ListParagraph"/>
              <w:numPr>
                <w:ilvl w:val="0"/>
                <w:numId w:val="33"/>
              </w:numPr>
              <w:contextualSpacing/>
              <w:rPr>
                <w:rFonts w:ascii="Arial" w:hAnsi="Arial" w:cs="Arial"/>
              </w:rPr>
            </w:pPr>
            <w:r>
              <w:rPr>
                <w:rFonts w:ascii="Arial" w:hAnsi="Arial" w:cs="Arial"/>
              </w:rPr>
              <w:t>Checked by</w:t>
            </w:r>
          </w:p>
        </w:tc>
      </w:tr>
      <w:tr w:rsidR="00E454D9" w:rsidRPr="00F50CC1" w14:paraId="14AAD528" w14:textId="77777777" w:rsidTr="00BA5219">
        <w:trPr>
          <w:trHeight w:val="349"/>
        </w:trPr>
        <w:tc>
          <w:tcPr>
            <w:tcW w:w="1667" w:type="pct"/>
          </w:tcPr>
          <w:p w14:paraId="21408741" w14:textId="77777777" w:rsidR="00E454D9" w:rsidRDefault="00E454D9" w:rsidP="00BA5219">
            <w:pPr>
              <w:rPr>
                <w:rFonts w:ascii="Arial" w:hAnsi="Arial" w:cs="Arial"/>
              </w:rPr>
            </w:pPr>
            <w:r>
              <w:rPr>
                <w:rFonts w:ascii="Arial" w:hAnsi="Arial" w:cs="Arial"/>
              </w:rPr>
              <w:t>DBS checks:</w:t>
            </w:r>
          </w:p>
          <w:p w14:paraId="439182AF" w14:textId="77777777" w:rsidR="00E454D9" w:rsidRDefault="00E454D9" w:rsidP="005B5396">
            <w:pPr>
              <w:pStyle w:val="ListParagraph"/>
              <w:numPr>
                <w:ilvl w:val="0"/>
                <w:numId w:val="31"/>
              </w:numPr>
              <w:contextualSpacing/>
              <w:rPr>
                <w:rFonts w:ascii="Arial" w:hAnsi="Arial" w:cs="Arial"/>
              </w:rPr>
            </w:pPr>
            <w:r w:rsidRPr="002735CC">
              <w:rPr>
                <w:rFonts w:ascii="Arial" w:hAnsi="Arial" w:cs="Arial"/>
              </w:rPr>
              <w:t>Written confirmation of receipt of enhanced DBS check certificate (and barred list check, where required) received?</w:t>
            </w:r>
          </w:p>
          <w:p w14:paraId="404F44A6" w14:textId="77777777" w:rsidR="00E454D9" w:rsidRDefault="00E454D9" w:rsidP="005B5396">
            <w:pPr>
              <w:pStyle w:val="ListParagraph"/>
              <w:numPr>
                <w:ilvl w:val="0"/>
                <w:numId w:val="31"/>
              </w:numPr>
              <w:contextualSpacing/>
              <w:rPr>
                <w:rFonts w:ascii="Arial" w:hAnsi="Arial" w:cs="Arial"/>
              </w:rPr>
            </w:pPr>
            <w:r>
              <w:rPr>
                <w:rFonts w:ascii="Arial" w:hAnsi="Arial" w:cs="Arial"/>
              </w:rPr>
              <w:t>Certificate number</w:t>
            </w:r>
          </w:p>
          <w:p w14:paraId="3C095C50" w14:textId="77777777" w:rsidR="00E454D9" w:rsidRPr="002735CC" w:rsidRDefault="00E454D9" w:rsidP="005B5396">
            <w:pPr>
              <w:pStyle w:val="ListParagraph"/>
              <w:numPr>
                <w:ilvl w:val="0"/>
                <w:numId w:val="31"/>
              </w:numPr>
              <w:contextualSpacing/>
              <w:rPr>
                <w:rFonts w:ascii="Arial" w:hAnsi="Arial" w:cs="Arial"/>
              </w:rPr>
            </w:pPr>
            <w:r>
              <w:rPr>
                <w:rFonts w:ascii="Arial" w:hAnsi="Arial" w:cs="Arial"/>
              </w:rPr>
              <w:t xml:space="preserve">Date on certificate </w:t>
            </w:r>
          </w:p>
          <w:p w14:paraId="4E2731E4" w14:textId="77777777" w:rsidR="00E454D9" w:rsidRPr="00A6012E" w:rsidRDefault="00E454D9" w:rsidP="005B5396">
            <w:pPr>
              <w:pStyle w:val="ListParagraph"/>
              <w:numPr>
                <w:ilvl w:val="0"/>
                <w:numId w:val="31"/>
              </w:numPr>
              <w:contextualSpacing/>
              <w:rPr>
                <w:rFonts w:ascii="Arial" w:hAnsi="Arial" w:cs="Arial"/>
              </w:rPr>
            </w:pPr>
            <w:r w:rsidRPr="002735CC">
              <w:rPr>
                <w:rFonts w:ascii="Arial" w:hAnsi="Arial" w:cs="Arial"/>
              </w:rPr>
              <w:t xml:space="preserve">Date </w:t>
            </w:r>
            <w:r>
              <w:rPr>
                <w:rFonts w:ascii="Arial" w:hAnsi="Arial" w:cs="Arial"/>
              </w:rPr>
              <w:t xml:space="preserve">copy of </w:t>
            </w:r>
            <w:r w:rsidRPr="002735CC">
              <w:rPr>
                <w:rFonts w:ascii="Arial" w:hAnsi="Arial" w:cs="Arial"/>
              </w:rPr>
              <w:t>certificate seen</w:t>
            </w:r>
            <w:r>
              <w:rPr>
                <w:rFonts w:ascii="Arial" w:hAnsi="Arial" w:cs="Arial"/>
              </w:rPr>
              <w:t xml:space="preserve"> – you must receive a copy of the certificate from the organisation before the person starts work</w:t>
            </w:r>
          </w:p>
          <w:p w14:paraId="50B1E6F2" w14:textId="77777777" w:rsidR="00E454D9" w:rsidRDefault="00E454D9" w:rsidP="005B5396">
            <w:pPr>
              <w:pStyle w:val="ListParagraph"/>
              <w:numPr>
                <w:ilvl w:val="0"/>
                <w:numId w:val="31"/>
              </w:numPr>
              <w:contextualSpacing/>
              <w:rPr>
                <w:rFonts w:ascii="Arial" w:hAnsi="Arial" w:cs="Arial"/>
              </w:rPr>
            </w:pPr>
            <w:r>
              <w:rPr>
                <w:rFonts w:ascii="Arial" w:hAnsi="Arial" w:cs="Arial"/>
              </w:rPr>
              <w:t>Date checked</w:t>
            </w:r>
          </w:p>
          <w:p w14:paraId="53F5BA10" w14:textId="77777777" w:rsidR="00E454D9" w:rsidRPr="00FD3BD1" w:rsidRDefault="00E454D9" w:rsidP="005B5396">
            <w:pPr>
              <w:pStyle w:val="ListParagraph"/>
              <w:numPr>
                <w:ilvl w:val="0"/>
                <w:numId w:val="31"/>
              </w:numPr>
              <w:contextualSpacing/>
              <w:rPr>
                <w:rFonts w:ascii="Arial" w:hAnsi="Arial" w:cs="Arial"/>
              </w:rPr>
            </w:pPr>
            <w:r w:rsidRPr="002735CC">
              <w:rPr>
                <w:rFonts w:ascii="Arial" w:hAnsi="Arial" w:cs="Arial"/>
              </w:rPr>
              <w:t>Checked by</w:t>
            </w:r>
          </w:p>
        </w:tc>
        <w:tc>
          <w:tcPr>
            <w:tcW w:w="854" w:type="pct"/>
            <w:shd w:val="clear" w:color="auto" w:fill="BFBFBF" w:themeFill="background1" w:themeFillShade="BF"/>
          </w:tcPr>
          <w:p w14:paraId="14EFE416" w14:textId="77777777" w:rsidR="00E454D9" w:rsidRDefault="00E454D9" w:rsidP="00BA5219">
            <w:pPr>
              <w:rPr>
                <w:rFonts w:ascii="Arial" w:hAnsi="Arial" w:cs="Arial"/>
              </w:rPr>
            </w:pPr>
          </w:p>
        </w:tc>
        <w:tc>
          <w:tcPr>
            <w:tcW w:w="1236" w:type="pct"/>
            <w:shd w:val="clear" w:color="auto" w:fill="BFBFBF" w:themeFill="background1" w:themeFillShade="BF"/>
          </w:tcPr>
          <w:p w14:paraId="520DE586" w14:textId="3EDD40CF" w:rsidR="00E454D9" w:rsidRDefault="00E454D9" w:rsidP="00BA5219">
            <w:pPr>
              <w:rPr>
                <w:rFonts w:ascii="Arial" w:hAnsi="Arial" w:cs="Arial"/>
              </w:rPr>
            </w:pPr>
            <w:r>
              <w:rPr>
                <w:rFonts w:ascii="Arial" w:hAnsi="Arial" w:cs="Arial"/>
              </w:rPr>
              <w:t>For self</w:t>
            </w:r>
            <w:r w:rsidR="00985FC2">
              <w:rPr>
                <w:rFonts w:ascii="Arial" w:hAnsi="Arial" w:cs="Arial"/>
              </w:rPr>
              <w:t>-</w:t>
            </w:r>
            <w:r>
              <w:rPr>
                <w:rFonts w:ascii="Arial" w:hAnsi="Arial" w:cs="Arial"/>
              </w:rPr>
              <w:t>employed contractors, school should carry out the DBS check and record the following:</w:t>
            </w:r>
          </w:p>
          <w:p w14:paraId="7A2B3518" w14:textId="77777777" w:rsidR="00E454D9" w:rsidRDefault="00E454D9" w:rsidP="005B5396">
            <w:pPr>
              <w:pStyle w:val="ListParagraph"/>
              <w:numPr>
                <w:ilvl w:val="0"/>
                <w:numId w:val="22"/>
              </w:numPr>
              <w:contextualSpacing/>
              <w:rPr>
                <w:rFonts w:ascii="Arial" w:hAnsi="Arial" w:cs="Arial"/>
              </w:rPr>
            </w:pPr>
            <w:r w:rsidRPr="0081158C">
              <w:rPr>
                <w:rFonts w:ascii="Arial" w:hAnsi="Arial" w:cs="Arial"/>
              </w:rPr>
              <w:t>Date DBS complete</w:t>
            </w:r>
            <w:r>
              <w:rPr>
                <w:rFonts w:ascii="Arial" w:hAnsi="Arial" w:cs="Arial"/>
              </w:rPr>
              <w:t>d</w:t>
            </w:r>
          </w:p>
          <w:p w14:paraId="66A0DDBE" w14:textId="77777777" w:rsidR="00E454D9" w:rsidRDefault="00E454D9" w:rsidP="005B5396">
            <w:pPr>
              <w:pStyle w:val="ListParagraph"/>
              <w:numPr>
                <w:ilvl w:val="0"/>
                <w:numId w:val="22"/>
              </w:numPr>
              <w:contextualSpacing/>
              <w:rPr>
                <w:rFonts w:ascii="Arial" w:hAnsi="Arial" w:cs="Arial"/>
              </w:rPr>
            </w:pPr>
            <w:r>
              <w:rPr>
                <w:rFonts w:ascii="Arial" w:hAnsi="Arial" w:cs="Arial"/>
              </w:rPr>
              <w:t>Barred List Check completed</w:t>
            </w:r>
            <w:r w:rsidRPr="0081158C">
              <w:rPr>
                <w:rFonts w:ascii="Arial" w:hAnsi="Arial" w:cs="Arial"/>
              </w:rPr>
              <w:t xml:space="preserve"> </w:t>
            </w:r>
            <w:r>
              <w:rPr>
                <w:rFonts w:ascii="Arial" w:hAnsi="Arial" w:cs="Arial"/>
              </w:rPr>
              <w:t>(if required)</w:t>
            </w:r>
          </w:p>
          <w:p w14:paraId="44679DF6" w14:textId="77777777" w:rsidR="00E454D9" w:rsidRDefault="00E454D9" w:rsidP="005B5396">
            <w:pPr>
              <w:pStyle w:val="ListParagraph"/>
              <w:numPr>
                <w:ilvl w:val="0"/>
                <w:numId w:val="22"/>
              </w:numPr>
              <w:contextualSpacing/>
              <w:rPr>
                <w:rFonts w:ascii="Arial" w:hAnsi="Arial" w:cs="Arial"/>
              </w:rPr>
            </w:pPr>
            <w:r w:rsidRPr="0081158C">
              <w:rPr>
                <w:rFonts w:ascii="Arial" w:hAnsi="Arial" w:cs="Arial"/>
              </w:rPr>
              <w:t>Certificate number</w:t>
            </w:r>
          </w:p>
          <w:p w14:paraId="5623BB56" w14:textId="77777777" w:rsidR="00E454D9" w:rsidRPr="0081158C" w:rsidRDefault="00E454D9" w:rsidP="005B5396">
            <w:pPr>
              <w:pStyle w:val="ListParagraph"/>
              <w:numPr>
                <w:ilvl w:val="0"/>
                <w:numId w:val="22"/>
              </w:numPr>
              <w:contextualSpacing/>
              <w:rPr>
                <w:rFonts w:ascii="Arial" w:hAnsi="Arial" w:cs="Arial"/>
              </w:rPr>
            </w:pPr>
            <w:r>
              <w:rPr>
                <w:rFonts w:ascii="Arial" w:hAnsi="Arial" w:cs="Arial"/>
              </w:rPr>
              <w:t>Date on certificate</w:t>
            </w:r>
          </w:p>
          <w:p w14:paraId="33D6AB55" w14:textId="77777777" w:rsidR="00E454D9" w:rsidRPr="00F50CC1" w:rsidRDefault="00E454D9" w:rsidP="005B5396">
            <w:pPr>
              <w:pStyle w:val="ListParagraph"/>
              <w:numPr>
                <w:ilvl w:val="0"/>
                <w:numId w:val="22"/>
              </w:numPr>
              <w:contextualSpacing/>
              <w:rPr>
                <w:rFonts w:ascii="Arial" w:hAnsi="Arial" w:cs="Arial"/>
              </w:rPr>
            </w:pPr>
            <w:r w:rsidRPr="00F50CC1">
              <w:rPr>
                <w:rFonts w:ascii="Arial" w:hAnsi="Arial" w:cs="Arial"/>
              </w:rPr>
              <w:t>Certificate checked by</w:t>
            </w:r>
          </w:p>
          <w:p w14:paraId="4D77B498" w14:textId="77777777" w:rsidR="00E454D9" w:rsidRDefault="00E454D9" w:rsidP="005B5396">
            <w:pPr>
              <w:pStyle w:val="ListParagraph"/>
              <w:numPr>
                <w:ilvl w:val="0"/>
                <w:numId w:val="22"/>
              </w:numPr>
              <w:contextualSpacing/>
              <w:rPr>
                <w:rFonts w:ascii="Arial" w:hAnsi="Arial" w:cs="Arial"/>
              </w:rPr>
            </w:pPr>
            <w:r w:rsidRPr="00F50CC1">
              <w:rPr>
                <w:rFonts w:ascii="Arial" w:hAnsi="Arial" w:cs="Arial"/>
              </w:rPr>
              <w:t>Certificate checked on</w:t>
            </w:r>
          </w:p>
          <w:p w14:paraId="04580776" w14:textId="77777777" w:rsidR="00E454D9" w:rsidRPr="00FD3BD1" w:rsidRDefault="00E454D9" w:rsidP="005B5396">
            <w:pPr>
              <w:pStyle w:val="ListParagraph"/>
              <w:numPr>
                <w:ilvl w:val="0"/>
                <w:numId w:val="22"/>
              </w:numPr>
              <w:contextualSpacing/>
              <w:rPr>
                <w:rFonts w:ascii="Arial" w:hAnsi="Arial" w:cs="Arial"/>
              </w:rPr>
            </w:pPr>
            <w:r w:rsidRPr="00C500B5">
              <w:rPr>
                <w:rFonts w:ascii="Arial" w:hAnsi="Arial" w:cs="Arial"/>
              </w:rPr>
              <w:t>Previous certificate numbers and certificate dates stored in personnel files</w:t>
            </w:r>
          </w:p>
        </w:tc>
        <w:tc>
          <w:tcPr>
            <w:tcW w:w="1243" w:type="pct"/>
            <w:vMerge/>
            <w:shd w:val="clear" w:color="auto" w:fill="BFBFBF" w:themeFill="background1" w:themeFillShade="BF"/>
          </w:tcPr>
          <w:p w14:paraId="4022DDFC" w14:textId="77777777" w:rsidR="00E454D9" w:rsidRDefault="00E454D9" w:rsidP="00BA5219">
            <w:pPr>
              <w:rPr>
                <w:rFonts w:ascii="Arial" w:hAnsi="Arial" w:cs="Arial"/>
              </w:rPr>
            </w:pPr>
          </w:p>
        </w:tc>
      </w:tr>
      <w:tr w:rsidR="00E454D9" w:rsidRPr="00F50CC1" w14:paraId="20E4D577" w14:textId="77777777" w:rsidTr="00BA5219">
        <w:tc>
          <w:tcPr>
            <w:tcW w:w="1667" w:type="pct"/>
          </w:tcPr>
          <w:p w14:paraId="78C01361" w14:textId="77777777" w:rsidR="00E454D9" w:rsidRDefault="00E454D9" w:rsidP="00BA5219">
            <w:pPr>
              <w:rPr>
                <w:rFonts w:ascii="Arial" w:hAnsi="Arial" w:cs="Arial"/>
              </w:rPr>
            </w:pPr>
            <w:r>
              <w:rPr>
                <w:rFonts w:ascii="Arial" w:hAnsi="Arial" w:cs="Arial"/>
              </w:rPr>
              <w:t>Prohibition from Teaching check:</w:t>
            </w:r>
          </w:p>
          <w:p w14:paraId="7BB464C0" w14:textId="77777777" w:rsidR="00E454D9" w:rsidRDefault="00E454D9" w:rsidP="005B5396">
            <w:pPr>
              <w:pStyle w:val="ListParagraph"/>
              <w:numPr>
                <w:ilvl w:val="0"/>
                <w:numId w:val="24"/>
              </w:numPr>
              <w:contextualSpacing/>
              <w:rPr>
                <w:rFonts w:ascii="Arial" w:hAnsi="Arial" w:cs="Arial"/>
              </w:rPr>
            </w:pPr>
            <w:r>
              <w:rPr>
                <w:rFonts w:ascii="Arial" w:hAnsi="Arial" w:cs="Arial"/>
              </w:rPr>
              <w:t>Written confirmation of completion of check received from organisation</w:t>
            </w:r>
          </w:p>
          <w:p w14:paraId="528A04F9" w14:textId="77777777" w:rsidR="00E454D9" w:rsidRDefault="00E454D9" w:rsidP="005B5396">
            <w:pPr>
              <w:pStyle w:val="ListParagraph"/>
              <w:numPr>
                <w:ilvl w:val="0"/>
                <w:numId w:val="24"/>
              </w:numPr>
              <w:contextualSpacing/>
              <w:rPr>
                <w:rFonts w:ascii="Arial" w:hAnsi="Arial" w:cs="Arial"/>
              </w:rPr>
            </w:pPr>
            <w:r>
              <w:rPr>
                <w:rFonts w:ascii="Arial" w:hAnsi="Arial" w:cs="Arial"/>
              </w:rPr>
              <w:t>Date confirmation received</w:t>
            </w:r>
          </w:p>
          <w:p w14:paraId="13ED9B9A" w14:textId="77777777" w:rsidR="00E454D9" w:rsidRPr="00F50CC1" w:rsidRDefault="00E454D9" w:rsidP="005B5396">
            <w:pPr>
              <w:pStyle w:val="ListParagraph"/>
              <w:numPr>
                <w:ilvl w:val="0"/>
                <w:numId w:val="24"/>
              </w:numPr>
              <w:contextualSpacing/>
              <w:rPr>
                <w:rFonts w:ascii="Arial" w:hAnsi="Arial" w:cs="Arial"/>
              </w:rPr>
            </w:pPr>
            <w:r>
              <w:rPr>
                <w:rFonts w:ascii="Arial" w:hAnsi="Arial" w:cs="Arial"/>
              </w:rPr>
              <w:t>Checked by</w:t>
            </w:r>
          </w:p>
        </w:tc>
        <w:tc>
          <w:tcPr>
            <w:tcW w:w="854" w:type="pct"/>
            <w:shd w:val="clear" w:color="auto" w:fill="BFBFBF" w:themeFill="background1" w:themeFillShade="BF"/>
          </w:tcPr>
          <w:p w14:paraId="1D771FF0" w14:textId="77777777" w:rsidR="00E454D9" w:rsidRDefault="00E454D9" w:rsidP="00BA5219">
            <w:pPr>
              <w:rPr>
                <w:rFonts w:ascii="Arial" w:hAnsi="Arial" w:cs="Arial"/>
              </w:rPr>
            </w:pPr>
          </w:p>
        </w:tc>
        <w:tc>
          <w:tcPr>
            <w:tcW w:w="1236" w:type="pct"/>
          </w:tcPr>
          <w:p w14:paraId="7E110E7A" w14:textId="77777777" w:rsidR="00E454D9" w:rsidRDefault="00E454D9" w:rsidP="00BA5219">
            <w:pPr>
              <w:rPr>
                <w:rFonts w:ascii="Arial" w:hAnsi="Arial" w:cs="Arial"/>
              </w:rPr>
            </w:pPr>
          </w:p>
        </w:tc>
        <w:tc>
          <w:tcPr>
            <w:tcW w:w="1243" w:type="pct"/>
            <w:vMerge/>
            <w:shd w:val="clear" w:color="auto" w:fill="BFBFBF" w:themeFill="background1" w:themeFillShade="BF"/>
          </w:tcPr>
          <w:p w14:paraId="6F656BC8" w14:textId="77777777" w:rsidR="00E454D9" w:rsidRDefault="00E454D9" w:rsidP="00BA5219">
            <w:pPr>
              <w:rPr>
                <w:rFonts w:ascii="Arial" w:hAnsi="Arial" w:cs="Arial"/>
              </w:rPr>
            </w:pPr>
          </w:p>
        </w:tc>
      </w:tr>
      <w:tr w:rsidR="00E454D9" w:rsidRPr="00F50CC1" w14:paraId="617AF57B" w14:textId="77777777" w:rsidTr="00BA5219">
        <w:tc>
          <w:tcPr>
            <w:tcW w:w="1667" w:type="pct"/>
          </w:tcPr>
          <w:p w14:paraId="05DDE8D0" w14:textId="77777777" w:rsidR="00E454D9" w:rsidRDefault="00E454D9" w:rsidP="00BA5219">
            <w:pPr>
              <w:rPr>
                <w:rFonts w:ascii="Arial" w:hAnsi="Arial" w:cs="Arial"/>
              </w:rPr>
            </w:pPr>
            <w:r>
              <w:rPr>
                <w:rFonts w:ascii="Arial" w:hAnsi="Arial" w:cs="Arial"/>
              </w:rPr>
              <w:t xml:space="preserve">Section 128 Management check </w:t>
            </w:r>
            <w:proofErr w:type="spellStart"/>
            <w:r>
              <w:rPr>
                <w:rFonts w:ascii="Arial" w:hAnsi="Arial" w:cs="Arial"/>
              </w:rPr>
              <w:t>incl</w:t>
            </w:r>
            <w:proofErr w:type="spellEnd"/>
            <w:r>
              <w:rPr>
                <w:rFonts w:ascii="Arial" w:hAnsi="Arial" w:cs="Arial"/>
              </w:rPr>
              <w:t>:</w:t>
            </w:r>
          </w:p>
          <w:p w14:paraId="2D3917FB" w14:textId="77777777" w:rsidR="00E454D9" w:rsidRPr="00F5445A" w:rsidRDefault="00E454D9" w:rsidP="005B5396">
            <w:pPr>
              <w:pStyle w:val="ListParagraph"/>
              <w:numPr>
                <w:ilvl w:val="0"/>
                <w:numId w:val="25"/>
              </w:numPr>
              <w:contextualSpacing/>
              <w:rPr>
                <w:rFonts w:ascii="Arial" w:hAnsi="Arial" w:cs="Arial"/>
              </w:rPr>
            </w:pPr>
            <w:r>
              <w:rPr>
                <w:rFonts w:ascii="Arial" w:hAnsi="Arial" w:cs="Arial"/>
              </w:rPr>
              <w:t>Written confirmation of completion of check received from organisation</w:t>
            </w:r>
          </w:p>
          <w:p w14:paraId="0259B64E" w14:textId="77777777" w:rsidR="00E454D9" w:rsidRDefault="00E454D9" w:rsidP="005B5396">
            <w:pPr>
              <w:pStyle w:val="ListParagraph"/>
              <w:numPr>
                <w:ilvl w:val="0"/>
                <w:numId w:val="25"/>
              </w:numPr>
              <w:contextualSpacing/>
              <w:rPr>
                <w:rFonts w:ascii="Arial" w:hAnsi="Arial" w:cs="Arial"/>
              </w:rPr>
            </w:pPr>
            <w:r>
              <w:rPr>
                <w:rFonts w:ascii="Arial" w:hAnsi="Arial" w:cs="Arial"/>
              </w:rPr>
              <w:t>Date confirmation received</w:t>
            </w:r>
          </w:p>
          <w:p w14:paraId="46B371B4" w14:textId="77777777" w:rsidR="00E454D9" w:rsidRPr="00F50CC1" w:rsidRDefault="00E454D9" w:rsidP="005B5396">
            <w:pPr>
              <w:pStyle w:val="ListParagraph"/>
              <w:numPr>
                <w:ilvl w:val="0"/>
                <w:numId w:val="25"/>
              </w:numPr>
              <w:contextualSpacing/>
              <w:rPr>
                <w:rFonts w:ascii="Arial" w:hAnsi="Arial" w:cs="Arial"/>
              </w:rPr>
            </w:pPr>
            <w:r>
              <w:rPr>
                <w:rFonts w:ascii="Arial" w:hAnsi="Arial" w:cs="Arial"/>
              </w:rPr>
              <w:t>Checked by</w:t>
            </w:r>
          </w:p>
        </w:tc>
        <w:tc>
          <w:tcPr>
            <w:tcW w:w="854" w:type="pct"/>
            <w:shd w:val="clear" w:color="auto" w:fill="BFBFBF" w:themeFill="background1" w:themeFillShade="BF"/>
          </w:tcPr>
          <w:p w14:paraId="6D1DD60A" w14:textId="77777777" w:rsidR="00E454D9" w:rsidRDefault="00E454D9" w:rsidP="00BA5219">
            <w:pPr>
              <w:rPr>
                <w:rFonts w:ascii="Arial" w:hAnsi="Arial" w:cs="Arial"/>
              </w:rPr>
            </w:pPr>
            <w:r>
              <w:rPr>
                <w:rFonts w:ascii="Arial" w:hAnsi="Arial" w:cs="Arial"/>
              </w:rPr>
              <w:t>In management positions only</w:t>
            </w:r>
          </w:p>
        </w:tc>
        <w:tc>
          <w:tcPr>
            <w:tcW w:w="1236" w:type="pct"/>
          </w:tcPr>
          <w:p w14:paraId="2CA931B3" w14:textId="77777777" w:rsidR="00E454D9" w:rsidRDefault="00E454D9" w:rsidP="00BA5219">
            <w:pPr>
              <w:rPr>
                <w:rFonts w:ascii="Arial" w:hAnsi="Arial" w:cs="Arial"/>
              </w:rPr>
            </w:pPr>
          </w:p>
        </w:tc>
        <w:tc>
          <w:tcPr>
            <w:tcW w:w="1243" w:type="pct"/>
            <w:vMerge/>
            <w:shd w:val="clear" w:color="auto" w:fill="BFBFBF" w:themeFill="background1" w:themeFillShade="BF"/>
          </w:tcPr>
          <w:p w14:paraId="71E46170" w14:textId="77777777" w:rsidR="00E454D9" w:rsidRDefault="00E454D9" w:rsidP="00BA5219">
            <w:pPr>
              <w:rPr>
                <w:rFonts w:ascii="Arial" w:hAnsi="Arial" w:cs="Arial"/>
              </w:rPr>
            </w:pPr>
          </w:p>
        </w:tc>
      </w:tr>
      <w:tr w:rsidR="00E454D9" w:rsidRPr="00012330" w14:paraId="1573A8E4" w14:textId="77777777" w:rsidTr="00BA5219">
        <w:tc>
          <w:tcPr>
            <w:tcW w:w="1667" w:type="pct"/>
          </w:tcPr>
          <w:p w14:paraId="452849D3" w14:textId="77777777" w:rsidR="00E454D9" w:rsidRDefault="00E454D9" w:rsidP="00BA5219">
            <w:pPr>
              <w:rPr>
                <w:rFonts w:ascii="Arial" w:hAnsi="Arial" w:cs="Arial"/>
              </w:rPr>
            </w:pPr>
            <w:r>
              <w:rPr>
                <w:rFonts w:ascii="Arial" w:hAnsi="Arial" w:cs="Arial"/>
              </w:rPr>
              <w:t>Professional qualifications:</w:t>
            </w:r>
          </w:p>
          <w:p w14:paraId="35A4EAD6" w14:textId="77777777" w:rsidR="00E454D9" w:rsidRDefault="00E454D9" w:rsidP="005B5396">
            <w:pPr>
              <w:pStyle w:val="ListParagraph"/>
              <w:numPr>
                <w:ilvl w:val="0"/>
                <w:numId w:val="26"/>
              </w:numPr>
              <w:contextualSpacing/>
              <w:rPr>
                <w:rFonts w:ascii="Arial" w:hAnsi="Arial" w:cs="Arial"/>
              </w:rPr>
            </w:pPr>
            <w:r>
              <w:rPr>
                <w:rFonts w:ascii="Arial" w:hAnsi="Arial" w:cs="Arial"/>
              </w:rPr>
              <w:t>Professional Qualifications Required</w:t>
            </w:r>
          </w:p>
          <w:p w14:paraId="12D1DCA7" w14:textId="77777777" w:rsidR="00E454D9" w:rsidRPr="00F5445A" w:rsidRDefault="00E454D9" w:rsidP="005B5396">
            <w:pPr>
              <w:pStyle w:val="ListParagraph"/>
              <w:numPr>
                <w:ilvl w:val="0"/>
                <w:numId w:val="26"/>
              </w:numPr>
              <w:contextualSpacing/>
              <w:rPr>
                <w:rFonts w:ascii="Arial" w:hAnsi="Arial" w:cs="Arial"/>
              </w:rPr>
            </w:pPr>
            <w:r>
              <w:rPr>
                <w:rFonts w:ascii="Arial" w:hAnsi="Arial" w:cs="Arial"/>
              </w:rPr>
              <w:t>Written confirmation of completion of check received from organisation</w:t>
            </w:r>
          </w:p>
          <w:p w14:paraId="180A9C08" w14:textId="77777777" w:rsidR="00E454D9" w:rsidRDefault="00E454D9" w:rsidP="005B5396">
            <w:pPr>
              <w:pStyle w:val="ListParagraph"/>
              <w:numPr>
                <w:ilvl w:val="0"/>
                <w:numId w:val="26"/>
              </w:numPr>
              <w:contextualSpacing/>
              <w:rPr>
                <w:rFonts w:ascii="Arial" w:hAnsi="Arial" w:cs="Arial"/>
              </w:rPr>
            </w:pPr>
            <w:r>
              <w:rPr>
                <w:rFonts w:ascii="Arial" w:hAnsi="Arial" w:cs="Arial"/>
              </w:rPr>
              <w:t>Date confirmation received</w:t>
            </w:r>
          </w:p>
          <w:p w14:paraId="6A109C92" w14:textId="77777777" w:rsidR="00E454D9" w:rsidRPr="00F5445A" w:rsidRDefault="00E454D9" w:rsidP="005B5396">
            <w:pPr>
              <w:pStyle w:val="ListParagraph"/>
              <w:numPr>
                <w:ilvl w:val="0"/>
                <w:numId w:val="26"/>
              </w:numPr>
              <w:contextualSpacing/>
              <w:rPr>
                <w:rFonts w:ascii="Arial" w:hAnsi="Arial" w:cs="Arial"/>
              </w:rPr>
            </w:pPr>
            <w:r>
              <w:rPr>
                <w:rFonts w:ascii="Arial" w:hAnsi="Arial" w:cs="Arial"/>
              </w:rPr>
              <w:t>Checked by</w:t>
            </w:r>
          </w:p>
        </w:tc>
        <w:tc>
          <w:tcPr>
            <w:tcW w:w="854" w:type="pct"/>
            <w:shd w:val="clear" w:color="auto" w:fill="BFBFBF" w:themeFill="background1" w:themeFillShade="BF"/>
          </w:tcPr>
          <w:p w14:paraId="1A5379B0" w14:textId="77777777" w:rsidR="00E454D9" w:rsidRDefault="00E454D9" w:rsidP="00BA5219">
            <w:pPr>
              <w:rPr>
                <w:rFonts w:ascii="Arial" w:hAnsi="Arial" w:cs="Arial"/>
              </w:rPr>
            </w:pPr>
          </w:p>
        </w:tc>
        <w:tc>
          <w:tcPr>
            <w:tcW w:w="1236" w:type="pct"/>
          </w:tcPr>
          <w:p w14:paraId="0F7016F4" w14:textId="77777777" w:rsidR="00E454D9" w:rsidRDefault="00E454D9" w:rsidP="00BA5219">
            <w:pPr>
              <w:rPr>
                <w:rFonts w:ascii="Arial" w:hAnsi="Arial" w:cs="Arial"/>
              </w:rPr>
            </w:pPr>
          </w:p>
        </w:tc>
        <w:tc>
          <w:tcPr>
            <w:tcW w:w="1243" w:type="pct"/>
            <w:vMerge/>
            <w:shd w:val="clear" w:color="auto" w:fill="BFBFBF" w:themeFill="background1" w:themeFillShade="BF"/>
          </w:tcPr>
          <w:p w14:paraId="5A2D4317" w14:textId="77777777" w:rsidR="00E454D9" w:rsidRDefault="00E454D9" w:rsidP="00BA5219">
            <w:pPr>
              <w:rPr>
                <w:rFonts w:ascii="Arial" w:hAnsi="Arial" w:cs="Arial"/>
              </w:rPr>
            </w:pPr>
          </w:p>
        </w:tc>
      </w:tr>
      <w:tr w:rsidR="00E454D9" w:rsidRPr="00083166" w14:paraId="7C4E5FB7" w14:textId="77777777" w:rsidTr="00BA5219">
        <w:tc>
          <w:tcPr>
            <w:tcW w:w="1667" w:type="pct"/>
          </w:tcPr>
          <w:p w14:paraId="1122FD03" w14:textId="77777777" w:rsidR="00E454D9" w:rsidRDefault="00E454D9" w:rsidP="00BA5219">
            <w:pPr>
              <w:rPr>
                <w:rFonts w:ascii="Arial" w:hAnsi="Arial" w:cs="Arial"/>
              </w:rPr>
            </w:pPr>
            <w:r>
              <w:rPr>
                <w:rFonts w:ascii="Arial" w:hAnsi="Arial" w:cs="Arial"/>
              </w:rPr>
              <w:t>Overseas Checks:</w:t>
            </w:r>
          </w:p>
          <w:p w14:paraId="065108D3" w14:textId="77777777" w:rsidR="00E454D9" w:rsidRDefault="00E454D9" w:rsidP="005B5396">
            <w:pPr>
              <w:pStyle w:val="ListParagraph"/>
              <w:numPr>
                <w:ilvl w:val="0"/>
                <w:numId w:val="27"/>
              </w:numPr>
              <w:contextualSpacing/>
              <w:rPr>
                <w:rFonts w:ascii="Arial" w:hAnsi="Arial" w:cs="Arial"/>
              </w:rPr>
            </w:pPr>
            <w:r>
              <w:rPr>
                <w:rFonts w:ascii="Arial" w:hAnsi="Arial" w:cs="Arial"/>
              </w:rPr>
              <w:t>Has individual lived or worked outside the UK?</w:t>
            </w:r>
          </w:p>
          <w:p w14:paraId="6DCC4AFC" w14:textId="77777777" w:rsidR="00E454D9" w:rsidRDefault="00E454D9" w:rsidP="005B5396">
            <w:pPr>
              <w:pStyle w:val="ListParagraph"/>
              <w:numPr>
                <w:ilvl w:val="0"/>
                <w:numId w:val="27"/>
              </w:numPr>
              <w:contextualSpacing/>
              <w:rPr>
                <w:rFonts w:ascii="Arial" w:hAnsi="Arial" w:cs="Arial"/>
              </w:rPr>
            </w:pPr>
            <w:r>
              <w:rPr>
                <w:rFonts w:ascii="Arial" w:hAnsi="Arial" w:cs="Arial"/>
              </w:rPr>
              <w:t xml:space="preserve">Confirmation that </w:t>
            </w:r>
            <w:proofErr w:type="gramStart"/>
            <w:r>
              <w:rPr>
                <w:rFonts w:ascii="Arial" w:hAnsi="Arial" w:cs="Arial"/>
              </w:rPr>
              <w:t>appropriate</w:t>
            </w:r>
            <w:proofErr w:type="gramEnd"/>
            <w:r>
              <w:rPr>
                <w:rFonts w:ascii="Arial" w:hAnsi="Arial" w:cs="Arial"/>
              </w:rPr>
              <w:t xml:space="preserve"> checks have completed by organisation? </w:t>
            </w:r>
          </w:p>
          <w:p w14:paraId="51659890" w14:textId="77777777" w:rsidR="00E454D9" w:rsidRDefault="00E454D9" w:rsidP="005B5396">
            <w:pPr>
              <w:pStyle w:val="ListParagraph"/>
              <w:numPr>
                <w:ilvl w:val="0"/>
                <w:numId w:val="27"/>
              </w:numPr>
              <w:contextualSpacing/>
              <w:rPr>
                <w:rFonts w:ascii="Arial" w:hAnsi="Arial" w:cs="Arial"/>
              </w:rPr>
            </w:pPr>
            <w:r>
              <w:rPr>
                <w:rFonts w:ascii="Arial" w:hAnsi="Arial" w:cs="Arial"/>
              </w:rPr>
              <w:t>Details of checks complete</w:t>
            </w:r>
          </w:p>
          <w:p w14:paraId="419A9F42" w14:textId="77777777" w:rsidR="00E454D9" w:rsidRPr="00712740" w:rsidRDefault="00E454D9" w:rsidP="005B5396">
            <w:pPr>
              <w:pStyle w:val="ListParagraph"/>
              <w:numPr>
                <w:ilvl w:val="0"/>
                <w:numId w:val="27"/>
              </w:numPr>
              <w:contextualSpacing/>
              <w:rPr>
                <w:rFonts w:ascii="Arial" w:hAnsi="Arial" w:cs="Arial"/>
              </w:rPr>
            </w:pPr>
            <w:r w:rsidRPr="00712740">
              <w:rPr>
                <w:rFonts w:ascii="Arial" w:hAnsi="Arial" w:cs="Arial"/>
              </w:rPr>
              <w:t>Date confirmation received</w:t>
            </w:r>
          </w:p>
          <w:p w14:paraId="63DC83BC" w14:textId="77777777" w:rsidR="00E454D9" w:rsidRPr="00083166" w:rsidRDefault="00E454D9" w:rsidP="005B5396">
            <w:pPr>
              <w:pStyle w:val="ListParagraph"/>
              <w:numPr>
                <w:ilvl w:val="0"/>
                <w:numId w:val="27"/>
              </w:numPr>
              <w:contextualSpacing/>
              <w:rPr>
                <w:rFonts w:ascii="Arial" w:hAnsi="Arial" w:cs="Arial"/>
              </w:rPr>
            </w:pPr>
            <w:r w:rsidRPr="00712740">
              <w:rPr>
                <w:rFonts w:ascii="Arial" w:hAnsi="Arial" w:cs="Arial"/>
              </w:rPr>
              <w:t>Checked by</w:t>
            </w:r>
          </w:p>
        </w:tc>
        <w:tc>
          <w:tcPr>
            <w:tcW w:w="854" w:type="pct"/>
            <w:shd w:val="clear" w:color="auto" w:fill="BFBFBF" w:themeFill="background1" w:themeFillShade="BF"/>
          </w:tcPr>
          <w:p w14:paraId="1DB6BE8E" w14:textId="77777777" w:rsidR="00E454D9" w:rsidRDefault="00E454D9" w:rsidP="00BA5219">
            <w:pPr>
              <w:rPr>
                <w:rFonts w:ascii="Arial" w:hAnsi="Arial" w:cs="Arial"/>
              </w:rPr>
            </w:pPr>
          </w:p>
        </w:tc>
        <w:tc>
          <w:tcPr>
            <w:tcW w:w="1236" w:type="pct"/>
          </w:tcPr>
          <w:p w14:paraId="06B91FB6" w14:textId="77777777" w:rsidR="00E454D9" w:rsidRDefault="00E454D9" w:rsidP="00BA5219">
            <w:pPr>
              <w:rPr>
                <w:rFonts w:ascii="Arial" w:hAnsi="Arial" w:cs="Arial"/>
              </w:rPr>
            </w:pPr>
          </w:p>
        </w:tc>
        <w:tc>
          <w:tcPr>
            <w:tcW w:w="1243" w:type="pct"/>
            <w:vMerge/>
            <w:shd w:val="clear" w:color="auto" w:fill="BFBFBF" w:themeFill="background1" w:themeFillShade="BF"/>
          </w:tcPr>
          <w:p w14:paraId="07023F98" w14:textId="77777777" w:rsidR="00E454D9" w:rsidRDefault="00E454D9" w:rsidP="00BA5219">
            <w:pPr>
              <w:rPr>
                <w:rFonts w:ascii="Arial" w:hAnsi="Arial" w:cs="Arial"/>
              </w:rPr>
            </w:pPr>
          </w:p>
        </w:tc>
      </w:tr>
      <w:tr w:rsidR="00E454D9" w:rsidRPr="00C90E6B" w14:paraId="6968195A" w14:textId="77777777" w:rsidTr="00BA5219">
        <w:tc>
          <w:tcPr>
            <w:tcW w:w="1667" w:type="pct"/>
          </w:tcPr>
          <w:p w14:paraId="65BAE3D8" w14:textId="77777777" w:rsidR="00E454D9" w:rsidRDefault="00E454D9" w:rsidP="00BA5219">
            <w:pPr>
              <w:rPr>
                <w:rFonts w:ascii="Arial" w:hAnsi="Arial" w:cs="Arial"/>
              </w:rPr>
            </w:pPr>
            <w:r w:rsidRPr="00C90E6B">
              <w:rPr>
                <w:rFonts w:ascii="Arial" w:hAnsi="Arial" w:cs="Arial"/>
              </w:rPr>
              <w:t>Childcare Disqualification (Primary</w:t>
            </w:r>
            <w:r>
              <w:rPr>
                <w:rFonts w:ascii="Arial" w:hAnsi="Arial" w:cs="Arial"/>
              </w:rPr>
              <w:t xml:space="preserve"> </w:t>
            </w:r>
            <w:r w:rsidRPr="00C90E6B">
              <w:rPr>
                <w:rFonts w:ascii="Arial" w:hAnsi="Arial" w:cs="Arial"/>
              </w:rPr>
              <w:t>Only):</w:t>
            </w:r>
          </w:p>
          <w:p w14:paraId="4DC3B2C1" w14:textId="77777777" w:rsidR="00E454D9" w:rsidRDefault="00E454D9" w:rsidP="005B5396">
            <w:pPr>
              <w:pStyle w:val="ListParagraph"/>
              <w:numPr>
                <w:ilvl w:val="0"/>
                <w:numId w:val="28"/>
              </w:numPr>
              <w:contextualSpacing/>
              <w:rPr>
                <w:rFonts w:ascii="Arial" w:hAnsi="Arial" w:cs="Arial"/>
              </w:rPr>
            </w:pPr>
            <w:r>
              <w:rPr>
                <w:rFonts w:ascii="Arial" w:hAnsi="Arial" w:cs="Arial"/>
              </w:rPr>
              <w:t xml:space="preserve">Does individual work in a relevant setting? </w:t>
            </w:r>
          </w:p>
          <w:p w14:paraId="67AD756C" w14:textId="77777777" w:rsidR="00E454D9" w:rsidRPr="00F5445A" w:rsidRDefault="00E454D9" w:rsidP="005B5396">
            <w:pPr>
              <w:pStyle w:val="ListParagraph"/>
              <w:numPr>
                <w:ilvl w:val="0"/>
                <w:numId w:val="28"/>
              </w:numPr>
              <w:contextualSpacing/>
              <w:rPr>
                <w:rFonts w:ascii="Arial" w:hAnsi="Arial" w:cs="Arial"/>
              </w:rPr>
            </w:pPr>
            <w:r>
              <w:rPr>
                <w:rFonts w:ascii="Arial" w:hAnsi="Arial" w:cs="Arial"/>
              </w:rPr>
              <w:t>Written confirmation of completion of check received from organisation</w:t>
            </w:r>
          </w:p>
          <w:p w14:paraId="047E8BE0" w14:textId="77777777" w:rsidR="00E454D9" w:rsidRDefault="00E454D9" w:rsidP="005B5396">
            <w:pPr>
              <w:pStyle w:val="ListParagraph"/>
              <w:numPr>
                <w:ilvl w:val="0"/>
                <w:numId w:val="28"/>
              </w:numPr>
              <w:contextualSpacing/>
              <w:rPr>
                <w:rFonts w:ascii="Arial" w:hAnsi="Arial" w:cs="Arial"/>
              </w:rPr>
            </w:pPr>
            <w:r>
              <w:rPr>
                <w:rFonts w:ascii="Arial" w:hAnsi="Arial" w:cs="Arial"/>
              </w:rPr>
              <w:t>Date confirmation received</w:t>
            </w:r>
          </w:p>
          <w:p w14:paraId="05C8C979" w14:textId="77777777" w:rsidR="00E454D9" w:rsidRPr="00C90E6B" w:rsidRDefault="00E454D9" w:rsidP="005B5396">
            <w:pPr>
              <w:pStyle w:val="ListParagraph"/>
              <w:numPr>
                <w:ilvl w:val="0"/>
                <w:numId w:val="28"/>
              </w:numPr>
              <w:contextualSpacing/>
              <w:rPr>
                <w:rFonts w:ascii="Arial" w:hAnsi="Arial" w:cs="Arial"/>
              </w:rPr>
            </w:pPr>
            <w:r>
              <w:rPr>
                <w:rFonts w:ascii="Arial" w:hAnsi="Arial" w:cs="Arial"/>
              </w:rPr>
              <w:lastRenderedPageBreak/>
              <w:t>Checked by</w:t>
            </w:r>
            <w:r w:rsidRPr="00C90E6B">
              <w:rPr>
                <w:rFonts w:ascii="Arial" w:hAnsi="Arial" w:cs="Arial"/>
              </w:rPr>
              <w:br/>
            </w:r>
          </w:p>
        </w:tc>
        <w:tc>
          <w:tcPr>
            <w:tcW w:w="854" w:type="pct"/>
            <w:shd w:val="clear" w:color="auto" w:fill="BFBFBF" w:themeFill="background1" w:themeFillShade="BF"/>
          </w:tcPr>
          <w:p w14:paraId="02E5EA2C" w14:textId="77777777" w:rsidR="00E454D9" w:rsidRPr="00C90E6B" w:rsidRDefault="00E454D9" w:rsidP="00BA5219">
            <w:pPr>
              <w:rPr>
                <w:rFonts w:ascii="Arial" w:hAnsi="Arial" w:cs="Arial"/>
              </w:rPr>
            </w:pPr>
            <w:r>
              <w:rPr>
                <w:rFonts w:ascii="Arial" w:hAnsi="Arial" w:cs="Arial"/>
              </w:rPr>
              <w:lastRenderedPageBreak/>
              <w:t>Primary Only</w:t>
            </w:r>
          </w:p>
        </w:tc>
        <w:tc>
          <w:tcPr>
            <w:tcW w:w="1236" w:type="pct"/>
            <w:shd w:val="clear" w:color="auto" w:fill="BFBFBF" w:themeFill="background1" w:themeFillShade="BF"/>
          </w:tcPr>
          <w:p w14:paraId="49554AD6" w14:textId="77777777" w:rsidR="00E454D9" w:rsidRPr="00C90E6B" w:rsidRDefault="00E454D9" w:rsidP="00BA5219">
            <w:pPr>
              <w:rPr>
                <w:rFonts w:ascii="Arial" w:hAnsi="Arial" w:cs="Arial"/>
              </w:rPr>
            </w:pPr>
            <w:r>
              <w:rPr>
                <w:rFonts w:ascii="Arial" w:hAnsi="Arial" w:cs="Arial"/>
              </w:rPr>
              <w:t>Primary Only</w:t>
            </w:r>
          </w:p>
        </w:tc>
        <w:tc>
          <w:tcPr>
            <w:tcW w:w="1243" w:type="pct"/>
            <w:vMerge/>
            <w:shd w:val="clear" w:color="auto" w:fill="BFBFBF" w:themeFill="background1" w:themeFillShade="BF"/>
          </w:tcPr>
          <w:p w14:paraId="6824DE11" w14:textId="77777777" w:rsidR="00E454D9" w:rsidRPr="00C90E6B" w:rsidRDefault="00E454D9" w:rsidP="00BA5219">
            <w:pPr>
              <w:rPr>
                <w:rFonts w:ascii="Arial" w:hAnsi="Arial" w:cs="Arial"/>
              </w:rPr>
            </w:pPr>
          </w:p>
        </w:tc>
      </w:tr>
      <w:tr w:rsidR="00E454D9" w:rsidRPr="004A0F76" w14:paraId="48A3C7C1" w14:textId="77777777" w:rsidTr="00BA5219">
        <w:tc>
          <w:tcPr>
            <w:tcW w:w="1667" w:type="pct"/>
          </w:tcPr>
          <w:p w14:paraId="59A1701B" w14:textId="77777777" w:rsidR="00E454D9" w:rsidRDefault="00E454D9" w:rsidP="00BA5219">
            <w:pPr>
              <w:rPr>
                <w:rFonts w:ascii="Arial" w:hAnsi="Arial" w:cs="Arial"/>
              </w:rPr>
            </w:pPr>
            <w:r>
              <w:rPr>
                <w:rFonts w:ascii="Arial" w:hAnsi="Arial" w:cs="Arial"/>
              </w:rPr>
              <w:t>References:</w:t>
            </w:r>
          </w:p>
          <w:p w14:paraId="2156908E" w14:textId="77777777" w:rsidR="00E454D9" w:rsidRDefault="00E454D9" w:rsidP="005B5396">
            <w:pPr>
              <w:pStyle w:val="ListParagraph"/>
              <w:numPr>
                <w:ilvl w:val="0"/>
                <w:numId w:val="32"/>
              </w:numPr>
              <w:contextualSpacing/>
              <w:rPr>
                <w:rFonts w:ascii="Arial" w:hAnsi="Arial" w:cs="Arial"/>
              </w:rPr>
            </w:pPr>
            <w:r>
              <w:rPr>
                <w:rFonts w:ascii="Arial" w:hAnsi="Arial" w:cs="Arial"/>
              </w:rPr>
              <w:t>Written confirmation of satisfactory references received</w:t>
            </w:r>
          </w:p>
          <w:p w14:paraId="10F45BC6" w14:textId="77777777" w:rsidR="00E454D9" w:rsidRPr="00DA278C" w:rsidRDefault="00E454D9" w:rsidP="005B5396">
            <w:pPr>
              <w:pStyle w:val="ListParagraph"/>
              <w:numPr>
                <w:ilvl w:val="0"/>
                <w:numId w:val="32"/>
              </w:numPr>
              <w:contextualSpacing/>
              <w:rPr>
                <w:rFonts w:ascii="Arial" w:hAnsi="Arial" w:cs="Arial"/>
              </w:rPr>
            </w:pPr>
            <w:r w:rsidRPr="00DA278C">
              <w:rPr>
                <w:rFonts w:ascii="Arial" w:hAnsi="Arial" w:cs="Arial"/>
              </w:rPr>
              <w:t>Date confirmation received</w:t>
            </w:r>
          </w:p>
          <w:p w14:paraId="097179A6" w14:textId="77777777" w:rsidR="00E454D9" w:rsidRPr="00DA278C" w:rsidRDefault="00E454D9" w:rsidP="005B5396">
            <w:pPr>
              <w:pStyle w:val="ListParagraph"/>
              <w:numPr>
                <w:ilvl w:val="0"/>
                <w:numId w:val="32"/>
              </w:numPr>
              <w:contextualSpacing/>
              <w:rPr>
                <w:rFonts w:ascii="Arial" w:hAnsi="Arial" w:cs="Arial"/>
              </w:rPr>
            </w:pPr>
            <w:r w:rsidRPr="00DA278C">
              <w:rPr>
                <w:rFonts w:ascii="Arial" w:hAnsi="Arial" w:cs="Arial"/>
              </w:rPr>
              <w:t>Checked by</w:t>
            </w:r>
          </w:p>
        </w:tc>
        <w:tc>
          <w:tcPr>
            <w:tcW w:w="854" w:type="pct"/>
            <w:shd w:val="clear" w:color="auto" w:fill="BFBFBF" w:themeFill="background1" w:themeFillShade="BF"/>
          </w:tcPr>
          <w:p w14:paraId="61548A0D" w14:textId="77777777" w:rsidR="00E454D9" w:rsidRDefault="00E454D9" w:rsidP="00BA5219">
            <w:pPr>
              <w:rPr>
                <w:rFonts w:ascii="Arial" w:hAnsi="Arial" w:cs="Arial"/>
              </w:rPr>
            </w:pPr>
          </w:p>
        </w:tc>
        <w:tc>
          <w:tcPr>
            <w:tcW w:w="1236" w:type="pct"/>
            <w:shd w:val="clear" w:color="auto" w:fill="BFBFBF" w:themeFill="background1" w:themeFillShade="BF"/>
          </w:tcPr>
          <w:p w14:paraId="03411022" w14:textId="77777777" w:rsidR="00E454D9" w:rsidRDefault="00E454D9" w:rsidP="00BA5219">
            <w:pPr>
              <w:rPr>
                <w:rFonts w:ascii="Arial" w:hAnsi="Arial" w:cs="Arial"/>
              </w:rPr>
            </w:pPr>
            <w:r>
              <w:rPr>
                <w:rFonts w:ascii="Arial" w:hAnsi="Arial" w:cs="Arial"/>
              </w:rPr>
              <w:t>If self-employed the school must carry out reference checks and record:</w:t>
            </w:r>
          </w:p>
          <w:p w14:paraId="7214A20B" w14:textId="77777777" w:rsidR="00E454D9" w:rsidRDefault="00E454D9" w:rsidP="005B5396">
            <w:pPr>
              <w:pStyle w:val="ListParagraph"/>
              <w:numPr>
                <w:ilvl w:val="0"/>
                <w:numId w:val="29"/>
              </w:numPr>
              <w:contextualSpacing/>
              <w:rPr>
                <w:rFonts w:ascii="Arial" w:hAnsi="Arial" w:cs="Arial"/>
              </w:rPr>
            </w:pPr>
            <w:r>
              <w:rPr>
                <w:rFonts w:ascii="Arial" w:hAnsi="Arial" w:cs="Arial"/>
              </w:rPr>
              <w:t>First reference satisfactory?</w:t>
            </w:r>
          </w:p>
          <w:p w14:paraId="1C997AF5" w14:textId="77777777" w:rsidR="00E454D9" w:rsidRDefault="00E454D9" w:rsidP="005B5396">
            <w:pPr>
              <w:pStyle w:val="ListParagraph"/>
              <w:numPr>
                <w:ilvl w:val="0"/>
                <w:numId w:val="29"/>
              </w:numPr>
              <w:contextualSpacing/>
              <w:rPr>
                <w:rFonts w:ascii="Arial" w:hAnsi="Arial" w:cs="Arial"/>
              </w:rPr>
            </w:pPr>
            <w:r>
              <w:rPr>
                <w:rFonts w:ascii="Arial" w:hAnsi="Arial" w:cs="Arial"/>
              </w:rPr>
              <w:t>Second reference satisfactory?</w:t>
            </w:r>
          </w:p>
          <w:p w14:paraId="470ED641" w14:textId="77777777" w:rsidR="00E454D9" w:rsidRDefault="00E454D9" w:rsidP="005B5396">
            <w:pPr>
              <w:pStyle w:val="ListParagraph"/>
              <w:numPr>
                <w:ilvl w:val="0"/>
                <w:numId w:val="29"/>
              </w:numPr>
              <w:contextualSpacing/>
              <w:rPr>
                <w:rFonts w:ascii="Arial" w:hAnsi="Arial" w:cs="Arial"/>
              </w:rPr>
            </w:pPr>
            <w:r>
              <w:rPr>
                <w:rFonts w:ascii="Arial" w:hAnsi="Arial" w:cs="Arial"/>
              </w:rPr>
              <w:t>Date checked</w:t>
            </w:r>
          </w:p>
          <w:p w14:paraId="1F3E5FDF" w14:textId="77777777" w:rsidR="00E454D9" w:rsidRPr="00C403EC" w:rsidRDefault="00E454D9" w:rsidP="005B5396">
            <w:pPr>
              <w:pStyle w:val="ListParagraph"/>
              <w:numPr>
                <w:ilvl w:val="0"/>
                <w:numId w:val="29"/>
              </w:numPr>
              <w:contextualSpacing/>
              <w:rPr>
                <w:rFonts w:ascii="Arial" w:hAnsi="Arial" w:cs="Arial"/>
              </w:rPr>
            </w:pPr>
            <w:r w:rsidRPr="00C403EC">
              <w:rPr>
                <w:rFonts w:ascii="Arial" w:hAnsi="Arial" w:cs="Arial"/>
              </w:rPr>
              <w:t>Checked by</w:t>
            </w:r>
          </w:p>
        </w:tc>
        <w:tc>
          <w:tcPr>
            <w:tcW w:w="1243" w:type="pct"/>
            <w:vMerge/>
            <w:shd w:val="clear" w:color="auto" w:fill="BFBFBF" w:themeFill="background1" w:themeFillShade="BF"/>
          </w:tcPr>
          <w:p w14:paraId="36F0A2D6" w14:textId="77777777" w:rsidR="00E454D9" w:rsidRDefault="00E454D9" w:rsidP="00BA5219">
            <w:pPr>
              <w:rPr>
                <w:rFonts w:ascii="Arial" w:hAnsi="Arial" w:cs="Arial"/>
              </w:rPr>
            </w:pPr>
          </w:p>
        </w:tc>
      </w:tr>
      <w:tr w:rsidR="00E454D9" w:rsidRPr="003955B5" w14:paraId="4A12C745" w14:textId="77777777" w:rsidTr="00BA5219">
        <w:tc>
          <w:tcPr>
            <w:tcW w:w="1667" w:type="pct"/>
          </w:tcPr>
          <w:p w14:paraId="4E33130D" w14:textId="77777777" w:rsidR="00E454D9" w:rsidRDefault="00E454D9" w:rsidP="00BA5219">
            <w:pPr>
              <w:rPr>
                <w:rFonts w:ascii="Arial" w:hAnsi="Arial" w:cs="Arial"/>
              </w:rPr>
            </w:pPr>
            <w:r>
              <w:rPr>
                <w:rFonts w:ascii="Arial" w:hAnsi="Arial" w:cs="Arial"/>
              </w:rPr>
              <w:t>Medical Check:</w:t>
            </w:r>
          </w:p>
          <w:p w14:paraId="186EAEB2" w14:textId="77777777" w:rsidR="00E454D9" w:rsidRDefault="00E454D9" w:rsidP="005B5396">
            <w:pPr>
              <w:pStyle w:val="ListParagraph"/>
              <w:numPr>
                <w:ilvl w:val="0"/>
                <w:numId w:val="30"/>
              </w:numPr>
              <w:contextualSpacing/>
              <w:rPr>
                <w:rFonts w:ascii="Arial" w:hAnsi="Arial" w:cs="Arial"/>
              </w:rPr>
            </w:pPr>
            <w:r>
              <w:rPr>
                <w:rFonts w:ascii="Arial" w:hAnsi="Arial" w:cs="Arial"/>
              </w:rPr>
              <w:t xml:space="preserve">Written confirmation of completion of check received from organisation </w:t>
            </w:r>
          </w:p>
          <w:p w14:paraId="69309563" w14:textId="77777777" w:rsidR="00E454D9" w:rsidRPr="00DA278C" w:rsidRDefault="00E454D9" w:rsidP="005B5396">
            <w:pPr>
              <w:pStyle w:val="ListParagraph"/>
              <w:numPr>
                <w:ilvl w:val="0"/>
                <w:numId w:val="30"/>
              </w:numPr>
              <w:contextualSpacing/>
              <w:rPr>
                <w:rFonts w:ascii="Arial" w:hAnsi="Arial" w:cs="Arial"/>
              </w:rPr>
            </w:pPr>
            <w:r w:rsidRPr="00DA278C">
              <w:rPr>
                <w:rFonts w:ascii="Arial" w:hAnsi="Arial" w:cs="Arial"/>
              </w:rPr>
              <w:t>Date confirmation received</w:t>
            </w:r>
          </w:p>
          <w:p w14:paraId="07DFF60C" w14:textId="77777777" w:rsidR="00E454D9" w:rsidRPr="003955B5" w:rsidRDefault="00E454D9" w:rsidP="005B5396">
            <w:pPr>
              <w:pStyle w:val="ListParagraph"/>
              <w:numPr>
                <w:ilvl w:val="0"/>
                <w:numId w:val="30"/>
              </w:numPr>
              <w:contextualSpacing/>
              <w:rPr>
                <w:rFonts w:ascii="Arial" w:hAnsi="Arial" w:cs="Arial"/>
              </w:rPr>
            </w:pPr>
            <w:r w:rsidRPr="00DA278C">
              <w:rPr>
                <w:rFonts w:ascii="Arial" w:hAnsi="Arial" w:cs="Arial"/>
              </w:rPr>
              <w:t>Checked by</w:t>
            </w:r>
          </w:p>
        </w:tc>
        <w:tc>
          <w:tcPr>
            <w:tcW w:w="854" w:type="pct"/>
            <w:shd w:val="clear" w:color="auto" w:fill="BFBFBF" w:themeFill="background1" w:themeFillShade="BF"/>
          </w:tcPr>
          <w:p w14:paraId="35EEE03C" w14:textId="77777777" w:rsidR="00E454D9" w:rsidRDefault="00E454D9" w:rsidP="00BA5219">
            <w:pPr>
              <w:rPr>
                <w:rFonts w:ascii="Arial" w:hAnsi="Arial" w:cs="Arial"/>
              </w:rPr>
            </w:pPr>
          </w:p>
        </w:tc>
        <w:tc>
          <w:tcPr>
            <w:tcW w:w="1236" w:type="pct"/>
          </w:tcPr>
          <w:p w14:paraId="281D2847" w14:textId="77777777" w:rsidR="00E454D9" w:rsidRDefault="00E454D9" w:rsidP="00BA5219">
            <w:pPr>
              <w:rPr>
                <w:rFonts w:ascii="Arial" w:hAnsi="Arial" w:cs="Arial"/>
              </w:rPr>
            </w:pPr>
          </w:p>
        </w:tc>
        <w:tc>
          <w:tcPr>
            <w:tcW w:w="1243" w:type="pct"/>
            <w:vMerge/>
            <w:shd w:val="clear" w:color="auto" w:fill="BFBFBF" w:themeFill="background1" w:themeFillShade="BF"/>
          </w:tcPr>
          <w:p w14:paraId="019EF467" w14:textId="77777777" w:rsidR="00E454D9" w:rsidRDefault="00E454D9" w:rsidP="00BA5219">
            <w:pPr>
              <w:rPr>
                <w:rFonts w:ascii="Arial" w:hAnsi="Arial" w:cs="Arial"/>
              </w:rPr>
            </w:pPr>
          </w:p>
        </w:tc>
      </w:tr>
    </w:tbl>
    <w:p w14:paraId="699F41A0" w14:textId="77777777" w:rsidR="00F56E2E" w:rsidRPr="00C855E6" w:rsidRDefault="00F56E2E" w:rsidP="00F56E2E">
      <w:pPr>
        <w:rPr>
          <w:rFonts w:ascii="Arial" w:hAnsi="Arial" w:cs="Arial"/>
        </w:rPr>
      </w:pPr>
    </w:p>
    <w:p w14:paraId="79E78062" w14:textId="77121FC6" w:rsidR="000C1A32" w:rsidRPr="00C855E6" w:rsidRDefault="000C1A32">
      <w:pPr>
        <w:rPr>
          <w:rFonts w:ascii="Arial" w:hAnsi="Arial" w:cs="Arial"/>
        </w:rPr>
      </w:pPr>
    </w:p>
    <w:p w14:paraId="328A58C9" w14:textId="77777777" w:rsidR="003B37FE" w:rsidRDefault="00C56959" w:rsidP="00355637">
      <w:pPr>
        <w:pStyle w:val="Heading1"/>
        <w:ind w:left="0"/>
        <w:rPr>
          <w:rFonts w:ascii="Arial" w:hAnsi="Arial" w:cs="Arial"/>
        </w:rPr>
        <w:sectPr w:rsidR="003B37FE" w:rsidSect="005053D4">
          <w:pgSz w:w="23811" w:h="16838" w:orient="landscape" w:code="8"/>
          <w:pgMar w:top="1440" w:right="1440" w:bottom="1440" w:left="1440" w:header="0" w:footer="1113" w:gutter="0"/>
          <w:cols w:space="720"/>
          <w:docGrid w:linePitch="299"/>
        </w:sectPr>
      </w:pPr>
      <w:r w:rsidRPr="00C855E6">
        <w:rPr>
          <w:rFonts w:ascii="Arial" w:hAnsi="Arial" w:cs="Arial"/>
        </w:rPr>
        <w:br w:type="page"/>
      </w:r>
    </w:p>
    <w:p w14:paraId="6FB10FEE" w14:textId="32B75E4A" w:rsidR="007E6418" w:rsidRPr="00C855E6" w:rsidRDefault="00076A1B" w:rsidP="00355637">
      <w:pPr>
        <w:pStyle w:val="Heading1"/>
        <w:ind w:left="0"/>
        <w:rPr>
          <w:rFonts w:ascii="Arial" w:hAnsi="Arial" w:cs="Arial"/>
        </w:rPr>
      </w:pPr>
      <w:bookmarkStart w:id="36" w:name="_Toc97111188"/>
      <w:r w:rsidRPr="00C855E6">
        <w:rPr>
          <w:rFonts w:ascii="Arial" w:hAnsi="Arial" w:cs="Arial"/>
        </w:rPr>
        <w:lastRenderedPageBreak/>
        <w:t>Appendix</w:t>
      </w:r>
      <w:r w:rsidRPr="00C855E6">
        <w:rPr>
          <w:rFonts w:ascii="Arial" w:hAnsi="Arial" w:cs="Arial"/>
          <w:spacing w:val="-3"/>
        </w:rPr>
        <w:t xml:space="preserve"> </w:t>
      </w:r>
      <w:r w:rsidR="009B5454" w:rsidRPr="00C855E6">
        <w:rPr>
          <w:rFonts w:ascii="Arial" w:hAnsi="Arial" w:cs="Arial"/>
        </w:rPr>
        <w:t>2</w:t>
      </w:r>
      <w:r w:rsidR="00355637" w:rsidRPr="00C855E6">
        <w:rPr>
          <w:rFonts w:ascii="Arial" w:hAnsi="Arial" w:cs="Arial"/>
        </w:rPr>
        <w:t xml:space="preserve"> </w:t>
      </w:r>
      <w:r w:rsidR="00890F54" w:rsidRPr="00C855E6">
        <w:rPr>
          <w:rFonts w:ascii="Arial" w:hAnsi="Arial" w:cs="Arial"/>
        </w:rPr>
        <w:t>–</w:t>
      </w:r>
      <w:r w:rsidR="00355637" w:rsidRPr="00C855E6">
        <w:rPr>
          <w:rFonts w:ascii="Arial" w:hAnsi="Arial" w:cs="Arial"/>
        </w:rPr>
        <w:t xml:space="preserve"> </w:t>
      </w:r>
      <w:r w:rsidR="00890F54" w:rsidRPr="00C855E6">
        <w:rPr>
          <w:rFonts w:ascii="Arial" w:hAnsi="Arial" w:cs="Arial"/>
        </w:rPr>
        <w:t xml:space="preserve">Model </w:t>
      </w:r>
      <w:r w:rsidRPr="00C855E6">
        <w:rPr>
          <w:rFonts w:ascii="Arial" w:hAnsi="Arial" w:cs="Arial"/>
        </w:rPr>
        <w:t>Visitor</w:t>
      </w:r>
      <w:r w:rsidRPr="00C855E6">
        <w:rPr>
          <w:rFonts w:ascii="Arial" w:hAnsi="Arial" w:cs="Arial"/>
          <w:spacing w:val="-5"/>
        </w:rPr>
        <w:t xml:space="preserve"> </w:t>
      </w:r>
      <w:r w:rsidRPr="00C855E6">
        <w:rPr>
          <w:rFonts w:ascii="Arial" w:hAnsi="Arial" w:cs="Arial"/>
        </w:rPr>
        <w:t>Protocol</w:t>
      </w:r>
      <w:r w:rsidRPr="00C855E6">
        <w:rPr>
          <w:rFonts w:ascii="Arial" w:hAnsi="Arial" w:cs="Arial"/>
          <w:spacing w:val="-7"/>
        </w:rPr>
        <w:t xml:space="preserve"> </w:t>
      </w:r>
      <w:r w:rsidRPr="00C855E6">
        <w:rPr>
          <w:rFonts w:ascii="Arial" w:hAnsi="Arial" w:cs="Arial"/>
        </w:rPr>
        <w:t>Guidance</w:t>
      </w:r>
      <w:bookmarkEnd w:id="36"/>
    </w:p>
    <w:p w14:paraId="76BD0FCC" w14:textId="77777777" w:rsidR="007E6418" w:rsidRPr="00C855E6" w:rsidRDefault="007E6418" w:rsidP="00F56E2E">
      <w:pPr>
        <w:rPr>
          <w:rFonts w:ascii="Arial" w:hAnsi="Arial" w:cs="Arial"/>
          <w:b/>
        </w:rPr>
      </w:pPr>
    </w:p>
    <w:p w14:paraId="4E140C81" w14:textId="69906847" w:rsidR="007E6418" w:rsidRPr="00C855E6" w:rsidRDefault="00076A1B" w:rsidP="0036069D">
      <w:pPr>
        <w:rPr>
          <w:rFonts w:ascii="Arial" w:hAnsi="Arial" w:cs="Arial"/>
        </w:rPr>
      </w:pPr>
      <w:r w:rsidRPr="00C855E6">
        <w:rPr>
          <w:rFonts w:ascii="Arial" w:hAnsi="Arial" w:cs="Arial"/>
        </w:rPr>
        <w:t>All</w:t>
      </w:r>
      <w:r w:rsidRPr="00C855E6">
        <w:rPr>
          <w:rFonts w:ascii="Arial" w:hAnsi="Arial" w:cs="Arial"/>
          <w:spacing w:val="-3"/>
        </w:rPr>
        <w:t xml:space="preserve"> </w:t>
      </w:r>
      <w:r w:rsidRPr="00C855E6">
        <w:rPr>
          <w:rFonts w:ascii="Arial" w:hAnsi="Arial" w:cs="Arial"/>
        </w:rPr>
        <w:t>visitors</w:t>
      </w:r>
      <w:r w:rsidRPr="00C855E6">
        <w:rPr>
          <w:rFonts w:ascii="Arial" w:hAnsi="Arial" w:cs="Arial"/>
          <w:spacing w:val="-6"/>
        </w:rPr>
        <w:t xml:space="preserve"> </w:t>
      </w:r>
      <w:r w:rsidRPr="00C855E6">
        <w:rPr>
          <w:rFonts w:ascii="Arial" w:hAnsi="Arial" w:cs="Arial"/>
        </w:rPr>
        <w:t>to</w:t>
      </w:r>
      <w:r w:rsidRPr="00C855E6">
        <w:rPr>
          <w:rFonts w:ascii="Arial" w:hAnsi="Arial" w:cs="Arial"/>
          <w:spacing w:val="-4"/>
        </w:rPr>
        <w:t xml:space="preserve"> </w:t>
      </w:r>
      <w:r w:rsidRPr="00C855E6">
        <w:rPr>
          <w:rFonts w:ascii="Arial" w:hAnsi="Arial" w:cs="Arial"/>
        </w:rPr>
        <w:t>the</w:t>
      </w:r>
      <w:r w:rsidRPr="00C855E6">
        <w:rPr>
          <w:rFonts w:ascii="Arial" w:hAnsi="Arial" w:cs="Arial"/>
          <w:spacing w:val="-4"/>
        </w:rPr>
        <w:t xml:space="preserve"> </w:t>
      </w:r>
      <w:r w:rsidR="009B5454" w:rsidRPr="00C855E6">
        <w:rPr>
          <w:rFonts w:ascii="Arial" w:hAnsi="Arial" w:cs="Arial"/>
        </w:rPr>
        <w:t>s</w:t>
      </w:r>
      <w:r w:rsidR="00131F47" w:rsidRPr="00C855E6">
        <w:rPr>
          <w:rFonts w:ascii="Arial" w:hAnsi="Arial" w:cs="Arial"/>
        </w:rPr>
        <w:t>chool</w:t>
      </w:r>
      <w:r w:rsidRPr="00C855E6">
        <w:rPr>
          <w:rFonts w:ascii="Arial" w:hAnsi="Arial" w:cs="Arial"/>
          <w:spacing w:val="-7"/>
        </w:rPr>
        <w:t xml:space="preserve"> </w:t>
      </w:r>
      <w:r w:rsidRPr="00C855E6">
        <w:rPr>
          <w:rFonts w:ascii="Arial" w:hAnsi="Arial" w:cs="Arial"/>
        </w:rPr>
        <w:t>will</w:t>
      </w:r>
      <w:r w:rsidRPr="00C855E6">
        <w:rPr>
          <w:rFonts w:ascii="Arial" w:hAnsi="Arial" w:cs="Arial"/>
          <w:spacing w:val="-4"/>
        </w:rPr>
        <w:t xml:space="preserve"> </w:t>
      </w:r>
      <w:r w:rsidRPr="00C855E6">
        <w:rPr>
          <w:rFonts w:ascii="Arial" w:hAnsi="Arial" w:cs="Arial"/>
        </w:rPr>
        <w:t>be</w:t>
      </w:r>
      <w:r w:rsidRPr="00C855E6">
        <w:rPr>
          <w:rFonts w:ascii="Arial" w:hAnsi="Arial" w:cs="Arial"/>
          <w:spacing w:val="-5"/>
        </w:rPr>
        <w:t xml:space="preserve"> </w:t>
      </w:r>
      <w:r w:rsidRPr="00C855E6">
        <w:rPr>
          <w:rFonts w:ascii="Arial" w:hAnsi="Arial" w:cs="Arial"/>
        </w:rPr>
        <w:t>asked</w:t>
      </w:r>
      <w:r w:rsidRPr="00C855E6">
        <w:rPr>
          <w:rFonts w:ascii="Arial" w:hAnsi="Arial" w:cs="Arial"/>
          <w:spacing w:val="-2"/>
        </w:rPr>
        <w:t xml:space="preserve"> </w:t>
      </w:r>
      <w:r w:rsidRPr="00C855E6">
        <w:rPr>
          <w:rFonts w:ascii="Arial" w:hAnsi="Arial" w:cs="Arial"/>
        </w:rPr>
        <w:t>to</w:t>
      </w:r>
      <w:r w:rsidRPr="00C855E6">
        <w:rPr>
          <w:rFonts w:ascii="Arial" w:hAnsi="Arial" w:cs="Arial"/>
          <w:spacing w:val="-4"/>
        </w:rPr>
        <w:t xml:space="preserve"> </w:t>
      </w:r>
      <w:r w:rsidRPr="00C855E6">
        <w:rPr>
          <w:rFonts w:ascii="Arial" w:hAnsi="Arial" w:cs="Arial"/>
        </w:rPr>
        <w:t>bring</w:t>
      </w:r>
      <w:r w:rsidRPr="00C855E6">
        <w:rPr>
          <w:rFonts w:ascii="Arial" w:hAnsi="Arial" w:cs="Arial"/>
          <w:spacing w:val="-4"/>
        </w:rPr>
        <w:t xml:space="preserve"> </w:t>
      </w:r>
      <w:r w:rsidRPr="00C855E6">
        <w:rPr>
          <w:rFonts w:ascii="Arial" w:hAnsi="Arial" w:cs="Arial"/>
        </w:rPr>
        <w:t>formal</w:t>
      </w:r>
      <w:r w:rsidRPr="00C855E6">
        <w:rPr>
          <w:rFonts w:ascii="Arial" w:hAnsi="Arial" w:cs="Arial"/>
          <w:spacing w:val="-3"/>
        </w:rPr>
        <w:t xml:space="preserve"> </w:t>
      </w:r>
      <w:r w:rsidRPr="00C855E6">
        <w:rPr>
          <w:rFonts w:ascii="Arial" w:hAnsi="Arial" w:cs="Arial"/>
        </w:rPr>
        <w:t>photographic</w:t>
      </w:r>
      <w:r w:rsidRPr="00C855E6">
        <w:rPr>
          <w:rFonts w:ascii="Arial" w:hAnsi="Arial" w:cs="Arial"/>
          <w:spacing w:val="-2"/>
        </w:rPr>
        <w:t xml:space="preserve"> </w:t>
      </w:r>
      <w:r w:rsidRPr="00C855E6">
        <w:rPr>
          <w:rFonts w:ascii="Arial" w:hAnsi="Arial" w:cs="Arial"/>
        </w:rPr>
        <w:t>identification</w:t>
      </w:r>
      <w:r w:rsidRPr="00C855E6">
        <w:rPr>
          <w:rFonts w:ascii="Arial" w:hAnsi="Arial" w:cs="Arial"/>
          <w:spacing w:val="-6"/>
        </w:rPr>
        <w:t xml:space="preserve"> </w:t>
      </w:r>
      <w:r w:rsidRPr="00C855E6">
        <w:rPr>
          <w:rFonts w:ascii="Arial" w:hAnsi="Arial" w:cs="Arial"/>
        </w:rPr>
        <w:t>with</w:t>
      </w:r>
      <w:r w:rsidRPr="00C855E6">
        <w:rPr>
          <w:rFonts w:ascii="Arial" w:hAnsi="Arial" w:cs="Arial"/>
          <w:spacing w:val="-6"/>
        </w:rPr>
        <w:t xml:space="preserve"> </w:t>
      </w:r>
      <w:r w:rsidRPr="00C855E6">
        <w:rPr>
          <w:rFonts w:ascii="Arial" w:hAnsi="Arial" w:cs="Arial"/>
        </w:rPr>
        <w:t>them</w:t>
      </w:r>
      <w:r w:rsidRPr="00C855E6">
        <w:rPr>
          <w:rFonts w:ascii="Arial" w:hAnsi="Arial" w:cs="Arial"/>
          <w:spacing w:val="-2"/>
        </w:rPr>
        <w:t xml:space="preserve"> </w:t>
      </w:r>
      <w:r w:rsidRPr="00C855E6">
        <w:rPr>
          <w:rFonts w:ascii="Arial" w:hAnsi="Arial" w:cs="Arial"/>
        </w:rPr>
        <w:t>at</w:t>
      </w:r>
      <w:r w:rsidRPr="00C855E6">
        <w:rPr>
          <w:rFonts w:ascii="Arial" w:hAnsi="Arial" w:cs="Arial"/>
          <w:spacing w:val="-2"/>
        </w:rPr>
        <w:t xml:space="preserve"> </w:t>
      </w:r>
      <w:r w:rsidRPr="00C855E6">
        <w:rPr>
          <w:rFonts w:ascii="Arial" w:hAnsi="Arial" w:cs="Arial"/>
        </w:rPr>
        <w:t>the</w:t>
      </w:r>
      <w:r w:rsidRPr="00C855E6">
        <w:rPr>
          <w:rFonts w:ascii="Arial" w:hAnsi="Arial" w:cs="Arial"/>
          <w:spacing w:val="-5"/>
        </w:rPr>
        <w:t xml:space="preserve"> </w:t>
      </w:r>
      <w:r w:rsidRPr="00C855E6">
        <w:rPr>
          <w:rFonts w:ascii="Arial" w:hAnsi="Arial" w:cs="Arial"/>
        </w:rPr>
        <w:t>time</w:t>
      </w:r>
      <w:r w:rsidRPr="00C855E6">
        <w:rPr>
          <w:rFonts w:ascii="Arial" w:hAnsi="Arial" w:cs="Arial"/>
          <w:spacing w:val="-5"/>
        </w:rPr>
        <w:t xml:space="preserve"> </w:t>
      </w:r>
      <w:r w:rsidRPr="00C855E6">
        <w:rPr>
          <w:rFonts w:ascii="Arial" w:hAnsi="Arial" w:cs="Arial"/>
        </w:rPr>
        <w:t>of</w:t>
      </w:r>
      <w:r w:rsidRPr="00C855E6">
        <w:rPr>
          <w:rFonts w:ascii="Arial" w:hAnsi="Arial" w:cs="Arial"/>
          <w:spacing w:val="-47"/>
        </w:rPr>
        <w:t xml:space="preserve"> </w:t>
      </w:r>
      <w:r w:rsidRPr="00C855E6">
        <w:rPr>
          <w:rFonts w:ascii="Arial" w:hAnsi="Arial" w:cs="Arial"/>
        </w:rPr>
        <w:t>their</w:t>
      </w:r>
      <w:r w:rsidRPr="00C855E6">
        <w:rPr>
          <w:rFonts w:ascii="Arial" w:hAnsi="Arial" w:cs="Arial"/>
          <w:spacing w:val="-1"/>
        </w:rPr>
        <w:t xml:space="preserve"> </w:t>
      </w:r>
      <w:r w:rsidRPr="00C855E6">
        <w:rPr>
          <w:rFonts w:ascii="Arial" w:hAnsi="Arial" w:cs="Arial"/>
        </w:rPr>
        <w:t>visit. They</w:t>
      </w:r>
      <w:r w:rsidRPr="00C855E6">
        <w:rPr>
          <w:rFonts w:ascii="Arial" w:hAnsi="Arial" w:cs="Arial"/>
          <w:spacing w:val="-2"/>
        </w:rPr>
        <w:t xml:space="preserve"> </w:t>
      </w:r>
      <w:r w:rsidRPr="00C855E6">
        <w:rPr>
          <w:rFonts w:ascii="Arial" w:hAnsi="Arial" w:cs="Arial"/>
        </w:rPr>
        <w:t>must</w:t>
      </w:r>
      <w:r w:rsidRPr="00C855E6">
        <w:rPr>
          <w:rFonts w:ascii="Arial" w:hAnsi="Arial" w:cs="Arial"/>
          <w:spacing w:val="-2"/>
        </w:rPr>
        <w:t xml:space="preserve"> </w:t>
      </w:r>
      <w:r w:rsidRPr="00C855E6">
        <w:rPr>
          <w:rFonts w:ascii="Arial" w:hAnsi="Arial" w:cs="Arial"/>
        </w:rPr>
        <w:t>follow</w:t>
      </w:r>
      <w:r w:rsidRPr="00C855E6">
        <w:rPr>
          <w:rFonts w:ascii="Arial" w:hAnsi="Arial" w:cs="Arial"/>
          <w:spacing w:val="1"/>
        </w:rPr>
        <w:t xml:space="preserve"> </w:t>
      </w:r>
      <w:r w:rsidRPr="00C855E6">
        <w:rPr>
          <w:rFonts w:ascii="Arial" w:hAnsi="Arial" w:cs="Arial"/>
        </w:rPr>
        <w:t>the</w:t>
      </w:r>
      <w:r w:rsidRPr="00C855E6">
        <w:rPr>
          <w:rFonts w:ascii="Arial" w:hAnsi="Arial" w:cs="Arial"/>
          <w:spacing w:val="-3"/>
        </w:rPr>
        <w:t xml:space="preserve"> </w:t>
      </w:r>
      <w:r w:rsidRPr="00C855E6">
        <w:rPr>
          <w:rFonts w:ascii="Arial" w:hAnsi="Arial" w:cs="Arial"/>
        </w:rPr>
        <w:t>procedure below:</w:t>
      </w:r>
    </w:p>
    <w:p w14:paraId="72309364" w14:textId="77777777" w:rsidR="007E6418" w:rsidRPr="00C855E6" w:rsidRDefault="007E6418" w:rsidP="0036069D">
      <w:pPr>
        <w:rPr>
          <w:rFonts w:ascii="Arial" w:hAnsi="Arial" w:cs="Arial"/>
        </w:rPr>
      </w:pPr>
    </w:p>
    <w:p w14:paraId="4C935E0F" w14:textId="169634B7" w:rsidR="007E6418" w:rsidRPr="00C855E6" w:rsidRDefault="00076A1B" w:rsidP="005B5396">
      <w:pPr>
        <w:pStyle w:val="ListParagraph"/>
        <w:numPr>
          <w:ilvl w:val="0"/>
          <w:numId w:val="17"/>
        </w:numPr>
        <w:rPr>
          <w:rFonts w:ascii="Arial" w:hAnsi="Arial" w:cs="Arial"/>
        </w:rPr>
      </w:pPr>
      <w:r w:rsidRPr="00C855E6">
        <w:rPr>
          <w:rFonts w:ascii="Arial" w:hAnsi="Arial" w:cs="Arial"/>
        </w:rPr>
        <w:t xml:space="preserve">Once on site, all visitors must report to reception first. No visitor is permitted to enter the </w:t>
      </w:r>
      <w:r w:rsidR="00F2369E" w:rsidRPr="00C855E6">
        <w:rPr>
          <w:rFonts w:ascii="Arial" w:hAnsi="Arial" w:cs="Arial"/>
        </w:rPr>
        <w:t>s</w:t>
      </w:r>
      <w:r w:rsidR="00131F47" w:rsidRPr="00C855E6">
        <w:rPr>
          <w:rFonts w:ascii="Arial" w:hAnsi="Arial" w:cs="Arial"/>
        </w:rPr>
        <w:t>chool</w:t>
      </w:r>
      <w:r w:rsidR="00F2369E"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via</w:t>
      </w:r>
      <w:r w:rsidRPr="00C855E6">
        <w:rPr>
          <w:rFonts w:ascii="Arial" w:hAnsi="Arial" w:cs="Arial"/>
          <w:spacing w:val="-1"/>
        </w:rPr>
        <w:t xml:space="preserve"> </w:t>
      </w:r>
      <w:r w:rsidRPr="00C855E6">
        <w:rPr>
          <w:rFonts w:ascii="Arial" w:hAnsi="Arial" w:cs="Arial"/>
        </w:rPr>
        <w:t>any</w:t>
      </w:r>
      <w:r w:rsidRPr="00C855E6">
        <w:rPr>
          <w:rFonts w:ascii="Arial" w:hAnsi="Arial" w:cs="Arial"/>
          <w:spacing w:val="-2"/>
        </w:rPr>
        <w:t xml:space="preserve"> </w:t>
      </w:r>
      <w:r w:rsidRPr="00C855E6">
        <w:rPr>
          <w:rFonts w:ascii="Arial" w:hAnsi="Arial" w:cs="Arial"/>
        </w:rPr>
        <w:t>other entrance</w:t>
      </w:r>
      <w:r w:rsidRPr="00C855E6">
        <w:rPr>
          <w:rFonts w:ascii="Arial" w:hAnsi="Arial" w:cs="Arial"/>
          <w:spacing w:val="1"/>
        </w:rPr>
        <w:t xml:space="preserve"> </w:t>
      </w:r>
      <w:r w:rsidRPr="00C855E6">
        <w:rPr>
          <w:rFonts w:ascii="Arial" w:hAnsi="Arial" w:cs="Arial"/>
        </w:rPr>
        <w:t>under any</w:t>
      </w:r>
      <w:r w:rsidRPr="00C855E6">
        <w:rPr>
          <w:rFonts w:ascii="Arial" w:hAnsi="Arial" w:cs="Arial"/>
          <w:spacing w:val="-2"/>
        </w:rPr>
        <w:t xml:space="preserve"> </w:t>
      </w:r>
      <w:r w:rsidRPr="00C855E6">
        <w:rPr>
          <w:rFonts w:ascii="Arial" w:hAnsi="Arial" w:cs="Arial"/>
        </w:rPr>
        <w:t>circumstances.</w:t>
      </w:r>
    </w:p>
    <w:p w14:paraId="4C8C53AB" w14:textId="1B70FDBD" w:rsidR="007E6418" w:rsidRPr="00C855E6" w:rsidRDefault="00076A1B" w:rsidP="005B5396">
      <w:pPr>
        <w:pStyle w:val="ListParagraph"/>
        <w:numPr>
          <w:ilvl w:val="0"/>
          <w:numId w:val="17"/>
        </w:numPr>
        <w:rPr>
          <w:rFonts w:ascii="Arial" w:hAnsi="Arial" w:cs="Arial"/>
        </w:rPr>
      </w:pPr>
      <w:r w:rsidRPr="00C855E6">
        <w:rPr>
          <w:rFonts w:ascii="Arial" w:hAnsi="Arial" w:cs="Arial"/>
        </w:rPr>
        <w:t>At reception, all visitors must state the purpose of their visit and who has invited them. They should</w:t>
      </w:r>
      <w:r w:rsidR="00F2369E"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be ready</w:t>
      </w:r>
      <w:r w:rsidRPr="00C855E6">
        <w:rPr>
          <w:rFonts w:ascii="Arial" w:hAnsi="Arial" w:cs="Arial"/>
          <w:spacing w:val="-2"/>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produce</w:t>
      </w:r>
      <w:r w:rsidRPr="00C855E6">
        <w:rPr>
          <w:rFonts w:ascii="Arial" w:hAnsi="Arial" w:cs="Arial"/>
          <w:spacing w:val="1"/>
        </w:rPr>
        <w:t xml:space="preserve"> </w:t>
      </w:r>
      <w:r w:rsidRPr="00C855E6">
        <w:rPr>
          <w:rFonts w:ascii="Arial" w:hAnsi="Arial" w:cs="Arial"/>
        </w:rPr>
        <w:t>formal photographic identification</w:t>
      </w:r>
      <w:r w:rsidRPr="00C855E6">
        <w:rPr>
          <w:rFonts w:ascii="Arial" w:hAnsi="Arial" w:cs="Arial"/>
          <w:spacing w:val="-2"/>
        </w:rPr>
        <w:t xml:space="preserve"> </w:t>
      </w:r>
      <w:r w:rsidRPr="00C855E6">
        <w:rPr>
          <w:rFonts w:ascii="Arial" w:hAnsi="Arial" w:cs="Arial"/>
        </w:rPr>
        <w:t>upon</w:t>
      </w:r>
      <w:r w:rsidRPr="00C855E6">
        <w:rPr>
          <w:rFonts w:ascii="Arial" w:hAnsi="Arial" w:cs="Arial"/>
          <w:spacing w:val="-1"/>
        </w:rPr>
        <w:t xml:space="preserve"> </w:t>
      </w:r>
      <w:r w:rsidRPr="00C855E6">
        <w:rPr>
          <w:rFonts w:ascii="Arial" w:hAnsi="Arial" w:cs="Arial"/>
        </w:rPr>
        <w:t>request.</w:t>
      </w:r>
    </w:p>
    <w:p w14:paraId="3E72A861" w14:textId="58C30A69" w:rsidR="007E6418" w:rsidRPr="00C855E6" w:rsidRDefault="00076A1B" w:rsidP="005B5396">
      <w:pPr>
        <w:pStyle w:val="ListParagraph"/>
        <w:numPr>
          <w:ilvl w:val="0"/>
          <w:numId w:val="17"/>
        </w:numPr>
        <w:rPr>
          <w:rFonts w:ascii="Arial" w:hAnsi="Arial" w:cs="Arial"/>
        </w:rPr>
      </w:pPr>
      <w:r w:rsidRPr="00C855E6">
        <w:rPr>
          <w:rFonts w:ascii="Arial" w:hAnsi="Arial" w:cs="Arial"/>
          <w:spacing w:val="-1"/>
        </w:rPr>
        <w:t>Attention</w:t>
      </w:r>
      <w:r w:rsidRPr="00C855E6">
        <w:rPr>
          <w:rFonts w:ascii="Arial" w:hAnsi="Arial" w:cs="Arial"/>
          <w:spacing w:val="-11"/>
        </w:rPr>
        <w:t xml:space="preserve"> </w:t>
      </w:r>
      <w:r w:rsidRPr="00C855E6">
        <w:rPr>
          <w:rFonts w:ascii="Arial" w:hAnsi="Arial" w:cs="Arial"/>
        </w:rPr>
        <w:t>should</w:t>
      </w:r>
      <w:r w:rsidRPr="00C855E6">
        <w:rPr>
          <w:rFonts w:ascii="Arial" w:hAnsi="Arial" w:cs="Arial"/>
          <w:spacing w:val="-11"/>
        </w:rPr>
        <w:t xml:space="preserve"> </w:t>
      </w:r>
      <w:r w:rsidRPr="00C855E6">
        <w:rPr>
          <w:rFonts w:ascii="Arial" w:hAnsi="Arial" w:cs="Arial"/>
        </w:rPr>
        <w:t>be</w:t>
      </w:r>
      <w:r w:rsidRPr="00C855E6">
        <w:rPr>
          <w:rFonts w:ascii="Arial" w:hAnsi="Arial" w:cs="Arial"/>
          <w:spacing w:val="-9"/>
        </w:rPr>
        <w:t xml:space="preserve"> </w:t>
      </w:r>
      <w:r w:rsidRPr="00C855E6">
        <w:rPr>
          <w:rFonts w:ascii="Arial" w:hAnsi="Arial" w:cs="Arial"/>
        </w:rPr>
        <w:t>raised</w:t>
      </w:r>
      <w:r w:rsidRPr="00C855E6">
        <w:rPr>
          <w:rFonts w:ascii="Arial" w:hAnsi="Arial" w:cs="Arial"/>
          <w:spacing w:val="-10"/>
        </w:rPr>
        <w:t xml:space="preserve"> </w:t>
      </w:r>
      <w:r w:rsidRPr="00C855E6">
        <w:rPr>
          <w:rFonts w:ascii="Arial" w:hAnsi="Arial" w:cs="Arial"/>
        </w:rPr>
        <w:t>to</w:t>
      </w:r>
      <w:r w:rsidRPr="00C855E6">
        <w:rPr>
          <w:rFonts w:ascii="Arial" w:hAnsi="Arial" w:cs="Arial"/>
          <w:spacing w:val="-8"/>
        </w:rPr>
        <w:t xml:space="preserve"> </w:t>
      </w:r>
      <w:r w:rsidRPr="00C855E6">
        <w:rPr>
          <w:rFonts w:ascii="Arial" w:hAnsi="Arial" w:cs="Arial"/>
        </w:rPr>
        <w:t>the</w:t>
      </w:r>
      <w:r w:rsidRPr="00C855E6">
        <w:rPr>
          <w:rFonts w:ascii="Arial" w:hAnsi="Arial" w:cs="Arial"/>
          <w:spacing w:val="-12"/>
        </w:rPr>
        <w:t xml:space="preserve"> </w:t>
      </w:r>
      <w:r w:rsidRPr="00C855E6">
        <w:rPr>
          <w:rFonts w:ascii="Arial" w:hAnsi="Arial" w:cs="Arial"/>
        </w:rPr>
        <w:t>safeguarding</w:t>
      </w:r>
      <w:r w:rsidRPr="00C855E6">
        <w:rPr>
          <w:rFonts w:ascii="Arial" w:hAnsi="Arial" w:cs="Arial"/>
          <w:spacing w:val="-11"/>
        </w:rPr>
        <w:t xml:space="preserve"> </w:t>
      </w:r>
      <w:r w:rsidRPr="00C855E6">
        <w:rPr>
          <w:rFonts w:ascii="Arial" w:hAnsi="Arial" w:cs="Arial"/>
        </w:rPr>
        <w:t>procedures</w:t>
      </w:r>
      <w:r w:rsidRPr="00C855E6">
        <w:rPr>
          <w:rFonts w:ascii="Arial" w:hAnsi="Arial" w:cs="Arial"/>
          <w:spacing w:val="-9"/>
        </w:rPr>
        <w:t xml:space="preserve"> </w:t>
      </w:r>
      <w:r w:rsidRPr="00C855E6">
        <w:rPr>
          <w:rFonts w:ascii="Arial" w:hAnsi="Arial" w:cs="Arial"/>
        </w:rPr>
        <w:t>at</w:t>
      </w:r>
      <w:r w:rsidRPr="00C855E6">
        <w:rPr>
          <w:rFonts w:ascii="Arial" w:hAnsi="Arial" w:cs="Arial"/>
          <w:spacing w:val="-9"/>
        </w:rPr>
        <w:t xml:space="preserve"> </w:t>
      </w:r>
      <w:r w:rsidRPr="00C855E6">
        <w:rPr>
          <w:rFonts w:ascii="Arial" w:hAnsi="Arial" w:cs="Arial"/>
        </w:rPr>
        <w:t>the</w:t>
      </w:r>
      <w:r w:rsidRPr="00C855E6">
        <w:rPr>
          <w:rFonts w:ascii="Arial" w:hAnsi="Arial" w:cs="Arial"/>
          <w:spacing w:val="-11"/>
        </w:rPr>
        <w:t xml:space="preserve"> </w:t>
      </w:r>
      <w:proofErr w:type="gramStart"/>
      <w:r w:rsidR="00131F47" w:rsidRPr="00C855E6">
        <w:rPr>
          <w:rFonts w:ascii="Arial" w:hAnsi="Arial" w:cs="Arial"/>
        </w:rPr>
        <w:t>School</w:t>
      </w:r>
      <w:proofErr w:type="gramEnd"/>
      <w:r w:rsidRPr="00C855E6">
        <w:rPr>
          <w:rFonts w:ascii="Arial" w:hAnsi="Arial" w:cs="Arial"/>
          <w:spacing w:val="-8"/>
        </w:rPr>
        <w:t xml:space="preserve"> </w:t>
      </w:r>
      <w:r w:rsidRPr="00C855E6">
        <w:rPr>
          <w:rFonts w:ascii="Arial" w:hAnsi="Arial" w:cs="Arial"/>
        </w:rPr>
        <w:t>and</w:t>
      </w:r>
      <w:r w:rsidRPr="00C855E6">
        <w:rPr>
          <w:rFonts w:ascii="Arial" w:hAnsi="Arial" w:cs="Arial"/>
          <w:spacing w:val="-10"/>
        </w:rPr>
        <w:t xml:space="preserve"> </w:t>
      </w:r>
      <w:r w:rsidRPr="00C855E6">
        <w:rPr>
          <w:rFonts w:ascii="Arial" w:hAnsi="Arial" w:cs="Arial"/>
        </w:rPr>
        <w:t>a</w:t>
      </w:r>
      <w:r w:rsidRPr="00C855E6">
        <w:rPr>
          <w:rFonts w:ascii="Arial" w:hAnsi="Arial" w:cs="Arial"/>
          <w:spacing w:val="-13"/>
        </w:rPr>
        <w:t xml:space="preserve"> </w:t>
      </w:r>
      <w:r w:rsidRPr="00C855E6">
        <w:rPr>
          <w:rFonts w:ascii="Arial" w:hAnsi="Arial" w:cs="Arial"/>
        </w:rPr>
        <w:t>safeguarding</w:t>
      </w:r>
      <w:r w:rsidRPr="00C855E6">
        <w:rPr>
          <w:rFonts w:ascii="Arial" w:hAnsi="Arial" w:cs="Arial"/>
          <w:spacing w:val="-10"/>
        </w:rPr>
        <w:t xml:space="preserve"> </w:t>
      </w:r>
      <w:r w:rsidRPr="00C855E6">
        <w:rPr>
          <w:rFonts w:ascii="Arial" w:hAnsi="Arial" w:cs="Arial"/>
        </w:rPr>
        <w:t>leaflet</w:t>
      </w:r>
      <w:r w:rsidR="00F2369E"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issued.</w:t>
      </w:r>
      <w:r w:rsidRPr="00C855E6">
        <w:rPr>
          <w:rFonts w:ascii="Arial" w:hAnsi="Arial" w:cs="Arial"/>
          <w:spacing w:val="-2"/>
        </w:rPr>
        <w:t xml:space="preserve"> </w:t>
      </w:r>
      <w:r w:rsidRPr="00C855E6">
        <w:rPr>
          <w:rFonts w:ascii="Arial" w:hAnsi="Arial" w:cs="Arial"/>
        </w:rPr>
        <w:t>By</w:t>
      </w:r>
      <w:r w:rsidRPr="00C855E6">
        <w:rPr>
          <w:rFonts w:ascii="Arial" w:hAnsi="Arial" w:cs="Arial"/>
          <w:spacing w:val="-1"/>
        </w:rPr>
        <w:t xml:space="preserve"> </w:t>
      </w:r>
      <w:r w:rsidRPr="00C855E6">
        <w:rPr>
          <w:rFonts w:ascii="Arial" w:hAnsi="Arial" w:cs="Arial"/>
        </w:rPr>
        <w:t>signing</w:t>
      </w:r>
      <w:r w:rsidRPr="00C855E6">
        <w:rPr>
          <w:rFonts w:ascii="Arial" w:hAnsi="Arial" w:cs="Arial"/>
          <w:spacing w:val="-1"/>
        </w:rPr>
        <w:t xml:space="preserve"> </w:t>
      </w:r>
      <w:r w:rsidRPr="00C855E6">
        <w:rPr>
          <w:rFonts w:ascii="Arial" w:hAnsi="Arial" w:cs="Arial"/>
        </w:rPr>
        <w:t>in, the</w:t>
      </w:r>
      <w:r w:rsidRPr="00C855E6">
        <w:rPr>
          <w:rFonts w:ascii="Arial" w:hAnsi="Arial" w:cs="Arial"/>
          <w:spacing w:val="-2"/>
        </w:rPr>
        <w:t xml:space="preserve"> </w:t>
      </w:r>
      <w:r w:rsidRPr="00C855E6">
        <w:rPr>
          <w:rFonts w:ascii="Arial" w:hAnsi="Arial" w:cs="Arial"/>
        </w:rPr>
        <w:t>visitor</w:t>
      </w:r>
      <w:r w:rsidRPr="00C855E6">
        <w:rPr>
          <w:rFonts w:ascii="Arial" w:hAnsi="Arial" w:cs="Arial"/>
          <w:spacing w:val="-2"/>
        </w:rPr>
        <w:t xml:space="preserve"> </w:t>
      </w:r>
      <w:r w:rsidRPr="00C855E6">
        <w:rPr>
          <w:rFonts w:ascii="Arial" w:hAnsi="Arial" w:cs="Arial"/>
        </w:rPr>
        <w:t>confirms acceptance</w:t>
      </w:r>
      <w:r w:rsidRPr="00C855E6">
        <w:rPr>
          <w:rFonts w:ascii="Arial" w:hAnsi="Arial" w:cs="Arial"/>
          <w:spacing w:val="-2"/>
        </w:rPr>
        <w:t xml:space="preserve"> </w:t>
      </w:r>
      <w:r w:rsidRPr="00C855E6">
        <w:rPr>
          <w:rFonts w:ascii="Arial" w:hAnsi="Arial" w:cs="Arial"/>
        </w:rPr>
        <w:t>of</w:t>
      </w:r>
      <w:r w:rsidRPr="00C855E6">
        <w:rPr>
          <w:rFonts w:ascii="Arial" w:hAnsi="Arial" w:cs="Arial"/>
          <w:spacing w:val="-1"/>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procedures.</w:t>
      </w:r>
    </w:p>
    <w:p w14:paraId="096F7F34" w14:textId="2C89F7B5" w:rsidR="007E6418" w:rsidRPr="00C855E6" w:rsidRDefault="00076A1B" w:rsidP="005B5396">
      <w:pPr>
        <w:pStyle w:val="ListParagraph"/>
        <w:numPr>
          <w:ilvl w:val="0"/>
          <w:numId w:val="17"/>
        </w:numPr>
        <w:rPr>
          <w:rFonts w:ascii="Arial" w:hAnsi="Arial" w:cs="Arial"/>
        </w:rPr>
      </w:pPr>
      <w:r w:rsidRPr="00C855E6">
        <w:rPr>
          <w:rFonts w:ascii="Arial" w:hAnsi="Arial" w:cs="Arial"/>
        </w:rPr>
        <w:t xml:space="preserve">All visitors will be asked to sign the electronic signing in system or </w:t>
      </w:r>
      <w:r w:rsidR="00131F47" w:rsidRPr="00C855E6">
        <w:rPr>
          <w:rFonts w:ascii="Arial" w:hAnsi="Arial" w:cs="Arial"/>
        </w:rPr>
        <w:t>School</w:t>
      </w:r>
      <w:r w:rsidRPr="00C855E6">
        <w:rPr>
          <w:rFonts w:ascii="Arial" w:hAnsi="Arial" w:cs="Arial"/>
        </w:rPr>
        <w:t xml:space="preserve"> equivalent.</w:t>
      </w:r>
      <w:r w:rsidRPr="00C855E6">
        <w:rPr>
          <w:rFonts w:ascii="Arial" w:hAnsi="Arial" w:cs="Arial"/>
          <w:spacing w:val="1"/>
        </w:rPr>
        <w:t xml:space="preserve"> </w:t>
      </w:r>
      <w:r w:rsidRPr="00C855E6">
        <w:rPr>
          <w:rFonts w:ascii="Arial" w:hAnsi="Arial" w:cs="Arial"/>
        </w:rPr>
        <w:t>Required</w:t>
      </w:r>
      <w:r w:rsidRPr="00C855E6">
        <w:rPr>
          <w:rFonts w:ascii="Arial" w:hAnsi="Arial" w:cs="Arial"/>
          <w:spacing w:val="1"/>
        </w:rPr>
        <w:t xml:space="preserve"> </w:t>
      </w:r>
      <w:r w:rsidRPr="00C855E6">
        <w:rPr>
          <w:rFonts w:ascii="Arial" w:hAnsi="Arial" w:cs="Arial"/>
        </w:rPr>
        <w:t>information will include their name, organisation, who they are visiting and vehicle registration.</w:t>
      </w:r>
      <w:r w:rsidRPr="00C855E6">
        <w:rPr>
          <w:rFonts w:ascii="Arial" w:hAnsi="Arial" w:cs="Arial"/>
          <w:spacing w:val="1"/>
        </w:rPr>
        <w:t xml:space="preserve"> </w:t>
      </w:r>
      <w:r w:rsidRPr="00C855E6">
        <w:rPr>
          <w:rFonts w:ascii="Arial" w:hAnsi="Arial" w:cs="Arial"/>
        </w:rPr>
        <w:t>A</w:t>
      </w:r>
      <w:r w:rsidRPr="00C855E6">
        <w:rPr>
          <w:rFonts w:ascii="Arial" w:hAnsi="Arial" w:cs="Arial"/>
          <w:spacing w:val="1"/>
        </w:rPr>
        <w:t xml:space="preserve"> </w:t>
      </w:r>
      <w:r w:rsidRPr="00C855E6">
        <w:rPr>
          <w:rFonts w:ascii="Arial" w:hAnsi="Arial" w:cs="Arial"/>
        </w:rPr>
        <w:t>photograph</w:t>
      </w:r>
      <w:r w:rsidRPr="00C855E6">
        <w:rPr>
          <w:rFonts w:ascii="Arial" w:hAnsi="Arial" w:cs="Arial"/>
          <w:spacing w:val="-4"/>
        </w:rPr>
        <w:t xml:space="preserve"> </w:t>
      </w:r>
      <w:r w:rsidRPr="00C855E6">
        <w:rPr>
          <w:rFonts w:ascii="Arial" w:hAnsi="Arial" w:cs="Arial"/>
        </w:rPr>
        <w:t>will also</w:t>
      </w:r>
      <w:r w:rsidRPr="00C855E6">
        <w:rPr>
          <w:rFonts w:ascii="Arial" w:hAnsi="Arial" w:cs="Arial"/>
          <w:spacing w:val="1"/>
        </w:rPr>
        <w:t xml:space="preserve"> </w:t>
      </w:r>
      <w:r w:rsidRPr="00C855E6">
        <w:rPr>
          <w:rFonts w:ascii="Arial" w:hAnsi="Arial" w:cs="Arial"/>
        </w:rPr>
        <w:t>be</w:t>
      </w:r>
      <w:r w:rsidRPr="00C855E6">
        <w:rPr>
          <w:rFonts w:ascii="Arial" w:hAnsi="Arial" w:cs="Arial"/>
          <w:spacing w:val="-2"/>
        </w:rPr>
        <w:t xml:space="preserve"> </w:t>
      </w:r>
      <w:r w:rsidRPr="00C855E6">
        <w:rPr>
          <w:rFonts w:ascii="Arial" w:hAnsi="Arial" w:cs="Arial"/>
        </w:rPr>
        <w:t>taken</w:t>
      </w:r>
      <w:r w:rsidRPr="00C855E6">
        <w:rPr>
          <w:rFonts w:ascii="Arial" w:hAnsi="Arial" w:cs="Arial"/>
          <w:spacing w:val="1"/>
        </w:rPr>
        <w:t xml:space="preserve"> </w:t>
      </w:r>
      <w:r w:rsidRPr="00C855E6">
        <w:rPr>
          <w:rFonts w:ascii="Arial" w:hAnsi="Arial" w:cs="Arial"/>
        </w:rPr>
        <w:t>if using</w:t>
      </w:r>
      <w:r w:rsidRPr="00C855E6">
        <w:rPr>
          <w:rFonts w:ascii="Arial" w:hAnsi="Arial" w:cs="Arial"/>
          <w:spacing w:val="-1"/>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electronic</w:t>
      </w:r>
      <w:r w:rsidRPr="00C855E6">
        <w:rPr>
          <w:rFonts w:ascii="Arial" w:hAnsi="Arial" w:cs="Arial"/>
          <w:spacing w:val="-3"/>
        </w:rPr>
        <w:t xml:space="preserve"> </w:t>
      </w:r>
      <w:r w:rsidRPr="00C855E6">
        <w:rPr>
          <w:rFonts w:ascii="Arial" w:hAnsi="Arial" w:cs="Arial"/>
        </w:rPr>
        <w:t>signing</w:t>
      </w:r>
      <w:r w:rsidRPr="00C855E6">
        <w:rPr>
          <w:rFonts w:ascii="Arial" w:hAnsi="Arial" w:cs="Arial"/>
          <w:spacing w:val="-2"/>
        </w:rPr>
        <w:t xml:space="preserve"> </w:t>
      </w:r>
      <w:r w:rsidRPr="00C855E6">
        <w:rPr>
          <w:rFonts w:ascii="Arial" w:hAnsi="Arial" w:cs="Arial"/>
        </w:rPr>
        <w:t>in system.</w:t>
      </w:r>
    </w:p>
    <w:p w14:paraId="156F947B" w14:textId="6D11D063" w:rsidR="007E6418" w:rsidRPr="00C855E6" w:rsidRDefault="00076A1B" w:rsidP="005B5396">
      <w:pPr>
        <w:pStyle w:val="ListParagraph"/>
        <w:numPr>
          <w:ilvl w:val="0"/>
          <w:numId w:val="17"/>
        </w:numPr>
        <w:rPr>
          <w:rFonts w:ascii="Arial" w:hAnsi="Arial" w:cs="Arial"/>
        </w:rPr>
      </w:pPr>
      <w:r w:rsidRPr="00C855E6">
        <w:rPr>
          <w:rFonts w:ascii="Arial" w:hAnsi="Arial" w:cs="Arial"/>
        </w:rPr>
        <w:t>All visitors will be required to wear an identification badge and a</w:t>
      </w:r>
      <w:r w:rsidR="00163DE6" w:rsidRPr="00C855E6">
        <w:rPr>
          <w:rFonts w:ascii="Arial" w:hAnsi="Arial" w:cs="Arial"/>
        </w:rPr>
        <w:t xml:space="preserve"> </w:t>
      </w:r>
      <w:r w:rsidR="00163DE6" w:rsidRPr="00C855E6">
        <w:rPr>
          <w:rFonts w:ascii="Arial" w:hAnsi="Arial" w:cs="Arial"/>
          <w:highlight w:val="yellow"/>
        </w:rPr>
        <w:t>[ADD THE COLOUR USED]</w:t>
      </w:r>
      <w:r w:rsidRPr="00C855E6">
        <w:rPr>
          <w:rFonts w:ascii="Arial" w:hAnsi="Arial" w:cs="Arial"/>
        </w:rPr>
        <w:t xml:space="preserve"> </w:t>
      </w:r>
      <w:r w:rsidR="0036069D" w:rsidRPr="00C855E6">
        <w:rPr>
          <w:rFonts w:ascii="Arial" w:hAnsi="Arial" w:cs="Arial"/>
        </w:rPr>
        <w:t xml:space="preserve"> </w:t>
      </w:r>
      <w:r w:rsidRPr="00C855E6">
        <w:rPr>
          <w:rFonts w:ascii="Arial" w:hAnsi="Arial" w:cs="Arial"/>
        </w:rPr>
        <w:t>lanyard.</w:t>
      </w:r>
      <w:r w:rsidRPr="00C855E6">
        <w:rPr>
          <w:rFonts w:ascii="Arial" w:hAnsi="Arial" w:cs="Arial"/>
          <w:spacing w:val="1"/>
        </w:rPr>
        <w:t xml:space="preserve"> </w:t>
      </w:r>
      <w:r w:rsidRPr="00C855E6">
        <w:rPr>
          <w:rFonts w:ascii="Arial" w:hAnsi="Arial" w:cs="Arial"/>
        </w:rPr>
        <w:t>Both the badge</w:t>
      </w:r>
      <w:r w:rsidR="0036069D" w:rsidRPr="00C855E6">
        <w:rPr>
          <w:rFonts w:ascii="Arial" w:hAnsi="Arial" w:cs="Arial"/>
        </w:rPr>
        <w:t xml:space="preserve"> </w:t>
      </w:r>
      <w:r w:rsidRPr="00C855E6">
        <w:rPr>
          <w:rFonts w:ascii="Arial" w:hAnsi="Arial" w:cs="Arial"/>
          <w:spacing w:val="-48"/>
        </w:rPr>
        <w:t xml:space="preserve"> </w:t>
      </w:r>
      <w:r w:rsidRPr="00C855E6">
        <w:rPr>
          <w:rFonts w:ascii="Arial" w:hAnsi="Arial" w:cs="Arial"/>
        </w:rPr>
        <w:t>and</w:t>
      </w:r>
      <w:r w:rsidRPr="00C855E6">
        <w:rPr>
          <w:rFonts w:ascii="Arial" w:hAnsi="Arial" w:cs="Arial"/>
          <w:spacing w:val="-2"/>
        </w:rPr>
        <w:t xml:space="preserve"> </w:t>
      </w:r>
      <w:r w:rsidRPr="00C855E6">
        <w:rPr>
          <w:rFonts w:ascii="Arial" w:hAnsi="Arial" w:cs="Arial"/>
        </w:rPr>
        <w:t>lanyard</w:t>
      </w:r>
      <w:r w:rsidRPr="00C855E6">
        <w:rPr>
          <w:rFonts w:ascii="Arial" w:hAnsi="Arial" w:cs="Arial"/>
          <w:spacing w:val="-1"/>
        </w:rPr>
        <w:t xml:space="preserve"> </w:t>
      </w:r>
      <w:r w:rsidRPr="00C855E6">
        <w:rPr>
          <w:rFonts w:ascii="Arial" w:hAnsi="Arial" w:cs="Arial"/>
        </w:rPr>
        <w:t>must remain</w:t>
      </w:r>
      <w:r w:rsidRPr="00C855E6">
        <w:rPr>
          <w:rFonts w:ascii="Arial" w:hAnsi="Arial" w:cs="Arial"/>
          <w:spacing w:val="-4"/>
        </w:rPr>
        <w:t xml:space="preserve"> </w:t>
      </w:r>
      <w:r w:rsidRPr="00C855E6">
        <w:rPr>
          <w:rFonts w:ascii="Arial" w:hAnsi="Arial" w:cs="Arial"/>
        </w:rPr>
        <w:t>visible throughout their</w:t>
      </w:r>
      <w:r w:rsidRPr="00C855E6">
        <w:rPr>
          <w:rFonts w:ascii="Arial" w:hAnsi="Arial" w:cs="Arial"/>
          <w:spacing w:val="-3"/>
        </w:rPr>
        <w:t xml:space="preserve"> </w:t>
      </w:r>
      <w:r w:rsidRPr="00C855E6">
        <w:rPr>
          <w:rFonts w:ascii="Arial" w:hAnsi="Arial" w:cs="Arial"/>
        </w:rPr>
        <w:t>visit.</w:t>
      </w:r>
    </w:p>
    <w:p w14:paraId="749FFB10" w14:textId="77777777" w:rsidR="007E6418" w:rsidRPr="00C855E6" w:rsidRDefault="00076A1B" w:rsidP="005B5396">
      <w:pPr>
        <w:pStyle w:val="ListParagraph"/>
        <w:numPr>
          <w:ilvl w:val="0"/>
          <w:numId w:val="17"/>
        </w:numPr>
        <w:rPr>
          <w:rFonts w:ascii="Arial" w:hAnsi="Arial" w:cs="Arial"/>
        </w:rPr>
      </w:pPr>
      <w:r w:rsidRPr="00C855E6">
        <w:rPr>
          <w:rFonts w:ascii="Arial" w:hAnsi="Arial" w:cs="Arial"/>
        </w:rPr>
        <w:t>Visitors must be escorted from reception by their point of contact. The contact will then be solely</w:t>
      </w:r>
      <w:r w:rsidRPr="00C855E6">
        <w:rPr>
          <w:rFonts w:ascii="Arial" w:hAnsi="Arial" w:cs="Arial"/>
          <w:spacing w:val="1"/>
        </w:rPr>
        <w:t xml:space="preserve"> </w:t>
      </w:r>
      <w:r w:rsidRPr="00C855E6">
        <w:rPr>
          <w:rFonts w:ascii="Arial" w:hAnsi="Arial" w:cs="Arial"/>
        </w:rPr>
        <w:t>responsible for them while they are on site. The visitor must not be allowed to move about the site</w:t>
      </w:r>
      <w:r w:rsidRPr="00C855E6">
        <w:rPr>
          <w:rFonts w:ascii="Arial" w:hAnsi="Arial" w:cs="Arial"/>
          <w:spacing w:val="1"/>
        </w:rPr>
        <w:t xml:space="preserve"> </w:t>
      </w:r>
      <w:r w:rsidRPr="00C855E6">
        <w:rPr>
          <w:rFonts w:ascii="Arial" w:hAnsi="Arial" w:cs="Arial"/>
        </w:rPr>
        <w:t>unaccompanied</w:t>
      </w:r>
      <w:r w:rsidRPr="00C855E6">
        <w:rPr>
          <w:rFonts w:ascii="Arial" w:hAnsi="Arial" w:cs="Arial"/>
          <w:spacing w:val="-2"/>
        </w:rPr>
        <w:t xml:space="preserve"> </w:t>
      </w:r>
      <w:r w:rsidRPr="00C855E6">
        <w:rPr>
          <w:rFonts w:ascii="Arial" w:hAnsi="Arial" w:cs="Arial"/>
        </w:rPr>
        <w:t>unless</w:t>
      </w:r>
      <w:r w:rsidRPr="00C855E6">
        <w:rPr>
          <w:rFonts w:ascii="Arial" w:hAnsi="Arial" w:cs="Arial"/>
          <w:spacing w:val="-2"/>
        </w:rPr>
        <w:t xml:space="preserve"> </w:t>
      </w:r>
      <w:r w:rsidRPr="00C855E6">
        <w:rPr>
          <w:rFonts w:ascii="Arial" w:hAnsi="Arial" w:cs="Arial"/>
        </w:rPr>
        <w:t>they are</w:t>
      </w:r>
      <w:r w:rsidRPr="00C855E6">
        <w:rPr>
          <w:rFonts w:ascii="Arial" w:hAnsi="Arial" w:cs="Arial"/>
          <w:spacing w:val="-2"/>
        </w:rPr>
        <w:t xml:space="preserve"> </w:t>
      </w:r>
      <w:r w:rsidRPr="00C855E6">
        <w:rPr>
          <w:rFonts w:ascii="Arial" w:hAnsi="Arial" w:cs="Arial"/>
        </w:rPr>
        <w:t>registered</w:t>
      </w:r>
      <w:r w:rsidRPr="00C855E6">
        <w:rPr>
          <w:rFonts w:ascii="Arial" w:hAnsi="Arial" w:cs="Arial"/>
          <w:spacing w:val="-3"/>
        </w:rPr>
        <w:t xml:space="preserve"> </w:t>
      </w:r>
      <w:r w:rsidRPr="00C855E6">
        <w:rPr>
          <w:rFonts w:ascii="Arial" w:hAnsi="Arial" w:cs="Arial"/>
        </w:rPr>
        <w:t>on</w:t>
      </w:r>
      <w:r w:rsidRPr="00C855E6">
        <w:rPr>
          <w:rFonts w:ascii="Arial" w:hAnsi="Arial" w:cs="Arial"/>
          <w:spacing w:val="-1"/>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Approved Visitor</w:t>
      </w:r>
      <w:r w:rsidRPr="00C855E6">
        <w:rPr>
          <w:rFonts w:ascii="Arial" w:hAnsi="Arial" w:cs="Arial"/>
          <w:spacing w:val="-2"/>
        </w:rPr>
        <w:t xml:space="preserve"> </w:t>
      </w:r>
      <w:r w:rsidRPr="00C855E6">
        <w:rPr>
          <w:rFonts w:ascii="Arial" w:hAnsi="Arial" w:cs="Arial"/>
        </w:rPr>
        <w:t>List (see</w:t>
      </w:r>
      <w:r w:rsidRPr="00C855E6">
        <w:rPr>
          <w:rFonts w:ascii="Arial" w:hAnsi="Arial" w:cs="Arial"/>
          <w:spacing w:val="-3"/>
        </w:rPr>
        <w:t xml:space="preserve"> </w:t>
      </w:r>
      <w:r w:rsidRPr="00C855E6">
        <w:rPr>
          <w:rFonts w:ascii="Arial" w:hAnsi="Arial" w:cs="Arial"/>
        </w:rPr>
        <w:t>below).</w:t>
      </w:r>
    </w:p>
    <w:p w14:paraId="386F807C" w14:textId="77777777" w:rsidR="007E6418" w:rsidRPr="00C855E6" w:rsidRDefault="007E6418" w:rsidP="00F56E2E">
      <w:pPr>
        <w:rPr>
          <w:rFonts w:ascii="Arial" w:hAnsi="Arial" w:cs="Arial"/>
        </w:rPr>
      </w:pPr>
    </w:p>
    <w:p w14:paraId="28A0EFA3" w14:textId="77777777" w:rsidR="007E6418" w:rsidRPr="00C855E6" w:rsidRDefault="00076A1B" w:rsidP="00F56E2E">
      <w:pPr>
        <w:rPr>
          <w:rFonts w:ascii="Arial" w:hAnsi="Arial" w:cs="Arial"/>
          <w:b/>
        </w:rPr>
      </w:pPr>
      <w:r w:rsidRPr="00C855E6">
        <w:rPr>
          <w:rFonts w:ascii="Arial" w:hAnsi="Arial" w:cs="Arial"/>
          <w:b/>
        </w:rPr>
        <w:t>Approved</w:t>
      </w:r>
      <w:r w:rsidRPr="00C855E6">
        <w:rPr>
          <w:rFonts w:ascii="Arial" w:hAnsi="Arial" w:cs="Arial"/>
          <w:b/>
          <w:spacing w:val="-3"/>
        </w:rPr>
        <w:t xml:space="preserve"> </w:t>
      </w:r>
      <w:r w:rsidRPr="00C855E6">
        <w:rPr>
          <w:rFonts w:ascii="Arial" w:hAnsi="Arial" w:cs="Arial"/>
          <w:b/>
        </w:rPr>
        <w:t>Visitor</w:t>
      </w:r>
      <w:r w:rsidRPr="00C855E6">
        <w:rPr>
          <w:rFonts w:ascii="Arial" w:hAnsi="Arial" w:cs="Arial"/>
          <w:b/>
          <w:spacing w:val="-4"/>
        </w:rPr>
        <w:t xml:space="preserve"> </w:t>
      </w:r>
      <w:r w:rsidRPr="00C855E6">
        <w:rPr>
          <w:rFonts w:ascii="Arial" w:hAnsi="Arial" w:cs="Arial"/>
          <w:b/>
        </w:rPr>
        <w:t>List</w:t>
      </w:r>
    </w:p>
    <w:p w14:paraId="41160AD8" w14:textId="77777777" w:rsidR="007E6418" w:rsidRPr="00C855E6" w:rsidRDefault="007E6418" w:rsidP="00F56E2E">
      <w:pPr>
        <w:rPr>
          <w:rFonts w:ascii="Arial" w:hAnsi="Arial" w:cs="Arial"/>
          <w:b/>
        </w:rPr>
      </w:pPr>
    </w:p>
    <w:p w14:paraId="34614DF6" w14:textId="5667895E" w:rsidR="007E6418" w:rsidRPr="00C855E6" w:rsidRDefault="00076A1B" w:rsidP="00261AEE">
      <w:pPr>
        <w:rPr>
          <w:rFonts w:ascii="Arial" w:hAnsi="Arial" w:cs="Arial"/>
        </w:rPr>
      </w:pPr>
      <w:r w:rsidRPr="00C855E6">
        <w:rPr>
          <w:rFonts w:ascii="Arial" w:hAnsi="Arial" w:cs="Arial"/>
        </w:rPr>
        <w:t>The</w:t>
      </w:r>
      <w:r w:rsidRPr="00C855E6">
        <w:rPr>
          <w:rFonts w:ascii="Arial" w:hAnsi="Arial" w:cs="Arial"/>
          <w:spacing w:val="-5"/>
        </w:rPr>
        <w:t xml:space="preserve"> </w:t>
      </w:r>
      <w:r w:rsidR="0036069D" w:rsidRPr="00C855E6">
        <w:rPr>
          <w:rFonts w:ascii="Arial" w:hAnsi="Arial" w:cs="Arial"/>
          <w:spacing w:val="-5"/>
        </w:rPr>
        <w:t>s</w:t>
      </w:r>
      <w:r w:rsidR="00131F47" w:rsidRPr="00C855E6">
        <w:rPr>
          <w:rFonts w:ascii="Arial" w:hAnsi="Arial" w:cs="Arial"/>
        </w:rPr>
        <w:t>chool</w:t>
      </w:r>
      <w:r w:rsidRPr="00C855E6">
        <w:rPr>
          <w:rFonts w:ascii="Arial" w:hAnsi="Arial" w:cs="Arial"/>
          <w:spacing w:val="-7"/>
        </w:rPr>
        <w:t xml:space="preserve"> </w:t>
      </w:r>
      <w:r w:rsidRPr="00C855E6">
        <w:rPr>
          <w:rFonts w:ascii="Arial" w:hAnsi="Arial" w:cs="Arial"/>
        </w:rPr>
        <w:t>will</w:t>
      </w:r>
      <w:r w:rsidRPr="00C855E6">
        <w:rPr>
          <w:rFonts w:ascii="Arial" w:hAnsi="Arial" w:cs="Arial"/>
          <w:spacing w:val="-9"/>
        </w:rPr>
        <w:t xml:space="preserve"> </w:t>
      </w:r>
      <w:r w:rsidRPr="00C855E6">
        <w:rPr>
          <w:rFonts w:ascii="Arial" w:hAnsi="Arial" w:cs="Arial"/>
        </w:rPr>
        <w:t>hold</w:t>
      </w:r>
      <w:r w:rsidRPr="00C855E6">
        <w:rPr>
          <w:rFonts w:ascii="Arial" w:hAnsi="Arial" w:cs="Arial"/>
          <w:spacing w:val="-8"/>
        </w:rPr>
        <w:t xml:space="preserve"> </w:t>
      </w:r>
      <w:r w:rsidRPr="00C855E6">
        <w:rPr>
          <w:rFonts w:ascii="Arial" w:hAnsi="Arial" w:cs="Arial"/>
        </w:rPr>
        <w:t>an</w:t>
      </w:r>
      <w:r w:rsidRPr="00C855E6">
        <w:rPr>
          <w:rFonts w:ascii="Arial" w:hAnsi="Arial" w:cs="Arial"/>
          <w:spacing w:val="-6"/>
        </w:rPr>
        <w:t xml:space="preserve"> </w:t>
      </w:r>
      <w:r w:rsidRPr="00C855E6">
        <w:rPr>
          <w:rFonts w:ascii="Arial" w:hAnsi="Arial" w:cs="Arial"/>
        </w:rPr>
        <w:t>approved</w:t>
      </w:r>
      <w:r w:rsidRPr="00C855E6">
        <w:rPr>
          <w:rFonts w:ascii="Arial" w:hAnsi="Arial" w:cs="Arial"/>
          <w:spacing w:val="-8"/>
        </w:rPr>
        <w:t xml:space="preserve"> </w:t>
      </w:r>
      <w:r w:rsidRPr="00C855E6">
        <w:rPr>
          <w:rFonts w:ascii="Arial" w:hAnsi="Arial" w:cs="Arial"/>
        </w:rPr>
        <w:t>visitor</w:t>
      </w:r>
      <w:r w:rsidRPr="00C855E6">
        <w:rPr>
          <w:rFonts w:ascii="Arial" w:hAnsi="Arial" w:cs="Arial"/>
          <w:spacing w:val="-7"/>
        </w:rPr>
        <w:t xml:space="preserve"> </w:t>
      </w:r>
      <w:r w:rsidRPr="00C855E6">
        <w:rPr>
          <w:rFonts w:ascii="Arial" w:hAnsi="Arial" w:cs="Arial"/>
        </w:rPr>
        <w:t>list</w:t>
      </w:r>
      <w:r w:rsidRPr="00C855E6">
        <w:rPr>
          <w:rFonts w:ascii="Arial" w:hAnsi="Arial" w:cs="Arial"/>
          <w:spacing w:val="-8"/>
        </w:rPr>
        <w:t xml:space="preserve"> </w:t>
      </w:r>
      <w:r w:rsidRPr="00C855E6">
        <w:rPr>
          <w:rFonts w:ascii="Arial" w:hAnsi="Arial" w:cs="Arial"/>
        </w:rPr>
        <w:t>for</w:t>
      </w:r>
      <w:r w:rsidRPr="00C855E6">
        <w:rPr>
          <w:rFonts w:ascii="Arial" w:hAnsi="Arial" w:cs="Arial"/>
          <w:spacing w:val="-8"/>
        </w:rPr>
        <w:t xml:space="preserve"> </w:t>
      </w:r>
      <w:r w:rsidRPr="00C855E6">
        <w:rPr>
          <w:rFonts w:ascii="Arial" w:hAnsi="Arial" w:cs="Arial"/>
        </w:rPr>
        <w:t>visitors</w:t>
      </w:r>
      <w:r w:rsidRPr="00C855E6">
        <w:rPr>
          <w:rFonts w:ascii="Arial" w:hAnsi="Arial" w:cs="Arial"/>
          <w:spacing w:val="-8"/>
        </w:rPr>
        <w:t xml:space="preserve"> </w:t>
      </w:r>
      <w:r w:rsidRPr="00C855E6">
        <w:rPr>
          <w:rFonts w:ascii="Arial" w:hAnsi="Arial" w:cs="Arial"/>
        </w:rPr>
        <w:t>who</w:t>
      </w:r>
      <w:r w:rsidRPr="00C855E6">
        <w:rPr>
          <w:rFonts w:ascii="Arial" w:hAnsi="Arial" w:cs="Arial"/>
          <w:spacing w:val="-6"/>
        </w:rPr>
        <w:t xml:space="preserve"> </w:t>
      </w:r>
      <w:r w:rsidRPr="00C855E6">
        <w:rPr>
          <w:rFonts w:ascii="Arial" w:hAnsi="Arial" w:cs="Arial"/>
        </w:rPr>
        <w:t>frequently</w:t>
      </w:r>
      <w:r w:rsidRPr="00C855E6">
        <w:rPr>
          <w:rFonts w:ascii="Arial" w:hAnsi="Arial" w:cs="Arial"/>
          <w:spacing w:val="-7"/>
        </w:rPr>
        <w:t xml:space="preserve"> </w:t>
      </w:r>
      <w:r w:rsidRPr="00C855E6">
        <w:rPr>
          <w:rFonts w:ascii="Arial" w:hAnsi="Arial" w:cs="Arial"/>
        </w:rPr>
        <w:t>visit</w:t>
      </w:r>
      <w:r w:rsidRPr="00C855E6">
        <w:rPr>
          <w:rFonts w:ascii="Arial" w:hAnsi="Arial" w:cs="Arial"/>
          <w:spacing w:val="-7"/>
        </w:rPr>
        <w:t xml:space="preserve"> </w:t>
      </w:r>
      <w:r w:rsidRPr="00C855E6">
        <w:rPr>
          <w:rFonts w:ascii="Arial" w:hAnsi="Arial" w:cs="Arial"/>
        </w:rPr>
        <w:t>the</w:t>
      </w:r>
      <w:r w:rsidRPr="00C855E6">
        <w:rPr>
          <w:rFonts w:ascii="Arial" w:hAnsi="Arial" w:cs="Arial"/>
          <w:spacing w:val="-6"/>
        </w:rPr>
        <w:t xml:space="preserve"> </w:t>
      </w:r>
      <w:r w:rsidR="0036069D" w:rsidRPr="00C855E6">
        <w:rPr>
          <w:rFonts w:ascii="Arial" w:hAnsi="Arial" w:cs="Arial"/>
        </w:rPr>
        <w:t>s</w:t>
      </w:r>
      <w:r w:rsidR="00131F47" w:rsidRPr="00C855E6">
        <w:rPr>
          <w:rFonts w:ascii="Arial" w:hAnsi="Arial" w:cs="Arial"/>
        </w:rPr>
        <w:t>chool</w:t>
      </w:r>
      <w:r w:rsidRPr="00C855E6">
        <w:rPr>
          <w:rFonts w:ascii="Arial" w:hAnsi="Arial" w:cs="Arial"/>
          <w:spacing w:val="-7"/>
        </w:rPr>
        <w:t xml:space="preserve"> </w:t>
      </w:r>
      <w:r w:rsidRPr="00C855E6">
        <w:rPr>
          <w:rFonts w:ascii="Arial" w:hAnsi="Arial" w:cs="Arial"/>
        </w:rPr>
        <w:t>site</w:t>
      </w:r>
      <w:r w:rsidRPr="00C855E6">
        <w:rPr>
          <w:rFonts w:ascii="Arial" w:hAnsi="Arial" w:cs="Arial"/>
          <w:spacing w:val="-7"/>
        </w:rPr>
        <w:t xml:space="preserve"> </w:t>
      </w:r>
      <w:r w:rsidRPr="00C855E6">
        <w:rPr>
          <w:rFonts w:ascii="Arial" w:hAnsi="Arial" w:cs="Arial"/>
        </w:rPr>
        <w:t>to</w:t>
      </w:r>
      <w:r w:rsidRPr="00C855E6">
        <w:rPr>
          <w:rFonts w:ascii="Arial" w:hAnsi="Arial" w:cs="Arial"/>
          <w:spacing w:val="-6"/>
        </w:rPr>
        <w:t xml:space="preserve"> </w:t>
      </w:r>
      <w:r w:rsidRPr="00C855E6">
        <w:rPr>
          <w:rFonts w:ascii="Arial" w:hAnsi="Arial" w:cs="Arial"/>
        </w:rPr>
        <w:t>undertake</w:t>
      </w:r>
      <w:r w:rsidR="0036069D"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 xml:space="preserve">work within the </w:t>
      </w:r>
      <w:r w:rsidR="0036069D" w:rsidRPr="00C855E6">
        <w:rPr>
          <w:rFonts w:ascii="Arial" w:hAnsi="Arial" w:cs="Arial"/>
        </w:rPr>
        <w:t>s</w:t>
      </w:r>
      <w:r w:rsidR="00131F47" w:rsidRPr="00C855E6">
        <w:rPr>
          <w:rFonts w:ascii="Arial" w:hAnsi="Arial" w:cs="Arial"/>
        </w:rPr>
        <w:t>chool</w:t>
      </w:r>
      <w:r w:rsidRPr="00C855E6">
        <w:rPr>
          <w:rFonts w:ascii="Arial" w:hAnsi="Arial" w:cs="Arial"/>
        </w:rPr>
        <w:t xml:space="preserve"> (including contractors, supply staff </w:t>
      </w:r>
      <w:r w:rsidR="0036069D" w:rsidRPr="00C855E6">
        <w:rPr>
          <w:rFonts w:ascii="Arial" w:hAnsi="Arial" w:cs="Arial"/>
        </w:rPr>
        <w:t>etc</w:t>
      </w:r>
      <w:r w:rsidRPr="00C855E6">
        <w:rPr>
          <w:rFonts w:ascii="Arial" w:hAnsi="Arial" w:cs="Arial"/>
        </w:rPr>
        <w:t>)</w:t>
      </w:r>
      <w:r w:rsidR="00261AEE" w:rsidRPr="00C855E6">
        <w:rPr>
          <w:rFonts w:ascii="Arial" w:hAnsi="Arial" w:cs="Arial"/>
        </w:rPr>
        <w:t xml:space="preserve"> and who have had the necessary checks</w:t>
      </w:r>
      <w:r w:rsidRPr="00C855E6">
        <w:rPr>
          <w:rFonts w:ascii="Arial" w:hAnsi="Arial" w:cs="Arial"/>
        </w:rPr>
        <w:t xml:space="preserve">. </w:t>
      </w:r>
      <w:r w:rsidR="00163DE6" w:rsidRPr="00C855E6">
        <w:rPr>
          <w:rFonts w:ascii="Arial" w:hAnsi="Arial" w:cs="Arial"/>
        </w:rPr>
        <w:br/>
      </w:r>
    </w:p>
    <w:p w14:paraId="13F89456" w14:textId="2D904956" w:rsidR="007E6418" w:rsidRPr="00C855E6" w:rsidRDefault="00076A1B" w:rsidP="00F56E2E">
      <w:pPr>
        <w:rPr>
          <w:rFonts w:ascii="Arial" w:hAnsi="Arial" w:cs="Arial"/>
        </w:rPr>
      </w:pPr>
      <w:r w:rsidRPr="00C855E6">
        <w:rPr>
          <w:rFonts w:ascii="Arial" w:hAnsi="Arial" w:cs="Arial"/>
          <w:b/>
        </w:rPr>
        <w:t>Other</w:t>
      </w:r>
      <w:r w:rsidRPr="00C855E6">
        <w:rPr>
          <w:rFonts w:ascii="Arial" w:hAnsi="Arial" w:cs="Arial"/>
          <w:b/>
          <w:spacing w:val="-3"/>
        </w:rPr>
        <w:t xml:space="preserve"> </w:t>
      </w:r>
      <w:r w:rsidRPr="00C855E6">
        <w:rPr>
          <w:rFonts w:ascii="Arial" w:hAnsi="Arial" w:cs="Arial"/>
          <w:b/>
        </w:rPr>
        <w:t>requirements</w:t>
      </w:r>
      <w:r w:rsidR="00163DE6" w:rsidRPr="00C855E6">
        <w:rPr>
          <w:rFonts w:ascii="Arial" w:hAnsi="Arial" w:cs="Arial"/>
          <w:b/>
        </w:rPr>
        <w:br/>
      </w:r>
    </w:p>
    <w:p w14:paraId="425F6309" w14:textId="32A21D3A" w:rsidR="007E6418" w:rsidRPr="00C855E6" w:rsidRDefault="00076A1B" w:rsidP="00F56E2E">
      <w:pPr>
        <w:rPr>
          <w:rFonts w:ascii="Arial" w:hAnsi="Arial" w:cs="Arial"/>
        </w:rPr>
      </w:pPr>
      <w:r w:rsidRPr="00C855E6">
        <w:rPr>
          <w:rFonts w:ascii="Arial" w:hAnsi="Arial" w:cs="Arial"/>
        </w:rPr>
        <w:t xml:space="preserve">Visitors on the </w:t>
      </w:r>
      <w:r w:rsidR="00163DE6" w:rsidRPr="00C855E6">
        <w:rPr>
          <w:rFonts w:ascii="Arial" w:hAnsi="Arial" w:cs="Arial"/>
        </w:rPr>
        <w:t>A</w:t>
      </w:r>
      <w:r w:rsidRPr="00C855E6">
        <w:rPr>
          <w:rFonts w:ascii="Arial" w:hAnsi="Arial" w:cs="Arial"/>
        </w:rPr>
        <w:t xml:space="preserve">pproved List </w:t>
      </w:r>
      <w:r w:rsidRPr="00C855E6">
        <w:rPr>
          <w:rFonts w:ascii="Arial" w:hAnsi="Arial" w:cs="Arial"/>
          <w:b/>
        </w:rPr>
        <w:t xml:space="preserve">MUST </w:t>
      </w:r>
      <w:r w:rsidRPr="00C855E6">
        <w:rPr>
          <w:rFonts w:ascii="Arial" w:hAnsi="Arial" w:cs="Arial"/>
        </w:rPr>
        <w:t>follow the same procedures on entry to the premises</w:t>
      </w:r>
      <w:r w:rsidRPr="00C855E6">
        <w:rPr>
          <w:rFonts w:ascii="Arial" w:hAnsi="Arial" w:cs="Arial"/>
          <w:spacing w:val="1"/>
        </w:rPr>
        <w:t xml:space="preserve"> </w:t>
      </w:r>
      <w:r w:rsidRPr="00C855E6">
        <w:rPr>
          <w:rFonts w:ascii="Arial" w:hAnsi="Arial" w:cs="Arial"/>
        </w:rPr>
        <w:t>(i.e.</w:t>
      </w:r>
      <w:r w:rsidRPr="00C855E6">
        <w:rPr>
          <w:rFonts w:ascii="Arial" w:hAnsi="Arial" w:cs="Arial"/>
          <w:spacing w:val="-10"/>
        </w:rPr>
        <w:t xml:space="preserve"> </w:t>
      </w:r>
      <w:r w:rsidRPr="00C855E6">
        <w:rPr>
          <w:rFonts w:ascii="Arial" w:hAnsi="Arial" w:cs="Arial"/>
        </w:rPr>
        <w:t>come</w:t>
      </w:r>
      <w:r w:rsidRPr="00C855E6">
        <w:rPr>
          <w:rFonts w:ascii="Arial" w:hAnsi="Arial" w:cs="Arial"/>
          <w:spacing w:val="-10"/>
        </w:rPr>
        <w:t xml:space="preserve"> </w:t>
      </w:r>
      <w:r w:rsidRPr="00C855E6">
        <w:rPr>
          <w:rFonts w:ascii="Arial" w:hAnsi="Arial" w:cs="Arial"/>
        </w:rPr>
        <w:t>to</w:t>
      </w:r>
      <w:r w:rsidRPr="00C855E6">
        <w:rPr>
          <w:rFonts w:ascii="Arial" w:hAnsi="Arial" w:cs="Arial"/>
          <w:spacing w:val="-6"/>
        </w:rPr>
        <w:t xml:space="preserve"> </w:t>
      </w:r>
      <w:r w:rsidRPr="00C855E6">
        <w:rPr>
          <w:rFonts w:ascii="Arial" w:hAnsi="Arial" w:cs="Arial"/>
        </w:rPr>
        <w:t>reception</w:t>
      </w:r>
      <w:r w:rsidRPr="00C855E6">
        <w:rPr>
          <w:rFonts w:ascii="Arial" w:hAnsi="Arial" w:cs="Arial"/>
          <w:spacing w:val="-9"/>
        </w:rPr>
        <w:t xml:space="preserve"> </w:t>
      </w:r>
      <w:r w:rsidRPr="00C855E6">
        <w:rPr>
          <w:rFonts w:ascii="Arial" w:hAnsi="Arial" w:cs="Arial"/>
        </w:rPr>
        <w:t>and</w:t>
      </w:r>
      <w:r w:rsidRPr="00C855E6">
        <w:rPr>
          <w:rFonts w:ascii="Arial" w:hAnsi="Arial" w:cs="Arial"/>
          <w:spacing w:val="-11"/>
        </w:rPr>
        <w:t xml:space="preserve"> </w:t>
      </w:r>
      <w:r w:rsidRPr="00C855E6">
        <w:rPr>
          <w:rFonts w:ascii="Arial" w:hAnsi="Arial" w:cs="Arial"/>
        </w:rPr>
        <w:t>sign</w:t>
      </w:r>
      <w:r w:rsidRPr="00C855E6">
        <w:rPr>
          <w:rFonts w:ascii="Arial" w:hAnsi="Arial" w:cs="Arial"/>
          <w:spacing w:val="-9"/>
        </w:rPr>
        <w:t xml:space="preserve"> </w:t>
      </w:r>
      <w:r w:rsidRPr="00C855E6">
        <w:rPr>
          <w:rFonts w:ascii="Arial" w:hAnsi="Arial" w:cs="Arial"/>
        </w:rPr>
        <w:t>in</w:t>
      </w:r>
      <w:r w:rsidRPr="00C855E6">
        <w:rPr>
          <w:rFonts w:ascii="Arial" w:hAnsi="Arial" w:cs="Arial"/>
          <w:spacing w:val="-9"/>
        </w:rPr>
        <w:t xml:space="preserve"> </w:t>
      </w:r>
      <w:r w:rsidRPr="00C855E6">
        <w:rPr>
          <w:rFonts w:ascii="Arial" w:hAnsi="Arial" w:cs="Arial"/>
        </w:rPr>
        <w:t>via</w:t>
      </w:r>
      <w:r w:rsidRPr="00C855E6">
        <w:rPr>
          <w:rFonts w:ascii="Arial" w:hAnsi="Arial" w:cs="Arial"/>
          <w:spacing w:val="-8"/>
        </w:rPr>
        <w:t xml:space="preserve"> </w:t>
      </w:r>
      <w:r w:rsidRPr="00C855E6">
        <w:rPr>
          <w:rFonts w:ascii="Arial" w:hAnsi="Arial" w:cs="Arial"/>
        </w:rPr>
        <w:t>the</w:t>
      </w:r>
      <w:r w:rsidRPr="00C855E6">
        <w:rPr>
          <w:rFonts w:ascii="Arial" w:hAnsi="Arial" w:cs="Arial"/>
          <w:spacing w:val="-8"/>
        </w:rPr>
        <w:t xml:space="preserve"> </w:t>
      </w:r>
      <w:r w:rsidRPr="00C855E6">
        <w:rPr>
          <w:rFonts w:ascii="Arial" w:hAnsi="Arial" w:cs="Arial"/>
        </w:rPr>
        <w:t>e-signing</w:t>
      </w:r>
      <w:r w:rsidRPr="00C855E6">
        <w:rPr>
          <w:rFonts w:ascii="Arial" w:hAnsi="Arial" w:cs="Arial"/>
          <w:spacing w:val="-9"/>
        </w:rPr>
        <w:t xml:space="preserve"> </w:t>
      </w:r>
      <w:r w:rsidRPr="00C855E6">
        <w:rPr>
          <w:rFonts w:ascii="Arial" w:hAnsi="Arial" w:cs="Arial"/>
        </w:rPr>
        <w:t>system</w:t>
      </w:r>
      <w:r w:rsidRPr="00C855E6">
        <w:rPr>
          <w:rFonts w:ascii="Arial" w:hAnsi="Arial" w:cs="Arial"/>
          <w:spacing w:val="-7"/>
        </w:rPr>
        <w:t xml:space="preserve"> </w:t>
      </w:r>
      <w:r w:rsidRPr="00C855E6">
        <w:rPr>
          <w:rFonts w:ascii="Arial" w:hAnsi="Arial" w:cs="Arial"/>
        </w:rPr>
        <w:t>and</w:t>
      </w:r>
      <w:r w:rsidRPr="00C855E6">
        <w:rPr>
          <w:rFonts w:ascii="Arial" w:hAnsi="Arial" w:cs="Arial"/>
          <w:spacing w:val="-9"/>
        </w:rPr>
        <w:t xml:space="preserve"> </w:t>
      </w:r>
      <w:r w:rsidRPr="00C855E6">
        <w:rPr>
          <w:rFonts w:ascii="Arial" w:hAnsi="Arial" w:cs="Arial"/>
        </w:rPr>
        <w:t>then</w:t>
      </w:r>
      <w:r w:rsidRPr="00C855E6">
        <w:rPr>
          <w:rFonts w:ascii="Arial" w:hAnsi="Arial" w:cs="Arial"/>
          <w:spacing w:val="-8"/>
        </w:rPr>
        <w:t xml:space="preserve"> </w:t>
      </w:r>
      <w:r w:rsidRPr="00C855E6">
        <w:rPr>
          <w:rFonts w:ascii="Arial" w:hAnsi="Arial" w:cs="Arial"/>
        </w:rPr>
        <w:t>escorted</w:t>
      </w:r>
      <w:r w:rsidRPr="00C855E6">
        <w:rPr>
          <w:rFonts w:ascii="Arial" w:hAnsi="Arial" w:cs="Arial"/>
          <w:spacing w:val="-8"/>
        </w:rPr>
        <w:t xml:space="preserve"> </w:t>
      </w:r>
      <w:r w:rsidRPr="00C855E6">
        <w:rPr>
          <w:rFonts w:ascii="Arial" w:hAnsi="Arial" w:cs="Arial"/>
        </w:rPr>
        <w:t>from</w:t>
      </w:r>
      <w:r w:rsidRPr="00C855E6">
        <w:rPr>
          <w:rFonts w:ascii="Arial" w:hAnsi="Arial" w:cs="Arial"/>
          <w:spacing w:val="-9"/>
        </w:rPr>
        <w:t xml:space="preserve"> </w:t>
      </w:r>
      <w:r w:rsidRPr="00C855E6">
        <w:rPr>
          <w:rFonts w:ascii="Arial" w:hAnsi="Arial" w:cs="Arial"/>
        </w:rPr>
        <w:t>reception</w:t>
      </w:r>
      <w:r w:rsidR="00163DE6" w:rsidRPr="00C855E6">
        <w:rPr>
          <w:rFonts w:ascii="Arial" w:hAnsi="Arial" w:cs="Arial"/>
        </w:rPr>
        <w:t xml:space="preserve"> </w:t>
      </w:r>
      <w:r w:rsidRPr="00C855E6">
        <w:rPr>
          <w:rFonts w:ascii="Arial" w:hAnsi="Arial" w:cs="Arial"/>
          <w:spacing w:val="-47"/>
        </w:rPr>
        <w:t xml:space="preserve"> </w:t>
      </w:r>
      <w:r w:rsidRPr="00C855E6">
        <w:rPr>
          <w:rFonts w:ascii="Arial" w:hAnsi="Arial" w:cs="Arial"/>
        </w:rPr>
        <w:t>by their point of contact to a base point). Once on</w:t>
      </w:r>
      <w:r w:rsidR="00163DE6" w:rsidRPr="00C855E6">
        <w:rPr>
          <w:rFonts w:ascii="Arial" w:hAnsi="Arial" w:cs="Arial"/>
        </w:rPr>
        <w:t>-</w:t>
      </w:r>
      <w:r w:rsidRPr="00C855E6">
        <w:rPr>
          <w:rFonts w:ascii="Arial" w:hAnsi="Arial" w:cs="Arial"/>
        </w:rPr>
        <w:t xml:space="preserve">site visitors </w:t>
      </w:r>
      <w:r w:rsidR="001B1E16">
        <w:rPr>
          <w:rFonts w:ascii="Arial" w:hAnsi="Arial" w:cs="Arial"/>
        </w:rPr>
        <w:t xml:space="preserve">on the approved list </w:t>
      </w:r>
      <w:r w:rsidRPr="00C855E6">
        <w:rPr>
          <w:rFonts w:ascii="Arial" w:hAnsi="Arial" w:cs="Arial"/>
        </w:rPr>
        <w:t>are allowed</w:t>
      </w:r>
      <w:r w:rsidRPr="00C855E6">
        <w:rPr>
          <w:rFonts w:ascii="Arial" w:hAnsi="Arial" w:cs="Arial"/>
          <w:spacing w:val="1"/>
        </w:rPr>
        <w:t xml:space="preserve"> </w:t>
      </w:r>
      <w:r w:rsidRPr="00C855E6">
        <w:rPr>
          <w:rFonts w:ascii="Arial" w:hAnsi="Arial" w:cs="Arial"/>
        </w:rPr>
        <w:t>unescorted</w:t>
      </w:r>
      <w:r w:rsidRPr="00C855E6">
        <w:rPr>
          <w:rFonts w:ascii="Arial" w:hAnsi="Arial" w:cs="Arial"/>
          <w:spacing w:val="-1"/>
        </w:rPr>
        <w:t xml:space="preserve"> </w:t>
      </w:r>
      <w:r w:rsidRPr="00C855E6">
        <w:rPr>
          <w:rFonts w:ascii="Arial" w:hAnsi="Arial" w:cs="Arial"/>
        </w:rPr>
        <w:t>access</w:t>
      </w:r>
      <w:r w:rsidRPr="00C855E6">
        <w:rPr>
          <w:rFonts w:ascii="Arial" w:hAnsi="Arial" w:cs="Arial"/>
          <w:spacing w:val="-1"/>
        </w:rPr>
        <w:t xml:space="preserve"> </w:t>
      </w:r>
      <w:r w:rsidRPr="00C855E6">
        <w:rPr>
          <w:rFonts w:ascii="Arial" w:hAnsi="Arial" w:cs="Arial"/>
        </w:rPr>
        <w:t>throughout the</w:t>
      </w:r>
      <w:r w:rsidRPr="00C855E6">
        <w:rPr>
          <w:rFonts w:ascii="Arial" w:hAnsi="Arial" w:cs="Arial"/>
          <w:spacing w:val="1"/>
        </w:rPr>
        <w:t xml:space="preserve"> </w:t>
      </w:r>
      <w:r w:rsidR="00163DE6" w:rsidRPr="00C855E6">
        <w:rPr>
          <w:rFonts w:ascii="Arial" w:hAnsi="Arial" w:cs="Arial"/>
          <w:spacing w:val="1"/>
        </w:rPr>
        <w:t>s</w:t>
      </w:r>
      <w:r w:rsidR="00131F47" w:rsidRPr="00C855E6">
        <w:rPr>
          <w:rFonts w:ascii="Arial" w:hAnsi="Arial" w:cs="Arial"/>
        </w:rPr>
        <w:t>chool</w:t>
      </w:r>
      <w:r w:rsidRPr="00C855E6">
        <w:rPr>
          <w:rFonts w:ascii="Arial" w:hAnsi="Arial" w:cs="Arial"/>
        </w:rPr>
        <w:t>.</w:t>
      </w:r>
      <w:r w:rsidR="00163DE6" w:rsidRPr="00C855E6">
        <w:rPr>
          <w:rFonts w:ascii="Arial" w:hAnsi="Arial" w:cs="Arial"/>
        </w:rPr>
        <w:br/>
      </w:r>
    </w:p>
    <w:p w14:paraId="60672829" w14:textId="29174A21" w:rsidR="007E6418" w:rsidRPr="00C855E6" w:rsidRDefault="00076A1B" w:rsidP="00F56E2E">
      <w:pPr>
        <w:rPr>
          <w:rFonts w:ascii="Arial" w:hAnsi="Arial" w:cs="Arial"/>
        </w:rPr>
      </w:pPr>
      <w:r w:rsidRPr="00C855E6">
        <w:rPr>
          <w:rFonts w:ascii="Arial" w:hAnsi="Arial" w:cs="Arial"/>
        </w:rPr>
        <w:t xml:space="preserve">Approved visitors will be required to wear an identification badge and an </w:t>
      </w:r>
      <w:r w:rsidR="00163DE6" w:rsidRPr="00C855E6">
        <w:rPr>
          <w:rFonts w:ascii="Arial" w:hAnsi="Arial" w:cs="Arial"/>
          <w:highlight w:val="yellow"/>
        </w:rPr>
        <w:t>[ADD COLOUR USED]</w:t>
      </w:r>
      <w:r w:rsidRPr="00C855E6">
        <w:rPr>
          <w:rFonts w:ascii="Arial" w:hAnsi="Arial" w:cs="Arial"/>
        </w:rPr>
        <w:t xml:space="preserve"> lanyard.</w:t>
      </w:r>
      <w:r w:rsidRPr="00C855E6">
        <w:rPr>
          <w:rFonts w:ascii="Arial" w:hAnsi="Arial" w:cs="Arial"/>
          <w:spacing w:val="-6"/>
        </w:rPr>
        <w:t xml:space="preserve"> </w:t>
      </w:r>
      <w:r w:rsidRPr="00C855E6">
        <w:rPr>
          <w:rFonts w:ascii="Arial" w:hAnsi="Arial" w:cs="Arial"/>
        </w:rPr>
        <w:t>This</w:t>
      </w:r>
      <w:r w:rsidRPr="00C855E6">
        <w:rPr>
          <w:rFonts w:ascii="Arial" w:hAnsi="Arial" w:cs="Arial"/>
          <w:spacing w:val="-6"/>
        </w:rPr>
        <w:t xml:space="preserve"> </w:t>
      </w:r>
      <w:r w:rsidRPr="00C855E6">
        <w:rPr>
          <w:rFonts w:ascii="Arial" w:hAnsi="Arial" w:cs="Arial"/>
        </w:rPr>
        <w:t>indicates</w:t>
      </w:r>
      <w:r w:rsidRPr="00C855E6">
        <w:rPr>
          <w:rFonts w:ascii="Arial" w:hAnsi="Arial" w:cs="Arial"/>
          <w:spacing w:val="-5"/>
        </w:rPr>
        <w:t xml:space="preserve"> </w:t>
      </w:r>
      <w:r w:rsidRPr="00C855E6">
        <w:rPr>
          <w:rFonts w:ascii="Arial" w:hAnsi="Arial" w:cs="Arial"/>
        </w:rPr>
        <w:t>that,</w:t>
      </w:r>
      <w:r w:rsidRPr="00C855E6">
        <w:rPr>
          <w:rFonts w:ascii="Arial" w:hAnsi="Arial" w:cs="Arial"/>
          <w:spacing w:val="-7"/>
        </w:rPr>
        <w:t xml:space="preserve"> </w:t>
      </w:r>
      <w:r w:rsidRPr="00C855E6">
        <w:rPr>
          <w:rFonts w:ascii="Arial" w:hAnsi="Arial" w:cs="Arial"/>
        </w:rPr>
        <w:t>whilst</w:t>
      </w:r>
      <w:r w:rsidRPr="00C855E6">
        <w:rPr>
          <w:rFonts w:ascii="Arial" w:hAnsi="Arial" w:cs="Arial"/>
          <w:spacing w:val="-5"/>
        </w:rPr>
        <w:t xml:space="preserve"> </w:t>
      </w:r>
      <w:r w:rsidRPr="00C855E6">
        <w:rPr>
          <w:rFonts w:ascii="Arial" w:hAnsi="Arial" w:cs="Arial"/>
        </w:rPr>
        <w:t>they</w:t>
      </w:r>
      <w:r w:rsidRPr="00C855E6">
        <w:rPr>
          <w:rFonts w:ascii="Arial" w:hAnsi="Arial" w:cs="Arial"/>
          <w:spacing w:val="-5"/>
        </w:rPr>
        <w:t xml:space="preserve"> </w:t>
      </w:r>
      <w:r w:rsidRPr="00C855E6">
        <w:rPr>
          <w:rFonts w:ascii="Arial" w:hAnsi="Arial" w:cs="Arial"/>
        </w:rPr>
        <w:t>have</w:t>
      </w:r>
      <w:r w:rsidRPr="00C855E6">
        <w:rPr>
          <w:rFonts w:ascii="Arial" w:hAnsi="Arial" w:cs="Arial"/>
          <w:spacing w:val="-7"/>
        </w:rPr>
        <w:t xml:space="preserve"> </w:t>
      </w:r>
      <w:r w:rsidRPr="00C855E6">
        <w:rPr>
          <w:rFonts w:ascii="Arial" w:hAnsi="Arial" w:cs="Arial"/>
        </w:rPr>
        <w:t>all</w:t>
      </w:r>
      <w:r w:rsidRPr="00C855E6">
        <w:rPr>
          <w:rFonts w:ascii="Arial" w:hAnsi="Arial" w:cs="Arial"/>
          <w:spacing w:val="-6"/>
        </w:rPr>
        <w:t xml:space="preserve"> </w:t>
      </w:r>
      <w:r w:rsidRPr="00C855E6">
        <w:rPr>
          <w:rFonts w:ascii="Arial" w:hAnsi="Arial" w:cs="Arial"/>
        </w:rPr>
        <w:t>appropriate</w:t>
      </w:r>
      <w:r w:rsidRPr="00C855E6">
        <w:rPr>
          <w:rFonts w:ascii="Arial" w:hAnsi="Arial" w:cs="Arial"/>
          <w:spacing w:val="-5"/>
        </w:rPr>
        <w:t xml:space="preserve"> </w:t>
      </w:r>
      <w:r w:rsidRPr="00C855E6">
        <w:rPr>
          <w:rFonts w:ascii="Arial" w:hAnsi="Arial" w:cs="Arial"/>
        </w:rPr>
        <w:t>checks</w:t>
      </w:r>
      <w:r w:rsidRPr="00C855E6">
        <w:rPr>
          <w:rFonts w:ascii="Arial" w:hAnsi="Arial" w:cs="Arial"/>
          <w:spacing w:val="-5"/>
        </w:rPr>
        <w:t xml:space="preserve"> </w:t>
      </w:r>
      <w:r w:rsidRPr="00C855E6">
        <w:rPr>
          <w:rFonts w:ascii="Arial" w:hAnsi="Arial" w:cs="Arial"/>
        </w:rPr>
        <w:t>to</w:t>
      </w:r>
      <w:r w:rsidRPr="00C855E6">
        <w:rPr>
          <w:rFonts w:ascii="Arial" w:hAnsi="Arial" w:cs="Arial"/>
          <w:spacing w:val="-4"/>
        </w:rPr>
        <w:t xml:space="preserve"> </w:t>
      </w:r>
      <w:r w:rsidRPr="00C855E6">
        <w:rPr>
          <w:rFonts w:ascii="Arial" w:hAnsi="Arial" w:cs="Arial"/>
        </w:rPr>
        <w:t>be</w:t>
      </w:r>
      <w:r w:rsidRPr="00C855E6">
        <w:rPr>
          <w:rFonts w:ascii="Arial" w:hAnsi="Arial" w:cs="Arial"/>
          <w:spacing w:val="-5"/>
        </w:rPr>
        <w:t xml:space="preserve"> </w:t>
      </w:r>
      <w:r w:rsidRPr="00C855E6">
        <w:rPr>
          <w:rFonts w:ascii="Arial" w:hAnsi="Arial" w:cs="Arial"/>
        </w:rPr>
        <w:t>unaccompanied</w:t>
      </w:r>
      <w:r w:rsidRPr="00C855E6">
        <w:rPr>
          <w:rFonts w:ascii="Arial" w:hAnsi="Arial" w:cs="Arial"/>
          <w:spacing w:val="-6"/>
        </w:rPr>
        <w:t xml:space="preserve"> </w:t>
      </w:r>
      <w:r w:rsidRPr="00C855E6">
        <w:rPr>
          <w:rFonts w:ascii="Arial" w:hAnsi="Arial" w:cs="Arial"/>
        </w:rPr>
        <w:t>on</w:t>
      </w:r>
      <w:r w:rsidRPr="00C855E6">
        <w:rPr>
          <w:rFonts w:ascii="Arial" w:hAnsi="Arial" w:cs="Arial"/>
          <w:spacing w:val="-48"/>
        </w:rPr>
        <w:t xml:space="preserve"> </w:t>
      </w:r>
      <w:r w:rsidRPr="00C855E6">
        <w:rPr>
          <w:rFonts w:ascii="Arial" w:hAnsi="Arial" w:cs="Arial"/>
        </w:rPr>
        <w:t>site,</w:t>
      </w:r>
      <w:r w:rsidRPr="00C855E6">
        <w:rPr>
          <w:rFonts w:ascii="Arial" w:hAnsi="Arial" w:cs="Arial"/>
          <w:spacing w:val="-7"/>
        </w:rPr>
        <w:t xml:space="preserve"> </w:t>
      </w:r>
      <w:r w:rsidRPr="00C855E6">
        <w:rPr>
          <w:rFonts w:ascii="Arial" w:hAnsi="Arial" w:cs="Arial"/>
        </w:rPr>
        <w:t>they</w:t>
      </w:r>
      <w:r w:rsidRPr="00C855E6">
        <w:rPr>
          <w:rFonts w:ascii="Arial" w:hAnsi="Arial" w:cs="Arial"/>
          <w:spacing w:val="-6"/>
        </w:rPr>
        <w:t xml:space="preserve"> </w:t>
      </w:r>
      <w:r w:rsidRPr="00C855E6">
        <w:rPr>
          <w:rFonts w:ascii="Arial" w:hAnsi="Arial" w:cs="Arial"/>
        </w:rPr>
        <w:t>are</w:t>
      </w:r>
      <w:r w:rsidRPr="00C855E6">
        <w:rPr>
          <w:rFonts w:ascii="Arial" w:hAnsi="Arial" w:cs="Arial"/>
          <w:spacing w:val="-7"/>
        </w:rPr>
        <w:t xml:space="preserve"> </w:t>
      </w:r>
      <w:r w:rsidRPr="00C855E6">
        <w:rPr>
          <w:rFonts w:ascii="Arial" w:hAnsi="Arial" w:cs="Arial"/>
        </w:rPr>
        <w:t>not</w:t>
      </w:r>
      <w:r w:rsidRPr="00C855E6">
        <w:rPr>
          <w:rFonts w:ascii="Arial" w:hAnsi="Arial" w:cs="Arial"/>
          <w:spacing w:val="-7"/>
        </w:rPr>
        <w:t xml:space="preserve"> </w:t>
      </w:r>
      <w:r w:rsidRPr="00C855E6">
        <w:rPr>
          <w:rFonts w:ascii="Arial" w:hAnsi="Arial" w:cs="Arial"/>
        </w:rPr>
        <w:t>a</w:t>
      </w:r>
      <w:r w:rsidRPr="00C855E6">
        <w:rPr>
          <w:rFonts w:ascii="Arial" w:hAnsi="Arial" w:cs="Arial"/>
          <w:spacing w:val="-8"/>
        </w:rPr>
        <w:t xml:space="preserve"> </w:t>
      </w:r>
      <w:r w:rsidR="00163DE6" w:rsidRPr="00C855E6">
        <w:rPr>
          <w:rFonts w:ascii="Arial" w:hAnsi="Arial" w:cs="Arial"/>
          <w:spacing w:val="-8"/>
        </w:rPr>
        <w:t>s</w:t>
      </w:r>
      <w:r w:rsidR="00131F47" w:rsidRPr="00C855E6">
        <w:rPr>
          <w:rFonts w:ascii="Arial" w:hAnsi="Arial" w:cs="Arial"/>
        </w:rPr>
        <w:t>chool</w:t>
      </w:r>
      <w:r w:rsidRPr="00C855E6">
        <w:rPr>
          <w:rFonts w:ascii="Arial" w:hAnsi="Arial" w:cs="Arial"/>
          <w:spacing w:val="-10"/>
        </w:rPr>
        <w:t xml:space="preserve"> </w:t>
      </w:r>
      <w:r w:rsidRPr="00C855E6">
        <w:rPr>
          <w:rFonts w:ascii="Arial" w:hAnsi="Arial" w:cs="Arial"/>
        </w:rPr>
        <w:t>member</w:t>
      </w:r>
      <w:r w:rsidRPr="00C855E6">
        <w:rPr>
          <w:rFonts w:ascii="Arial" w:hAnsi="Arial" w:cs="Arial"/>
          <w:spacing w:val="-10"/>
        </w:rPr>
        <w:t xml:space="preserve"> </w:t>
      </w:r>
      <w:r w:rsidRPr="00C855E6">
        <w:rPr>
          <w:rFonts w:ascii="Arial" w:hAnsi="Arial" w:cs="Arial"/>
        </w:rPr>
        <w:t>of</w:t>
      </w:r>
      <w:r w:rsidRPr="00C855E6">
        <w:rPr>
          <w:rFonts w:ascii="Arial" w:hAnsi="Arial" w:cs="Arial"/>
          <w:spacing w:val="-6"/>
        </w:rPr>
        <w:t xml:space="preserve"> </w:t>
      </w:r>
      <w:r w:rsidRPr="00C855E6">
        <w:rPr>
          <w:rFonts w:ascii="Arial" w:hAnsi="Arial" w:cs="Arial"/>
        </w:rPr>
        <w:t>staff</w:t>
      </w:r>
      <w:r w:rsidRPr="00C855E6">
        <w:rPr>
          <w:rFonts w:ascii="Arial" w:hAnsi="Arial" w:cs="Arial"/>
          <w:spacing w:val="-8"/>
        </w:rPr>
        <w:t xml:space="preserve"> </w:t>
      </w:r>
      <w:r w:rsidRPr="00C855E6">
        <w:rPr>
          <w:rFonts w:ascii="Arial" w:hAnsi="Arial" w:cs="Arial"/>
        </w:rPr>
        <w:t>and</w:t>
      </w:r>
      <w:r w:rsidRPr="00C855E6">
        <w:rPr>
          <w:rFonts w:ascii="Arial" w:hAnsi="Arial" w:cs="Arial"/>
          <w:spacing w:val="-6"/>
        </w:rPr>
        <w:t xml:space="preserve"> </w:t>
      </w:r>
      <w:r w:rsidRPr="00C855E6">
        <w:rPr>
          <w:rFonts w:ascii="Arial" w:hAnsi="Arial" w:cs="Arial"/>
        </w:rPr>
        <w:t>therefore</w:t>
      </w:r>
      <w:r w:rsidRPr="00C855E6">
        <w:rPr>
          <w:rFonts w:ascii="Arial" w:hAnsi="Arial" w:cs="Arial"/>
          <w:spacing w:val="-8"/>
        </w:rPr>
        <w:t xml:space="preserve"> </w:t>
      </w:r>
      <w:r w:rsidRPr="00C855E6">
        <w:rPr>
          <w:rFonts w:ascii="Arial" w:hAnsi="Arial" w:cs="Arial"/>
        </w:rPr>
        <w:t>may</w:t>
      </w:r>
      <w:r w:rsidRPr="00C855E6">
        <w:rPr>
          <w:rFonts w:ascii="Arial" w:hAnsi="Arial" w:cs="Arial"/>
          <w:spacing w:val="-7"/>
        </w:rPr>
        <w:t xml:space="preserve"> </w:t>
      </w:r>
      <w:r w:rsidRPr="00C855E6">
        <w:rPr>
          <w:rFonts w:ascii="Arial" w:hAnsi="Arial" w:cs="Arial"/>
        </w:rPr>
        <w:t>require</w:t>
      </w:r>
      <w:r w:rsidRPr="00C855E6">
        <w:rPr>
          <w:rFonts w:ascii="Arial" w:hAnsi="Arial" w:cs="Arial"/>
          <w:spacing w:val="-8"/>
        </w:rPr>
        <w:t xml:space="preserve"> </w:t>
      </w:r>
      <w:r w:rsidRPr="00C855E6">
        <w:rPr>
          <w:rFonts w:ascii="Arial" w:hAnsi="Arial" w:cs="Arial"/>
        </w:rPr>
        <w:t>additional</w:t>
      </w:r>
      <w:r w:rsidRPr="00C855E6">
        <w:rPr>
          <w:rFonts w:ascii="Arial" w:hAnsi="Arial" w:cs="Arial"/>
          <w:spacing w:val="-6"/>
        </w:rPr>
        <w:t xml:space="preserve"> </w:t>
      </w:r>
      <w:r w:rsidRPr="00C855E6">
        <w:rPr>
          <w:rFonts w:ascii="Arial" w:hAnsi="Arial" w:cs="Arial"/>
        </w:rPr>
        <w:t>support</w:t>
      </w:r>
      <w:r w:rsidR="00163DE6" w:rsidRPr="00C855E6">
        <w:rPr>
          <w:rFonts w:ascii="Arial" w:hAnsi="Arial" w:cs="Arial"/>
        </w:rPr>
        <w:t xml:space="preserve"> </w:t>
      </w:r>
      <w:r w:rsidRPr="00C855E6">
        <w:rPr>
          <w:rFonts w:ascii="Arial" w:hAnsi="Arial" w:cs="Arial"/>
          <w:spacing w:val="-48"/>
        </w:rPr>
        <w:t xml:space="preserve"> </w:t>
      </w:r>
      <w:r w:rsidRPr="00C855E6">
        <w:rPr>
          <w:rFonts w:ascii="Arial" w:hAnsi="Arial" w:cs="Arial"/>
        </w:rPr>
        <w:t>in relation to specific pupil concerns or fire alarms/lockdowns etc. Both the badge and</w:t>
      </w:r>
      <w:r w:rsidRPr="00C855E6">
        <w:rPr>
          <w:rFonts w:ascii="Arial" w:hAnsi="Arial" w:cs="Arial"/>
          <w:spacing w:val="1"/>
        </w:rPr>
        <w:t xml:space="preserve"> </w:t>
      </w:r>
      <w:r w:rsidRPr="00C855E6">
        <w:rPr>
          <w:rFonts w:ascii="Arial" w:hAnsi="Arial" w:cs="Arial"/>
        </w:rPr>
        <w:t>lanyard</w:t>
      </w:r>
      <w:r w:rsidRPr="00C855E6">
        <w:rPr>
          <w:rFonts w:ascii="Arial" w:hAnsi="Arial" w:cs="Arial"/>
          <w:spacing w:val="-2"/>
        </w:rPr>
        <w:t xml:space="preserve"> </w:t>
      </w:r>
      <w:r w:rsidRPr="00C855E6">
        <w:rPr>
          <w:rFonts w:ascii="Arial" w:hAnsi="Arial" w:cs="Arial"/>
        </w:rPr>
        <w:t>must remain</w:t>
      </w:r>
      <w:r w:rsidRPr="00C855E6">
        <w:rPr>
          <w:rFonts w:ascii="Arial" w:hAnsi="Arial" w:cs="Arial"/>
          <w:spacing w:val="-4"/>
        </w:rPr>
        <w:t xml:space="preserve"> </w:t>
      </w:r>
      <w:r w:rsidRPr="00C855E6">
        <w:rPr>
          <w:rFonts w:ascii="Arial" w:hAnsi="Arial" w:cs="Arial"/>
        </w:rPr>
        <w:t>visible</w:t>
      </w:r>
      <w:r w:rsidRPr="00C855E6">
        <w:rPr>
          <w:rFonts w:ascii="Arial" w:hAnsi="Arial" w:cs="Arial"/>
          <w:spacing w:val="1"/>
        </w:rPr>
        <w:t xml:space="preserve"> </w:t>
      </w:r>
      <w:r w:rsidRPr="00C855E6">
        <w:rPr>
          <w:rFonts w:ascii="Arial" w:hAnsi="Arial" w:cs="Arial"/>
        </w:rPr>
        <w:t>throughout their visit.</w:t>
      </w:r>
    </w:p>
    <w:p w14:paraId="74A887B3" w14:textId="47BB10F1" w:rsidR="007E6418" w:rsidRPr="00C855E6" w:rsidRDefault="00076A1B" w:rsidP="00F56E2E">
      <w:pPr>
        <w:rPr>
          <w:rFonts w:ascii="Arial" w:hAnsi="Arial" w:cs="Arial"/>
        </w:rPr>
      </w:pPr>
      <w:r w:rsidRPr="00C855E6">
        <w:rPr>
          <w:rFonts w:ascii="Arial" w:hAnsi="Arial" w:cs="Arial"/>
        </w:rPr>
        <w:t>A</w:t>
      </w:r>
      <w:r w:rsidRPr="00C855E6">
        <w:rPr>
          <w:rFonts w:ascii="Arial" w:hAnsi="Arial" w:cs="Arial"/>
          <w:spacing w:val="-1"/>
        </w:rPr>
        <w:t xml:space="preserve"> </w:t>
      </w:r>
      <w:r w:rsidRPr="00C855E6">
        <w:rPr>
          <w:rFonts w:ascii="Arial" w:hAnsi="Arial" w:cs="Arial"/>
        </w:rPr>
        <w:t>copy</w:t>
      </w:r>
      <w:r w:rsidRPr="00C855E6">
        <w:rPr>
          <w:rFonts w:ascii="Arial" w:hAnsi="Arial" w:cs="Arial"/>
          <w:spacing w:val="-3"/>
        </w:rPr>
        <w:t xml:space="preserve"> </w:t>
      </w:r>
      <w:r w:rsidRPr="00C855E6">
        <w:rPr>
          <w:rFonts w:ascii="Arial" w:hAnsi="Arial" w:cs="Arial"/>
        </w:rPr>
        <w:t>of</w:t>
      </w:r>
      <w:r w:rsidRPr="00C855E6">
        <w:rPr>
          <w:rFonts w:ascii="Arial" w:hAnsi="Arial" w:cs="Arial"/>
          <w:spacing w:val="-4"/>
        </w:rPr>
        <w:t xml:space="preserve"> </w:t>
      </w:r>
      <w:r w:rsidRPr="00C855E6">
        <w:rPr>
          <w:rFonts w:ascii="Arial" w:hAnsi="Arial" w:cs="Arial"/>
        </w:rPr>
        <w:t>the</w:t>
      </w:r>
      <w:r w:rsidRPr="00C855E6">
        <w:rPr>
          <w:rFonts w:ascii="Arial" w:hAnsi="Arial" w:cs="Arial"/>
          <w:spacing w:val="-3"/>
        </w:rPr>
        <w:t xml:space="preserve"> </w:t>
      </w:r>
      <w:r w:rsidRPr="00C855E6">
        <w:rPr>
          <w:rFonts w:ascii="Arial" w:hAnsi="Arial" w:cs="Arial"/>
        </w:rPr>
        <w:t>approved</w:t>
      </w:r>
      <w:r w:rsidRPr="00C855E6">
        <w:rPr>
          <w:rFonts w:ascii="Arial" w:hAnsi="Arial" w:cs="Arial"/>
          <w:spacing w:val="-3"/>
        </w:rPr>
        <w:t xml:space="preserve"> </w:t>
      </w:r>
      <w:r w:rsidRPr="00C855E6">
        <w:rPr>
          <w:rFonts w:ascii="Arial" w:hAnsi="Arial" w:cs="Arial"/>
        </w:rPr>
        <w:t>visitor</w:t>
      </w:r>
      <w:r w:rsidRPr="00C855E6">
        <w:rPr>
          <w:rFonts w:ascii="Arial" w:hAnsi="Arial" w:cs="Arial"/>
          <w:spacing w:val="-3"/>
        </w:rPr>
        <w:t xml:space="preserve"> </w:t>
      </w:r>
      <w:r w:rsidRPr="00C855E6">
        <w:rPr>
          <w:rFonts w:ascii="Arial" w:hAnsi="Arial" w:cs="Arial"/>
        </w:rPr>
        <w:t>list</w:t>
      </w:r>
      <w:r w:rsidRPr="00C855E6">
        <w:rPr>
          <w:rFonts w:ascii="Arial" w:hAnsi="Arial" w:cs="Arial"/>
          <w:spacing w:val="-3"/>
        </w:rPr>
        <w:t xml:space="preserve"> </w:t>
      </w:r>
      <w:r w:rsidRPr="00C855E6">
        <w:rPr>
          <w:rFonts w:ascii="Arial" w:hAnsi="Arial" w:cs="Arial"/>
        </w:rPr>
        <w:t>will</w:t>
      </w:r>
      <w:r w:rsidRPr="00C855E6">
        <w:rPr>
          <w:rFonts w:ascii="Arial" w:hAnsi="Arial" w:cs="Arial"/>
          <w:spacing w:val="-4"/>
        </w:rPr>
        <w:t xml:space="preserve"> </w:t>
      </w:r>
      <w:r w:rsidRPr="00C855E6">
        <w:rPr>
          <w:rFonts w:ascii="Arial" w:hAnsi="Arial" w:cs="Arial"/>
        </w:rPr>
        <w:t>be</w:t>
      </w:r>
      <w:r w:rsidRPr="00C855E6">
        <w:rPr>
          <w:rFonts w:ascii="Arial" w:hAnsi="Arial" w:cs="Arial"/>
          <w:spacing w:val="-4"/>
        </w:rPr>
        <w:t xml:space="preserve"> </w:t>
      </w:r>
      <w:r w:rsidRPr="00C855E6">
        <w:rPr>
          <w:rFonts w:ascii="Arial" w:hAnsi="Arial" w:cs="Arial"/>
        </w:rPr>
        <w:t>kept</w:t>
      </w:r>
      <w:r w:rsidRPr="00C855E6">
        <w:rPr>
          <w:rFonts w:ascii="Arial" w:hAnsi="Arial" w:cs="Arial"/>
          <w:spacing w:val="-3"/>
        </w:rPr>
        <w:t xml:space="preserve"> </w:t>
      </w:r>
      <w:r w:rsidRPr="00C855E6">
        <w:rPr>
          <w:rFonts w:ascii="Arial" w:hAnsi="Arial" w:cs="Arial"/>
        </w:rPr>
        <w:t>behind</w:t>
      </w:r>
      <w:r w:rsidRPr="00C855E6">
        <w:rPr>
          <w:rFonts w:ascii="Arial" w:hAnsi="Arial" w:cs="Arial"/>
          <w:spacing w:val="-4"/>
        </w:rPr>
        <w:t xml:space="preserve"> </w:t>
      </w:r>
      <w:r w:rsidRPr="00C855E6">
        <w:rPr>
          <w:rFonts w:ascii="Arial" w:hAnsi="Arial" w:cs="Arial"/>
        </w:rPr>
        <w:t>reception</w:t>
      </w:r>
      <w:r w:rsidRPr="00C855E6">
        <w:rPr>
          <w:rFonts w:ascii="Arial" w:hAnsi="Arial" w:cs="Arial"/>
          <w:spacing w:val="2"/>
        </w:rPr>
        <w:t xml:space="preserve"> </w:t>
      </w:r>
      <w:r w:rsidRPr="00C855E6">
        <w:rPr>
          <w:rFonts w:ascii="Arial" w:hAnsi="Arial" w:cs="Arial"/>
        </w:rPr>
        <w:t>(or</w:t>
      </w:r>
      <w:r w:rsidRPr="00C855E6">
        <w:rPr>
          <w:rFonts w:ascii="Arial" w:hAnsi="Arial" w:cs="Arial"/>
          <w:spacing w:val="-4"/>
        </w:rPr>
        <w:t xml:space="preserve"> </w:t>
      </w:r>
      <w:r w:rsidRPr="00C855E6">
        <w:rPr>
          <w:rFonts w:ascii="Arial" w:hAnsi="Arial" w:cs="Arial"/>
        </w:rPr>
        <w:t>on</w:t>
      </w:r>
      <w:r w:rsidRPr="00C855E6">
        <w:rPr>
          <w:rFonts w:ascii="Arial" w:hAnsi="Arial" w:cs="Arial"/>
          <w:spacing w:val="-5"/>
        </w:rPr>
        <w:t xml:space="preserve"> </w:t>
      </w:r>
      <w:r w:rsidRPr="00C855E6">
        <w:rPr>
          <w:rFonts w:ascii="Arial" w:hAnsi="Arial" w:cs="Arial"/>
        </w:rPr>
        <w:t>the</w:t>
      </w:r>
      <w:r w:rsidRPr="00C855E6">
        <w:rPr>
          <w:rFonts w:ascii="Arial" w:hAnsi="Arial" w:cs="Arial"/>
          <w:spacing w:val="-3"/>
        </w:rPr>
        <w:t xml:space="preserve"> </w:t>
      </w:r>
      <w:r w:rsidRPr="00C855E6">
        <w:rPr>
          <w:rFonts w:ascii="Arial" w:hAnsi="Arial" w:cs="Arial"/>
        </w:rPr>
        <w:t>electronic signing</w:t>
      </w:r>
      <w:r w:rsidRPr="00C855E6">
        <w:rPr>
          <w:rFonts w:ascii="Arial" w:hAnsi="Arial" w:cs="Arial"/>
          <w:spacing w:val="-47"/>
        </w:rPr>
        <w:t xml:space="preserve"> </w:t>
      </w:r>
      <w:r w:rsidR="00163DE6" w:rsidRPr="00C855E6">
        <w:rPr>
          <w:rFonts w:ascii="Arial" w:hAnsi="Arial" w:cs="Arial"/>
          <w:spacing w:val="-47"/>
        </w:rPr>
        <w:t xml:space="preserve"> </w:t>
      </w:r>
      <w:r w:rsidRPr="00C855E6">
        <w:rPr>
          <w:rFonts w:ascii="Arial" w:hAnsi="Arial" w:cs="Arial"/>
        </w:rPr>
        <w:t xml:space="preserve">in system) at all times so that office staff who are not privy to the </w:t>
      </w:r>
      <w:r w:rsidR="00131F47" w:rsidRPr="00C855E6">
        <w:rPr>
          <w:rFonts w:ascii="Arial" w:hAnsi="Arial" w:cs="Arial"/>
        </w:rPr>
        <w:t>School</w:t>
      </w:r>
      <w:r w:rsidRPr="00C855E6">
        <w:rPr>
          <w:rFonts w:ascii="Arial" w:hAnsi="Arial" w:cs="Arial"/>
        </w:rPr>
        <w:t xml:space="preserve"> SCR are able to</w:t>
      </w:r>
      <w:r w:rsidRPr="00C855E6">
        <w:rPr>
          <w:rFonts w:ascii="Arial" w:hAnsi="Arial" w:cs="Arial"/>
          <w:spacing w:val="1"/>
        </w:rPr>
        <w:t xml:space="preserve"> </w:t>
      </w:r>
      <w:r w:rsidRPr="00C855E6">
        <w:rPr>
          <w:rFonts w:ascii="Arial" w:hAnsi="Arial" w:cs="Arial"/>
        </w:rPr>
        <w:t>sign</w:t>
      </w:r>
      <w:r w:rsidRPr="00C855E6">
        <w:rPr>
          <w:rFonts w:ascii="Arial" w:hAnsi="Arial" w:cs="Arial"/>
          <w:spacing w:val="-2"/>
        </w:rPr>
        <w:t xml:space="preserve"> </w:t>
      </w:r>
      <w:r w:rsidRPr="00C855E6">
        <w:rPr>
          <w:rFonts w:ascii="Arial" w:hAnsi="Arial" w:cs="Arial"/>
        </w:rPr>
        <w:t>in as appropriate. This</w:t>
      </w:r>
      <w:r w:rsidRPr="00C855E6">
        <w:rPr>
          <w:rFonts w:ascii="Arial" w:hAnsi="Arial" w:cs="Arial"/>
          <w:spacing w:val="-3"/>
        </w:rPr>
        <w:t xml:space="preserve"> </w:t>
      </w:r>
      <w:r w:rsidRPr="00C855E6">
        <w:rPr>
          <w:rFonts w:ascii="Arial" w:hAnsi="Arial" w:cs="Arial"/>
        </w:rPr>
        <w:t>must</w:t>
      </w:r>
      <w:r w:rsidRPr="00C855E6">
        <w:rPr>
          <w:rFonts w:ascii="Arial" w:hAnsi="Arial" w:cs="Arial"/>
          <w:spacing w:val="1"/>
        </w:rPr>
        <w:t xml:space="preserve"> </w:t>
      </w:r>
      <w:r w:rsidRPr="00C855E6">
        <w:rPr>
          <w:rFonts w:ascii="Arial" w:hAnsi="Arial" w:cs="Arial"/>
        </w:rPr>
        <w:t>be kept up</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date</w:t>
      </w:r>
      <w:r w:rsidR="00163DE6" w:rsidRPr="00C855E6">
        <w:rPr>
          <w:rFonts w:ascii="Arial" w:hAnsi="Arial" w:cs="Arial"/>
        </w:rPr>
        <w:t xml:space="preserve"> by the school SCR Lead</w:t>
      </w:r>
      <w:r w:rsidRPr="00C855E6">
        <w:rPr>
          <w:rFonts w:ascii="Arial" w:hAnsi="Arial" w:cs="Arial"/>
        </w:rPr>
        <w:t>.</w:t>
      </w:r>
    </w:p>
    <w:p w14:paraId="006AC8F4" w14:textId="77777777" w:rsidR="007E6418" w:rsidRPr="00C855E6" w:rsidRDefault="007E6418" w:rsidP="00F56E2E">
      <w:pPr>
        <w:rPr>
          <w:rFonts w:ascii="Arial" w:hAnsi="Arial" w:cs="Arial"/>
        </w:rPr>
      </w:pPr>
    </w:p>
    <w:p w14:paraId="1BABF3E9" w14:textId="4F32295C" w:rsidR="007E6418" w:rsidRPr="00C855E6" w:rsidRDefault="00076A1B" w:rsidP="00F56E2E">
      <w:pPr>
        <w:rPr>
          <w:rFonts w:ascii="Arial" w:hAnsi="Arial" w:cs="Arial"/>
          <w:b/>
        </w:rPr>
      </w:pPr>
      <w:r w:rsidRPr="00C855E6">
        <w:rPr>
          <w:rFonts w:ascii="Arial" w:hAnsi="Arial" w:cs="Arial"/>
          <w:b/>
        </w:rPr>
        <w:t>Visitors</w:t>
      </w:r>
      <w:r w:rsidRPr="00C855E6">
        <w:rPr>
          <w:rFonts w:ascii="Arial" w:hAnsi="Arial" w:cs="Arial"/>
          <w:b/>
          <w:spacing w:val="-4"/>
        </w:rPr>
        <w:t xml:space="preserve"> </w:t>
      </w:r>
      <w:r w:rsidRPr="00C855E6">
        <w:rPr>
          <w:rFonts w:ascii="Arial" w:hAnsi="Arial" w:cs="Arial"/>
          <w:b/>
        </w:rPr>
        <w:t>Departure</w:t>
      </w:r>
      <w:r w:rsidRPr="00C855E6">
        <w:rPr>
          <w:rFonts w:ascii="Arial" w:hAnsi="Arial" w:cs="Arial"/>
          <w:b/>
          <w:spacing w:val="-5"/>
        </w:rPr>
        <w:t xml:space="preserve"> </w:t>
      </w:r>
      <w:r w:rsidRPr="00C855E6">
        <w:rPr>
          <w:rFonts w:ascii="Arial" w:hAnsi="Arial" w:cs="Arial"/>
          <w:b/>
        </w:rPr>
        <w:t>from</w:t>
      </w:r>
      <w:r w:rsidRPr="00C855E6">
        <w:rPr>
          <w:rFonts w:ascii="Arial" w:hAnsi="Arial" w:cs="Arial"/>
          <w:b/>
          <w:spacing w:val="-6"/>
        </w:rPr>
        <w:t xml:space="preserve"> </w:t>
      </w:r>
      <w:r w:rsidR="00131F47" w:rsidRPr="00C855E6">
        <w:rPr>
          <w:rFonts w:ascii="Arial" w:hAnsi="Arial" w:cs="Arial"/>
          <w:b/>
        </w:rPr>
        <w:t>School</w:t>
      </w:r>
    </w:p>
    <w:p w14:paraId="2EB8FF1F" w14:textId="77777777" w:rsidR="007E6418" w:rsidRPr="00C855E6" w:rsidRDefault="007E6418" w:rsidP="00F56E2E">
      <w:pPr>
        <w:rPr>
          <w:rFonts w:ascii="Arial" w:hAnsi="Arial" w:cs="Arial"/>
          <w:b/>
        </w:rPr>
      </w:pPr>
    </w:p>
    <w:p w14:paraId="0A202690" w14:textId="1CD79DA8" w:rsidR="007E6418" w:rsidRPr="00C855E6" w:rsidRDefault="00076A1B" w:rsidP="00F56E2E">
      <w:pPr>
        <w:rPr>
          <w:rFonts w:ascii="Arial" w:hAnsi="Arial" w:cs="Arial"/>
        </w:rPr>
      </w:pPr>
      <w:r w:rsidRPr="00C855E6">
        <w:rPr>
          <w:rFonts w:ascii="Arial" w:hAnsi="Arial" w:cs="Arial"/>
        </w:rPr>
        <w:t>On</w:t>
      </w:r>
      <w:r w:rsidRPr="00C855E6">
        <w:rPr>
          <w:rFonts w:ascii="Arial" w:hAnsi="Arial" w:cs="Arial"/>
          <w:spacing w:val="-1"/>
        </w:rPr>
        <w:t xml:space="preserve"> </w:t>
      </w:r>
      <w:r w:rsidRPr="00C855E6">
        <w:rPr>
          <w:rFonts w:ascii="Arial" w:hAnsi="Arial" w:cs="Arial"/>
        </w:rPr>
        <w:t>departing</w:t>
      </w:r>
      <w:r w:rsidRPr="00C855E6">
        <w:rPr>
          <w:rFonts w:ascii="Arial" w:hAnsi="Arial" w:cs="Arial"/>
          <w:spacing w:val="-1"/>
        </w:rPr>
        <w:t xml:space="preserve"> </w:t>
      </w:r>
      <w:r w:rsidRPr="00C855E6">
        <w:rPr>
          <w:rFonts w:ascii="Arial" w:hAnsi="Arial" w:cs="Arial"/>
        </w:rPr>
        <w:t>the</w:t>
      </w:r>
      <w:r w:rsidRPr="00C855E6">
        <w:rPr>
          <w:rFonts w:ascii="Arial" w:hAnsi="Arial" w:cs="Arial"/>
          <w:spacing w:val="-2"/>
        </w:rPr>
        <w:t xml:space="preserve"> </w:t>
      </w:r>
      <w:r w:rsidR="00163DE6" w:rsidRPr="00C855E6">
        <w:rPr>
          <w:rFonts w:ascii="Arial" w:hAnsi="Arial" w:cs="Arial"/>
        </w:rPr>
        <w:t>s</w:t>
      </w:r>
      <w:r w:rsidR="00131F47" w:rsidRPr="00C855E6">
        <w:rPr>
          <w:rFonts w:ascii="Arial" w:hAnsi="Arial" w:cs="Arial"/>
        </w:rPr>
        <w:t>chool</w:t>
      </w:r>
      <w:r w:rsidRPr="00C855E6">
        <w:rPr>
          <w:rFonts w:ascii="Arial" w:hAnsi="Arial" w:cs="Arial"/>
        </w:rPr>
        <w:t>,</w:t>
      </w:r>
      <w:r w:rsidRPr="00C855E6">
        <w:rPr>
          <w:rFonts w:ascii="Arial" w:hAnsi="Arial" w:cs="Arial"/>
          <w:spacing w:val="-3"/>
        </w:rPr>
        <w:t xml:space="preserve"> </w:t>
      </w:r>
      <w:r w:rsidRPr="00C855E6">
        <w:rPr>
          <w:rFonts w:ascii="Arial" w:hAnsi="Arial" w:cs="Arial"/>
        </w:rPr>
        <w:t>all visitors</w:t>
      </w:r>
      <w:r w:rsidRPr="00C855E6">
        <w:rPr>
          <w:rFonts w:ascii="Arial" w:hAnsi="Arial" w:cs="Arial"/>
          <w:spacing w:val="-3"/>
        </w:rPr>
        <w:t xml:space="preserve"> </w:t>
      </w:r>
      <w:r w:rsidRPr="00C855E6">
        <w:rPr>
          <w:rFonts w:ascii="Arial" w:hAnsi="Arial" w:cs="Arial"/>
        </w:rPr>
        <w:t>MUST leave</w:t>
      </w:r>
      <w:r w:rsidRPr="00C855E6">
        <w:rPr>
          <w:rFonts w:ascii="Arial" w:hAnsi="Arial" w:cs="Arial"/>
          <w:spacing w:val="-2"/>
        </w:rPr>
        <w:t xml:space="preserve"> </w:t>
      </w:r>
      <w:r w:rsidRPr="00C855E6">
        <w:rPr>
          <w:rFonts w:ascii="Arial" w:hAnsi="Arial" w:cs="Arial"/>
        </w:rPr>
        <w:t>via</w:t>
      </w:r>
      <w:r w:rsidRPr="00C855E6">
        <w:rPr>
          <w:rFonts w:ascii="Arial" w:hAnsi="Arial" w:cs="Arial"/>
          <w:spacing w:val="-5"/>
        </w:rPr>
        <w:t xml:space="preserve"> </w:t>
      </w:r>
      <w:r w:rsidRPr="00C855E6">
        <w:rPr>
          <w:rFonts w:ascii="Arial" w:hAnsi="Arial" w:cs="Arial"/>
        </w:rPr>
        <w:t>reception</w:t>
      </w:r>
      <w:r w:rsidRPr="00C855E6">
        <w:rPr>
          <w:rFonts w:ascii="Arial" w:hAnsi="Arial" w:cs="Arial"/>
          <w:spacing w:val="-1"/>
        </w:rPr>
        <w:t xml:space="preserve"> </w:t>
      </w:r>
      <w:r w:rsidRPr="00C855E6">
        <w:rPr>
          <w:rFonts w:ascii="Arial" w:hAnsi="Arial" w:cs="Arial"/>
        </w:rPr>
        <w:t>and:</w:t>
      </w:r>
    </w:p>
    <w:p w14:paraId="0E74196D" w14:textId="16C80A7A" w:rsidR="007E6418" w:rsidRPr="00C855E6" w:rsidRDefault="00076A1B" w:rsidP="005B5396">
      <w:pPr>
        <w:pStyle w:val="ListParagraph"/>
        <w:numPr>
          <w:ilvl w:val="0"/>
          <w:numId w:val="18"/>
        </w:numPr>
        <w:rPr>
          <w:rFonts w:ascii="Arial" w:hAnsi="Arial" w:cs="Arial"/>
        </w:rPr>
      </w:pPr>
      <w:r w:rsidRPr="00C855E6">
        <w:rPr>
          <w:rFonts w:ascii="Arial" w:hAnsi="Arial" w:cs="Arial"/>
        </w:rPr>
        <w:t>Sign</w:t>
      </w:r>
      <w:r w:rsidRPr="00C855E6">
        <w:rPr>
          <w:rFonts w:ascii="Arial" w:hAnsi="Arial" w:cs="Arial"/>
          <w:spacing w:val="-2"/>
        </w:rPr>
        <w:t xml:space="preserve"> </w:t>
      </w:r>
      <w:r w:rsidRPr="00C855E6">
        <w:rPr>
          <w:rFonts w:ascii="Arial" w:hAnsi="Arial" w:cs="Arial"/>
        </w:rPr>
        <w:t>out in</w:t>
      </w:r>
      <w:r w:rsidRPr="00C855E6">
        <w:rPr>
          <w:rFonts w:ascii="Arial" w:hAnsi="Arial" w:cs="Arial"/>
          <w:spacing w:val="-1"/>
        </w:rPr>
        <w:t xml:space="preserve"> </w:t>
      </w:r>
      <w:r w:rsidRPr="00C855E6">
        <w:rPr>
          <w:rFonts w:ascii="Arial" w:hAnsi="Arial" w:cs="Arial"/>
        </w:rPr>
        <w:t>the</w:t>
      </w:r>
      <w:r w:rsidRPr="00C855E6">
        <w:rPr>
          <w:rFonts w:ascii="Arial" w:hAnsi="Arial" w:cs="Arial"/>
          <w:spacing w:val="-3"/>
        </w:rPr>
        <w:t xml:space="preserve"> </w:t>
      </w:r>
      <w:r w:rsidRPr="00C855E6">
        <w:rPr>
          <w:rFonts w:ascii="Arial" w:hAnsi="Arial" w:cs="Arial"/>
        </w:rPr>
        <w:t>same</w:t>
      </w:r>
      <w:r w:rsidRPr="00C855E6">
        <w:rPr>
          <w:rFonts w:ascii="Arial" w:hAnsi="Arial" w:cs="Arial"/>
          <w:spacing w:val="-3"/>
        </w:rPr>
        <w:t xml:space="preserve"> </w:t>
      </w:r>
      <w:r w:rsidRPr="00C855E6">
        <w:rPr>
          <w:rFonts w:ascii="Arial" w:hAnsi="Arial" w:cs="Arial"/>
        </w:rPr>
        <w:t>manner as</w:t>
      </w:r>
      <w:r w:rsidRPr="00C855E6">
        <w:rPr>
          <w:rFonts w:ascii="Arial" w:hAnsi="Arial" w:cs="Arial"/>
          <w:spacing w:val="-1"/>
        </w:rPr>
        <w:t xml:space="preserve"> </w:t>
      </w:r>
      <w:r w:rsidRPr="00C855E6">
        <w:rPr>
          <w:rFonts w:ascii="Arial" w:hAnsi="Arial" w:cs="Arial"/>
        </w:rPr>
        <w:t>signing</w:t>
      </w:r>
      <w:r w:rsidRPr="00C855E6">
        <w:rPr>
          <w:rFonts w:ascii="Arial" w:hAnsi="Arial" w:cs="Arial"/>
          <w:spacing w:val="-1"/>
        </w:rPr>
        <w:t xml:space="preserve"> </w:t>
      </w:r>
      <w:r w:rsidRPr="00C855E6">
        <w:rPr>
          <w:rFonts w:ascii="Arial" w:hAnsi="Arial" w:cs="Arial"/>
        </w:rPr>
        <w:t>in</w:t>
      </w:r>
    </w:p>
    <w:p w14:paraId="170021C9" w14:textId="1346B900" w:rsidR="007E6418" w:rsidRPr="00C855E6" w:rsidRDefault="00076A1B" w:rsidP="005B5396">
      <w:pPr>
        <w:pStyle w:val="ListParagraph"/>
        <w:numPr>
          <w:ilvl w:val="0"/>
          <w:numId w:val="18"/>
        </w:numPr>
        <w:rPr>
          <w:rFonts w:ascii="Arial" w:hAnsi="Arial" w:cs="Arial"/>
        </w:rPr>
      </w:pPr>
      <w:r w:rsidRPr="00C855E6">
        <w:rPr>
          <w:rFonts w:ascii="Arial" w:hAnsi="Arial" w:cs="Arial"/>
        </w:rPr>
        <w:t>Return</w:t>
      </w:r>
      <w:r w:rsidRPr="00C855E6">
        <w:rPr>
          <w:rFonts w:ascii="Arial" w:hAnsi="Arial" w:cs="Arial"/>
          <w:spacing w:val="-2"/>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identification</w:t>
      </w:r>
      <w:r w:rsidRPr="00C855E6">
        <w:rPr>
          <w:rFonts w:ascii="Arial" w:hAnsi="Arial" w:cs="Arial"/>
          <w:spacing w:val="-2"/>
        </w:rPr>
        <w:t xml:space="preserve"> </w:t>
      </w:r>
      <w:r w:rsidRPr="00C855E6">
        <w:rPr>
          <w:rFonts w:ascii="Arial" w:hAnsi="Arial" w:cs="Arial"/>
        </w:rPr>
        <w:t>badge</w:t>
      </w:r>
      <w:r w:rsidRPr="00C855E6">
        <w:rPr>
          <w:rFonts w:ascii="Arial" w:hAnsi="Arial" w:cs="Arial"/>
          <w:spacing w:val="1"/>
        </w:rPr>
        <w:t xml:space="preserve"> </w:t>
      </w:r>
      <w:r w:rsidRPr="00C855E6">
        <w:rPr>
          <w:rFonts w:ascii="Arial" w:hAnsi="Arial" w:cs="Arial"/>
        </w:rPr>
        <w:t>and lanyard</w:t>
      </w:r>
      <w:r w:rsidRPr="00C855E6">
        <w:rPr>
          <w:rFonts w:ascii="Arial" w:hAnsi="Arial" w:cs="Arial"/>
          <w:spacing w:val="-1"/>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reception</w:t>
      </w:r>
    </w:p>
    <w:p w14:paraId="7B1CDA2B" w14:textId="30E7CD0A" w:rsidR="007E6418" w:rsidRPr="00C855E6" w:rsidRDefault="00076A1B" w:rsidP="005B5396">
      <w:pPr>
        <w:pStyle w:val="ListParagraph"/>
        <w:numPr>
          <w:ilvl w:val="0"/>
          <w:numId w:val="18"/>
        </w:numPr>
        <w:rPr>
          <w:rFonts w:ascii="Arial" w:hAnsi="Arial" w:cs="Arial"/>
        </w:rPr>
      </w:pPr>
      <w:r w:rsidRPr="00C855E6">
        <w:rPr>
          <w:rFonts w:ascii="Arial" w:hAnsi="Arial" w:cs="Arial"/>
        </w:rPr>
        <w:t>A</w:t>
      </w:r>
      <w:r w:rsidRPr="00C855E6">
        <w:rPr>
          <w:rFonts w:ascii="Arial" w:hAnsi="Arial" w:cs="Arial"/>
          <w:spacing w:val="-1"/>
        </w:rPr>
        <w:t xml:space="preserve"> </w:t>
      </w:r>
      <w:r w:rsidRPr="00C855E6">
        <w:rPr>
          <w:rFonts w:ascii="Arial" w:hAnsi="Arial" w:cs="Arial"/>
        </w:rPr>
        <w:t>member</w:t>
      </w:r>
      <w:r w:rsidRPr="00C855E6">
        <w:rPr>
          <w:rFonts w:ascii="Arial" w:hAnsi="Arial" w:cs="Arial"/>
          <w:spacing w:val="-2"/>
        </w:rPr>
        <w:t xml:space="preserve"> </w:t>
      </w:r>
      <w:r w:rsidRPr="00C855E6">
        <w:rPr>
          <w:rFonts w:ascii="Arial" w:hAnsi="Arial" w:cs="Arial"/>
        </w:rPr>
        <w:t>of</w:t>
      </w:r>
      <w:r w:rsidRPr="00C855E6">
        <w:rPr>
          <w:rFonts w:ascii="Arial" w:hAnsi="Arial" w:cs="Arial"/>
          <w:spacing w:val="-3"/>
        </w:rPr>
        <w:t xml:space="preserve"> </w:t>
      </w:r>
      <w:r w:rsidRPr="00C855E6">
        <w:rPr>
          <w:rFonts w:ascii="Arial" w:hAnsi="Arial" w:cs="Arial"/>
        </w:rPr>
        <w:t>staff</w:t>
      </w:r>
      <w:r w:rsidRPr="00C855E6">
        <w:rPr>
          <w:rFonts w:ascii="Arial" w:hAnsi="Arial" w:cs="Arial"/>
          <w:spacing w:val="-3"/>
        </w:rPr>
        <w:t xml:space="preserve"> </w:t>
      </w:r>
      <w:r w:rsidRPr="00C855E6">
        <w:rPr>
          <w:rFonts w:ascii="Arial" w:hAnsi="Arial" w:cs="Arial"/>
        </w:rPr>
        <w:t>must escort</w:t>
      </w:r>
      <w:r w:rsidRPr="00C855E6">
        <w:rPr>
          <w:rFonts w:ascii="Arial" w:hAnsi="Arial" w:cs="Arial"/>
          <w:spacing w:val="-2"/>
        </w:rPr>
        <w:t xml:space="preserve"> </w:t>
      </w:r>
      <w:r w:rsidRPr="00C855E6">
        <w:rPr>
          <w:rFonts w:ascii="Arial" w:hAnsi="Arial" w:cs="Arial"/>
        </w:rPr>
        <w:t>those</w:t>
      </w:r>
      <w:r w:rsidRPr="00C855E6">
        <w:rPr>
          <w:rFonts w:ascii="Arial" w:hAnsi="Arial" w:cs="Arial"/>
          <w:spacing w:val="-2"/>
        </w:rPr>
        <w:t xml:space="preserve"> </w:t>
      </w:r>
      <w:r w:rsidRPr="00C855E6">
        <w:rPr>
          <w:rFonts w:ascii="Arial" w:hAnsi="Arial" w:cs="Arial"/>
        </w:rPr>
        <w:t>visitors</w:t>
      </w:r>
      <w:r w:rsidRPr="00C855E6">
        <w:rPr>
          <w:rFonts w:ascii="Arial" w:hAnsi="Arial" w:cs="Arial"/>
          <w:spacing w:val="-3"/>
        </w:rPr>
        <w:t xml:space="preserve"> </w:t>
      </w:r>
      <w:r w:rsidRPr="00C855E6">
        <w:rPr>
          <w:rFonts w:ascii="Arial" w:hAnsi="Arial" w:cs="Arial"/>
        </w:rPr>
        <w:t>with</w:t>
      </w:r>
      <w:r w:rsidR="00BB3BFA" w:rsidRPr="00C855E6">
        <w:rPr>
          <w:rFonts w:ascii="Arial" w:hAnsi="Arial" w:cs="Arial"/>
        </w:rPr>
        <w:t xml:space="preserve"> </w:t>
      </w:r>
      <w:r w:rsidR="00BB3BFA" w:rsidRPr="00C855E6">
        <w:rPr>
          <w:rFonts w:ascii="Arial" w:hAnsi="Arial" w:cs="Arial"/>
          <w:highlight w:val="yellow"/>
        </w:rPr>
        <w:t>[ADD COLOUR FOR ACCOMPANIED VISITORS]</w:t>
      </w:r>
      <w:r w:rsidRPr="00C855E6">
        <w:rPr>
          <w:rFonts w:ascii="Arial" w:hAnsi="Arial" w:cs="Arial"/>
          <w:spacing w:val="-5"/>
        </w:rPr>
        <w:t xml:space="preserve"> </w:t>
      </w:r>
      <w:r w:rsidRPr="00C855E6">
        <w:rPr>
          <w:rFonts w:ascii="Arial" w:hAnsi="Arial" w:cs="Arial"/>
        </w:rPr>
        <w:t>lanyards back</w:t>
      </w:r>
      <w:r w:rsidRPr="00C855E6">
        <w:rPr>
          <w:rFonts w:ascii="Arial" w:hAnsi="Arial" w:cs="Arial"/>
          <w:spacing w:val="-3"/>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reception</w:t>
      </w:r>
    </w:p>
    <w:p w14:paraId="1CEAAA62" w14:textId="77777777" w:rsidR="007E6418" w:rsidRPr="00C855E6" w:rsidRDefault="007E6418" w:rsidP="00F56E2E">
      <w:pPr>
        <w:rPr>
          <w:rFonts w:ascii="Arial" w:hAnsi="Arial" w:cs="Arial"/>
        </w:rPr>
      </w:pPr>
    </w:p>
    <w:p w14:paraId="71972C1E" w14:textId="56A9CD18" w:rsidR="007E6418" w:rsidRPr="00C855E6" w:rsidRDefault="00076A1B" w:rsidP="00F56E2E">
      <w:pPr>
        <w:rPr>
          <w:rFonts w:ascii="Arial" w:hAnsi="Arial" w:cs="Arial"/>
          <w:b/>
        </w:rPr>
      </w:pPr>
      <w:r w:rsidRPr="00C855E6">
        <w:rPr>
          <w:rFonts w:ascii="Arial" w:hAnsi="Arial" w:cs="Arial"/>
          <w:b/>
        </w:rPr>
        <w:t>Unknown/Uninvited</w:t>
      </w:r>
      <w:r w:rsidRPr="00C855E6">
        <w:rPr>
          <w:rFonts w:ascii="Arial" w:hAnsi="Arial" w:cs="Arial"/>
          <w:b/>
          <w:spacing w:val="-5"/>
        </w:rPr>
        <w:t xml:space="preserve"> </w:t>
      </w:r>
      <w:r w:rsidRPr="00C855E6">
        <w:rPr>
          <w:rFonts w:ascii="Arial" w:hAnsi="Arial" w:cs="Arial"/>
          <w:b/>
        </w:rPr>
        <w:t>Visitors</w:t>
      </w:r>
      <w:r w:rsidRPr="00C855E6">
        <w:rPr>
          <w:rFonts w:ascii="Arial" w:hAnsi="Arial" w:cs="Arial"/>
          <w:b/>
          <w:spacing w:val="-3"/>
        </w:rPr>
        <w:t xml:space="preserve"> </w:t>
      </w:r>
      <w:r w:rsidRPr="00C855E6">
        <w:rPr>
          <w:rFonts w:ascii="Arial" w:hAnsi="Arial" w:cs="Arial"/>
          <w:b/>
        </w:rPr>
        <w:t>to</w:t>
      </w:r>
      <w:r w:rsidRPr="00C855E6">
        <w:rPr>
          <w:rFonts w:ascii="Arial" w:hAnsi="Arial" w:cs="Arial"/>
          <w:b/>
          <w:spacing w:val="-5"/>
        </w:rPr>
        <w:t xml:space="preserve"> </w:t>
      </w:r>
      <w:r w:rsidRPr="00C855E6">
        <w:rPr>
          <w:rFonts w:ascii="Arial" w:hAnsi="Arial" w:cs="Arial"/>
          <w:b/>
        </w:rPr>
        <w:t>the</w:t>
      </w:r>
      <w:r w:rsidRPr="00C855E6">
        <w:rPr>
          <w:rFonts w:ascii="Arial" w:hAnsi="Arial" w:cs="Arial"/>
          <w:b/>
          <w:spacing w:val="-3"/>
        </w:rPr>
        <w:t xml:space="preserve"> </w:t>
      </w:r>
      <w:r w:rsidR="00131F47" w:rsidRPr="00C855E6">
        <w:rPr>
          <w:rFonts w:ascii="Arial" w:hAnsi="Arial" w:cs="Arial"/>
          <w:b/>
        </w:rPr>
        <w:t>School</w:t>
      </w:r>
    </w:p>
    <w:p w14:paraId="4F8475C8" w14:textId="77777777" w:rsidR="007E6418" w:rsidRPr="00C855E6" w:rsidRDefault="007E6418" w:rsidP="00F56E2E">
      <w:pPr>
        <w:rPr>
          <w:rFonts w:ascii="Arial" w:hAnsi="Arial" w:cs="Arial"/>
          <w:b/>
        </w:rPr>
      </w:pPr>
    </w:p>
    <w:p w14:paraId="27A74F4D" w14:textId="20A1FB09" w:rsidR="007E6418" w:rsidRPr="00C855E6" w:rsidRDefault="00076A1B" w:rsidP="00F56E2E">
      <w:pPr>
        <w:rPr>
          <w:rFonts w:ascii="Arial" w:hAnsi="Arial" w:cs="Arial"/>
        </w:rPr>
      </w:pPr>
      <w:r w:rsidRPr="00C855E6">
        <w:rPr>
          <w:rFonts w:ascii="Arial" w:hAnsi="Arial" w:cs="Arial"/>
        </w:rPr>
        <w:t>Any visitor to the</w:t>
      </w:r>
      <w:r w:rsidR="00C66926" w:rsidRPr="00C855E6">
        <w:rPr>
          <w:rFonts w:ascii="Arial" w:hAnsi="Arial" w:cs="Arial"/>
        </w:rPr>
        <w:t xml:space="preserve"> s</w:t>
      </w:r>
      <w:r w:rsidR="00131F47" w:rsidRPr="00C855E6">
        <w:rPr>
          <w:rFonts w:ascii="Arial" w:hAnsi="Arial" w:cs="Arial"/>
        </w:rPr>
        <w:t>chool</w:t>
      </w:r>
      <w:r w:rsidRPr="00C855E6">
        <w:rPr>
          <w:rFonts w:ascii="Arial" w:hAnsi="Arial" w:cs="Arial"/>
        </w:rPr>
        <w:t xml:space="preserve"> site who is not wearing an identity badge or who has a </w:t>
      </w:r>
      <w:r w:rsidR="00BD55E7" w:rsidRPr="00C855E6">
        <w:rPr>
          <w:rFonts w:ascii="Arial" w:hAnsi="Arial" w:cs="Arial"/>
          <w:highlight w:val="yellow"/>
        </w:rPr>
        <w:t>[ADD COLOUR FOR ACCOMPANIED VISITORS]</w:t>
      </w:r>
      <w:r w:rsidRPr="00C855E6">
        <w:rPr>
          <w:rFonts w:ascii="Arial" w:hAnsi="Arial" w:cs="Arial"/>
        </w:rPr>
        <w:t xml:space="preserve"> lanyard and is</w:t>
      </w:r>
      <w:r w:rsidRPr="00C855E6">
        <w:rPr>
          <w:rFonts w:ascii="Arial" w:hAnsi="Arial" w:cs="Arial"/>
          <w:spacing w:val="1"/>
        </w:rPr>
        <w:t xml:space="preserve"> </w:t>
      </w:r>
      <w:r w:rsidRPr="00C855E6">
        <w:rPr>
          <w:rFonts w:ascii="Arial" w:hAnsi="Arial" w:cs="Arial"/>
        </w:rPr>
        <w:t xml:space="preserve">unaccompanied should be challenged politely to enquire who they are and their business on the </w:t>
      </w:r>
      <w:r w:rsidR="00C66926" w:rsidRPr="00C855E6">
        <w:rPr>
          <w:rFonts w:ascii="Arial" w:hAnsi="Arial" w:cs="Arial"/>
        </w:rPr>
        <w:t>s</w:t>
      </w:r>
      <w:r w:rsidR="00131F47" w:rsidRPr="00C855E6">
        <w:rPr>
          <w:rFonts w:ascii="Arial" w:hAnsi="Arial" w:cs="Arial"/>
        </w:rPr>
        <w:t>chool</w:t>
      </w:r>
      <w:r w:rsidRPr="00C855E6">
        <w:rPr>
          <w:rFonts w:ascii="Arial" w:hAnsi="Arial" w:cs="Arial"/>
          <w:spacing w:val="1"/>
        </w:rPr>
        <w:t xml:space="preserve"> </w:t>
      </w:r>
      <w:r w:rsidRPr="00C855E6">
        <w:rPr>
          <w:rFonts w:ascii="Arial" w:hAnsi="Arial" w:cs="Arial"/>
        </w:rPr>
        <w:t>site.</w:t>
      </w:r>
    </w:p>
    <w:p w14:paraId="589A080D" w14:textId="77777777" w:rsidR="007E6418" w:rsidRPr="00C855E6" w:rsidRDefault="007E6418" w:rsidP="00F56E2E">
      <w:pPr>
        <w:rPr>
          <w:rFonts w:ascii="Arial" w:hAnsi="Arial" w:cs="Arial"/>
        </w:rPr>
      </w:pPr>
    </w:p>
    <w:p w14:paraId="2833B4B7" w14:textId="62A823F7" w:rsidR="007E6418" w:rsidRPr="00C855E6" w:rsidRDefault="00076A1B" w:rsidP="00F56E2E">
      <w:pPr>
        <w:rPr>
          <w:rFonts w:ascii="Arial" w:hAnsi="Arial" w:cs="Arial"/>
        </w:rPr>
      </w:pPr>
      <w:r w:rsidRPr="00C855E6">
        <w:rPr>
          <w:rFonts w:ascii="Arial" w:hAnsi="Arial" w:cs="Arial"/>
        </w:rPr>
        <w:t>They should then be escorted to reception to sign in and be issued with an identity badge or to be collected</w:t>
      </w:r>
      <w:r w:rsidRPr="00C855E6">
        <w:rPr>
          <w:rFonts w:ascii="Arial" w:hAnsi="Arial" w:cs="Arial"/>
          <w:spacing w:val="-47"/>
        </w:rPr>
        <w:t xml:space="preserve"> </w:t>
      </w:r>
      <w:r w:rsidRPr="00C855E6">
        <w:rPr>
          <w:rFonts w:ascii="Arial" w:hAnsi="Arial" w:cs="Arial"/>
        </w:rPr>
        <w:t>by</w:t>
      </w:r>
      <w:r w:rsidRPr="00C855E6">
        <w:rPr>
          <w:rFonts w:ascii="Arial" w:hAnsi="Arial" w:cs="Arial"/>
          <w:spacing w:val="-1"/>
        </w:rPr>
        <w:t xml:space="preserve"> </w:t>
      </w:r>
      <w:r w:rsidRPr="00C855E6">
        <w:rPr>
          <w:rFonts w:ascii="Arial" w:hAnsi="Arial" w:cs="Arial"/>
        </w:rPr>
        <w:t>their point</w:t>
      </w:r>
      <w:r w:rsidRPr="00C855E6">
        <w:rPr>
          <w:rFonts w:ascii="Arial" w:hAnsi="Arial" w:cs="Arial"/>
          <w:spacing w:val="-2"/>
        </w:rPr>
        <w:t xml:space="preserve"> </w:t>
      </w:r>
      <w:r w:rsidRPr="00C855E6">
        <w:rPr>
          <w:rFonts w:ascii="Arial" w:hAnsi="Arial" w:cs="Arial"/>
        </w:rPr>
        <w:t>of</w:t>
      </w:r>
      <w:r w:rsidRPr="00C855E6">
        <w:rPr>
          <w:rFonts w:ascii="Arial" w:hAnsi="Arial" w:cs="Arial"/>
          <w:spacing w:val="-1"/>
        </w:rPr>
        <w:t xml:space="preserve"> </w:t>
      </w:r>
      <w:r w:rsidRPr="00C855E6">
        <w:rPr>
          <w:rFonts w:ascii="Arial" w:hAnsi="Arial" w:cs="Arial"/>
        </w:rPr>
        <w:t>contact. The</w:t>
      </w:r>
      <w:r w:rsidRPr="00C855E6">
        <w:rPr>
          <w:rFonts w:ascii="Arial" w:hAnsi="Arial" w:cs="Arial"/>
          <w:spacing w:val="1"/>
        </w:rPr>
        <w:t xml:space="preserve"> </w:t>
      </w:r>
      <w:r w:rsidR="00C66926" w:rsidRPr="00C855E6">
        <w:rPr>
          <w:rFonts w:ascii="Arial" w:hAnsi="Arial" w:cs="Arial"/>
        </w:rPr>
        <w:t>Executive Principal/Headteacher</w:t>
      </w:r>
      <w:r w:rsidRPr="00C855E6">
        <w:rPr>
          <w:rFonts w:ascii="Arial" w:hAnsi="Arial" w:cs="Arial"/>
          <w:spacing w:val="-2"/>
        </w:rPr>
        <w:t xml:space="preserve"> </w:t>
      </w:r>
      <w:r w:rsidRPr="00C855E6">
        <w:rPr>
          <w:rFonts w:ascii="Arial" w:hAnsi="Arial" w:cs="Arial"/>
        </w:rPr>
        <w:t>must be</w:t>
      </w:r>
      <w:r w:rsidRPr="00C855E6">
        <w:rPr>
          <w:rFonts w:ascii="Arial" w:hAnsi="Arial" w:cs="Arial"/>
          <w:spacing w:val="1"/>
        </w:rPr>
        <w:t xml:space="preserve"> </w:t>
      </w:r>
      <w:r w:rsidRPr="00C855E6">
        <w:rPr>
          <w:rFonts w:ascii="Arial" w:hAnsi="Arial" w:cs="Arial"/>
        </w:rPr>
        <w:t>informed to</w:t>
      </w:r>
      <w:r w:rsidRPr="00C855E6">
        <w:rPr>
          <w:rFonts w:ascii="Arial" w:hAnsi="Arial" w:cs="Arial"/>
          <w:spacing w:val="1"/>
        </w:rPr>
        <w:t xml:space="preserve"> </w:t>
      </w:r>
      <w:r w:rsidRPr="00C855E6">
        <w:rPr>
          <w:rFonts w:ascii="Arial" w:hAnsi="Arial" w:cs="Arial"/>
        </w:rPr>
        <w:t>review</w:t>
      </w:r>
      <w:r w:rsidRPr="00C855E6">
        <w:rPr>
          <w:rFonts w:ascii="Arial" w:hAnsi="Arial" w:cs="Arial"/>
          <w:spacing w:val="-3"/>
        </w:rPr>
        <w:t xml:space="preserve"> </w:t>
      </w:r>
      <w:r w:rsidRPr="00C855E6">
        <w:rPr>
          <w:rFonts w:ascii="Arial" w:hAnsi="Arial" w:cs="Arial"/>
        </w:rPr>
        <w:t>the incident.</w:t>
      </w:r>
    </w:p>
    <w:p w14:paraId="62A889B9" w14:textId="77777777" w:rsidR="007E6418" w:rsidRPr="00C855E6" w:rsidRDefault="007E6418" w:rsidP="00F56E2E">
      <w:pPr>
        <w:rPr>
          <w:rFonts w:ascii="Arial" w:hAnsi="Arial" w:cs="Arial"/>
        </w:rPr>
      </w:pPr>
    </w:p>
    <w:p w14:paraId="76B875B7" w14:textId="1FB65850" w:rsidR="007E6418" w:rsidRPr="00C855E6" w:rsidRDefault="00076A1B" w:rsidP="00F56E2E">
      <w:pPr>
        <w:rPr>
          <w:rFonts w:ascii="Arial" w:hAnsi="Arial" w:cs="Arial"/>
        </w:rPr>
      </w:pPr>
      <w:r w:rsidRPr="00C855E6">
        <w:rPr>
          <w:rFonts w:ascii="Arial" w:hAnsi="Arial" w:cs="Arial"/>
        </w:rPr>
        <w:t xml:space="preserve">The procedures under “Visitors to the </w:t>
      </w:r>
      <w:r w:rsidR="00131F47" w:rsidRPr="00C855E6">
        <w:rPr>
          <w:rFonts w:ascii="Arial" w:hAnsi="Arial" w:cs="Arial"/>
        </w:rPr>
        <w:t>School</w:t>
      </w:r>
      <w:r w:rsidRPr="00C855E6">
        <w:rPr>
          <w:rFonts w:ascii="Arial" w:hAnsi="Arial" w:cs="Arial"/>
        </w:rPr>
        <w:t>” above will then apply. In the event that the visitor refuses</w:t>
      </w:r>
      <w:r w:rsidRPr="00C855E6">
        <w:rPr>
          <w:rFonts w:ascii="Arial" w:hAnsi="Arial" w:cs="Arial"/>
          <w:spacing w:val="1"/>
        </w:rPr>
        <w:t xml:space="preserve"> </w:t>
      </w:r>
      <w:r w:rsidRPr="00C855E6">
        <w:rPr>
          <w:rFonts w:ascii="Arial" w:hAnsi="Arial" w:cs="Arial"/>
        </w:rPr>
        <w:t>to comply,</w:t>
      </w:r>
      <w:r w:rsidRPr="00C855E6">
        <w:rPr>
          <w:rFonts w:ascii="Arial" w:hAnsi="Arial" w:cs="Arial"/>
          <w:spacing w:val="-2"/>
        </w:rPr>
        <w:t xml:space="preserve"> </w:t>
      </w:r>
      <w:r w:rsidRPr="00C855E6">
        <w:rPr>
          <w:rFonts w:ascii="Arial" w:hAnsi="Arial" w:cs="Arial"/>
        </w:rPr>
        <w:t>they</w:t>
      </w:r>
      <w:r w:rsidRPr="00C855E6">
        <w:rPr>
          <w:rFonts w:ascii="Arial" w:hAnsi="Arial" w:cs="Arial"/>
          <w:spacing w:val="-1"/>
        </w:rPr>
        <w:t xml:space="preserve"> </w:t>
      </w:r>
      <w:r w:rsidRPr="00C855E6">
        <w:rPr>
          <w:rFonts w:ascii="Arial" w:hAnsi="Arial" w:cs="Arial"/>
        </w:rPr>
        <w:t>should</w:t>
      </w:r>
      <w:r w:rsidRPr="00C855E6">
        <w:rPr>
          <w:rFonts w:ascii="Arial" w:hAnsi="Arial" w:cs="Arial"/>
          <w:spacing w:val="-1"/>
        </w:rPr>
        <w:t xml:space="preserve"> </w:t>
      </w:r>
      <w:r w:rsidRPr="00C855E6">
        <w:rPr>
          <w:rFonts w:ascii="Arial" w:hAnsi="Arial" w:cs="Arial"/>
        </w:rPr>
        <w:t>be</w:t>
      </w:r>
      <w:r w:rsidRPr="00C855E6">
        <w:rPr>
          <w:rFonts w:ascii="Arial" w:hAnsi="Arial" w:cs="Arial"/>
          <w:spacing w:val="-2"/>
        </w:rPr>
        <w:t xml:space="preserve"> </w:t>
      </w:r>
      <w:r w:rsidRPr="00C855E6">
        <w:rPr>
          <w:rFonts w:ascii="Arial" w:hAnsi="Arial" w:cs="Arial"/>
        </w:rPr>
        <w:t>asked</w:t>
      </w:r>
      <w:r w:rsidRPr="00C855E6">
        <w:rPr>
          <w:rFonts w:ascii="Arial" w:hAnsi="Arial" w:cs="Arial"/>
          <w:spacing w:val="-2"/>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leave</w:t>
      </w:r>
      <w:r w:rsidRPr="00C855E6">
        <w:rPr>
          <w:rFonts w:ascii="Arial" w:hAnsi="Arial" w:cs="Arial"/>
          <w:spacing w:val="1"/>
        </w:rPr>
        <w:t xml:space="preserve"> </w:t>
      </w:r>
      <w:r w:rsidRPr="00C855E6">
        <w:rPr>
          <w:rFonts w:ascii="Arial" w:hAnsi="Arial" w:cs="Arial"/>
        </w:rPr>
        <w:t>the</w:t>
      </w:r>
      <w:r w:rsidRPr="00C855E6">
        <w:rPr>
          <w:rFonts w:ascii="Arial" w:hAnsi="Arial" w:cs="Arial"/>
          <w:spacing w:val="-4"/>
        </w:rPr>
        <w:t xml:space="preserve"> </w:t>
      </w:r>
      <w:r w:rsidRPr="00C855E6">
        <w:rPr>
          <w:rFonts w:ascii="Arial" w:hAnsi="Arial" w:cs="Arial"/>
        </w:rPr>
        <w:t>site</w:t>
      </w:r>
      <w:r w:rsidRPr="00C855E6">
        <w:rPr>
          <w:rFonts w:ascii="Arial" w:hAnsi="Arial" w:cs="Arial"/>
          <w:spacing w:val="1"/>
        </w:rPr>
        <w:t xml:space="preserve"> </w:t>
      </w:r>
      <w:r w:rsidRPr="00C855E6">
        <w:rPr>
          <w:rFonts w:ascii="Arial" w:hAnsi="Arial" w:cs="Arial"/>
        </w:rPr>
        <w:t>immediately</w:t>
      </w:r>
      <w:r w:rsidRPr="00C855E6">
        <w:rPr>
          <w:rFonts w:ascii="Arial" w:hAnsi="Arial" w:cs="Arial"/>
          <w:spacing w:val="-2"/>
        </w:rPr>
        <w:t xml:space="preserve"> </w:t>
      </w:r>
      <w:r w:rsidRPr="00C855E6">
        <w:rPr>
          <w:rFonts w:ascii="Arial" w:hAnsi="Arial" w:cs="Arial"/>
        </w:rPr>
        <w:t>and</w:t>
      </w:r>
      <w:r w:rsidRPr="00C855E6">
        <w:rPr>
          <w:rFonts w:ascii="Arial" w:hAnsi="Arial" w:cs="Arial"/>
          <w:spacing w:val="-2"/>
        </w:rPr>
        <w:t xml:space="preserve"> </w:t>
      </w:r>
      <w:r w:rsidRPr="00C855E6">
        <w:rPr>
          <w:rFonts w:ascii="Arial" w:hAnsi="Arial" w:cs="Arial"/>
        </w:rPr>
        <w:t>a</w:t>
      </w:r>
      <w:r w:rsidRPr="00C855E6">
        <w:rPr>
          <w:rFonts w:ascii="Arial" w:hAnsi="Arial" w:cs="Arial"/>
          <w:spacing w:val="-2"/>
        </w:rPr>
        <w:t xml:space="preserve"> </w:t>
      </w:r>
      <w:r w:rsidRPr="00C855E6">
        <w:rPr>
          <w:rFonts w:ascii="Arial" w:hAnsi="Arial" w:cs="Arial"/>
        </w:rPr>
        <w:t>member</w:t>
      </w:r>
      <w:r w:rsidRPr="00C855E6">
        <w:rPr>
          <w:rFonts w:ascii="Arial" w:hAnsi="Arial" w:cs="Arial"/>
          <w:spacing w:val="-2"/>
        </w:rPr>
        <w:t xml:space="preserve"> </w:t>
      </w:r>
      <w:r w:rsidRPr="00C855E6">
        <w:rPr>
          <w:rFonts w:ascii="Arial" w:hAnsi="Arial" w:cs="Arial"/>
        </w:rPr>
        <w:t>of</w:t>
      </w:r>
      <w:r w:rsidRPr="00C855E6">
        <w:rPr>
          <w:rFonts w:ascii="Arial" w:hAnsi="Arial" w:cs="Arial"/>
          <w:spacing w:val="-4"/>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SLT informed.</w:t>
      </w:r>
    </w:p>
    <w:p w14:paraId="1D88E2D2" w14:textId="77777777" w:rsidR="007E6418" w:rsidRPr="00C855E6" w:rsidRDefault="007E6418" w:rsidP="00F56E2E">
      <w:pPr>
        <w:rPr>
          <w:rFonts w:ascii="Arial" w:hAnsi="Arial" w:cs="Arial"/>
        </w:rPr>
      </w:pPr>
    </w:p>
    <w:p w14:paraId="27725726" w14:textId="77777777" w:rsidR="007E6418" w:rsidRPr="00C855E6" w:rsidRDefault="00076A1B" w:rsidP="00F56E2E">
      <w:pPr>
        <w:rPr>
          <w:rFonts w:ascii="Arial" w:hAnsi="Arial" w:cs="Arial"/>
        </w:rPr>
      </w:pPr>
      <w:r w:rsidRPr="00C855E6">
        <w:rPr>
          <w:rFonts w:ascii="Arial" w:hAnsi="Arial" w:cs="Arial"/>
        </w:rPr>
        <w:t>The</w:t>
      </w:r>
      <w:r w:rsidRPr="00C855E6">
        <w:rPr>
          <w:rFonts w:ascii="Arial" w:hAnsi="Arial" w:cs="Arial"/>
          <w:spacing w:val="-2"/>
        </w:rPr>
        <w:t xml:space="preserve"> </w:t>
      </w:r>
      <w:r w:rsidRPr="00C855E6">
        <w:rPr>
          <w:rFonts w:ascii="Arial" w:hAnsi="Arial" w:cs="Arial"/>
        </w:rPr>
        <w:t>SLT</w:t>
      </w:r>
      <w:r w:rsidRPr="00C855E6">
        <w:rPr>
          <w:rFonts w:ascii="Arial" w:hAnsi="Arial" w:cs="Arial"/>
          <w:spacing w:val="-5"/>
        </w:rPr>
        <w:t xml:space="preserve"> </w:t>
      </w:r>
      <w:r w:rsidRPr="00C855E6">
        <w:rPr>
          <w:rFonts w:ascii="Arial" w:hAnsi="Arial" w:cs="Arial"/>
        </w:rPr>
        <w:t>member</w:t>
      </w:r>
      <w:r w:rsidRPr="00C855E6">
        <w:rPr>
          <w:rFonts w:ascii="Arial" w:hAnsi="Arial" w:cs="Arial"/>
          <w:spacing w:val="-4"/>
        </w:rPr>
        <w:t xml:space="preserve"> </w:t>
      </w:r>
      <w:r w:rsidRPr="00C855E6">
        <w:rPr>
          <w:rFonts w:ascii="Arial" w:hAnsi="Arial" w:cs="Arial"/>
        </w:rPr>
        <w:t>will</w:t>
      </w:r>
      <w:r w:rsidRPr="00C855E6">
        <w:rPr>
          <w:rFonts w:ascii="Arial" w:hAnsi="Arial" w:cs="Arial"/>
          <w:spacing w:val="-2"/>
        </w:rPr>
        <w:t xml:space="preserve"> </w:t>
      </w:r>
      <w:r w:rsidRPr="00C855E6">
        <w:rPr>
          <w:rFonts w:ascii="Arial" w:hAnsi="Arial" w:cs="Arial"/>
        </w:rPr>
        <w:t>consider</w:t>
      </w:r>
      <w:r w:rsidRPr="00C855E6">
        <w:rPr>
          <w:rFonts w:ascii="Arial" w:hAnsi="Arial" w:cs="Arial"/>
          <w:spacing w:val="-1"/>
        </w:rPr>
        <w:t xml:space="preserve"> </w:t>
      </w:r>
      <w:r w:rsidRPr="00C855E6">
        <w:rPr>
          <w:rFonts w:ascii="Arial" w:hAnsi="Arial" w:cs="Arial"/>
        </w:rPr>
        <w:t>the</w:t>
      </w:r>
      <w:r w:rsidRPr="00C855E6">
        <w:rPr>
          <w:rFonts w:ascii="Arial" w:hAnsi="Arial" w:cs="Arial"/>
          <w:spacing w:val="-2"/>
        </w:rPr>
        <w:t xml:space="preserve"> </w:t>
      </w:r>
      <w:r w:rsidRPr="00C855E6">
        <w:rPr>
          <w:rFonts w:ascii="Arial" w:hAnsi="Arial" w:cs="Arial"/>
        </w:rPr>
        <w:t>situation</w:t>
      </w:r>
      <w:r w:rsidRPr="00C855E6">
        <w:rPr>
          <w:rFonts w:ascii="Arial" w:hAnsi="Arial" w:cs="Arial"/>
          <w:spacing w:val="-2"/>
        </w:rPr>
        <w:t xml:space="preserve"> </w:t>
      </w:r>
      <w:r w:rsidRPr="00C855E6">
        <w:rPr>
          <w:rFonts w:ascii="Arial" w:hAnsi="Arial" w:cs="Arial"/>
        </w:rPr>
        <w:t>and</w:t>
      </w:r>
      <w:r w:rsidRPr="00C855E6">
        <w:rPr>
          <w:rFonts w:ascii="Arial" w:hAnsi="Arial" w:cs="Arial"/>
          <w:spacing w:val="-3"/>
        </w:rPr>
        <w:t xml:space="preserve"> </w:t>
      </w:r>
      <w:r w:rsidRPr="00C855E6">
        <w:rPr>
          <w:rFonts w:ascii="Arial" w:hAnsi="Arial" w:cs="Arial"/>
        </w:rPr>
        <w:t>decide if</w:t>
      </w:r>
      <w:r w:rsidRPr="00C855E6">
        <w:rPr>
          <w:rFonts w:ascii="Arial" w:hAnsi="Arial" w:cs="Arial"/>
          <w:spacing w:val="-2"/>
        </w:rPr>
        <w:t xml:space="preserve"> </w:t>
      </w:r>
      <w:r w:rsidRPr="00C855E6">
        <w:rPr>
          <w:rFonts w:ascii="Arial" w:hAnsi="Arial" w:cs="Arial"/>
        </w:rPr>
        <w:t>it</w:t>
      </w:r>
      <w:r w:rsidRPr="00C855E6">
        <w:rPr>
          <w:rFonts w:ascii="Arial" w:hAnsi="Arial" w:cs="Arial"/>
          <w:spacing w:val="-1"/>
        </w:rPr>
        <w:t xml:space="preserve"> </w:t>
      </w:r>
      <w:r w:rsidRPr="00C855E6">
        <w:rPr>
          <w:rFonts w:ascii="Arial" w:hAnsi="Arial" w:cs="Arial"/>
        </w:rPr>
        <w:t>is</w:t>
      </w:r>
      <w:r w:rsidRPr="00C855E6">
        <w:rPr>
          <w:rFonts w:ascii="Arial" w:hAnsi="Arial" w:cs="Arial"/>
          <w:spacing w:val="-2"/>
        </w:rPr>
        <w:t xml:space="preserve"> </w:t>
      </w:r>
      <w:r w:rsidRPr="00C855E6">
        <w:rPr>
          <w:rFonts w:ascii="Arial" w:hAnsi="Arial" w:cs="Arial"/>
        </w:rPr>
        <w:t>necessary</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inform</w:t>
      </w:r>
      <w:r w:rsidRPr="00C855E6">
        <w:rPr>
          <w:rFonts w:ascii="Arial" w:hAnsi="Arial" w:cs="Arial"/>
          <w:spacing w:val="-1"/>
        </w:rPr>
        <w:t xml:space="preserve"> </w:t>
      </w:r>
      <w:r w:rsidRPr="00C855E6">
        <w:rPr>
          <w:rFonts w:ascii="Arial" w:hAnsi="Arial" w:cs="Arial"/>
        </w:rPr>
        <w:t>the police.</w:t>
      </w:r>
    </w:p>
    <w:p w14:paraId="688623DF" w14:textId="220857F8" w:rsidR="007E6418" w:rsidRPr="00C855E6" w:rsidRDefault="00076A1B" w:rsidP="00F56E2E">
      <w:pPr>
        <w:rPr>
          <w:rFonts w:ascii="Arial" w:hAnsi="Arial" w:cs="Arial"/>
        </w:rPr>
      </w:pPr>
      <w:r w:rsidRPr="00C855E6">
        <w:rPr>
          <w:rFonts w:ascii="Arial" w:hAnsi="Arial" w:cs="Arial"/>
        </w:rPr>
        <w:t>If</w:t>
      </w:r>
      <w:r w:rsidRPr="00C855E6">
        <w:rPr>
          <w:rFonts w:ascii="Arial" w:hAnsi="Arial" w:cs="Arial"/>
          <w:spacing w:val="1"/>
        </w:rPr>
        <w:t xml:space="preserve"> </w:t>
      </w:r>
      <w:r w:rsidRPr="00C855E6">
        <w:rPr>
          <w:rFonts w:ascii="Arial" w:hAnsi="Arial" w:cs="Arial"/>
        </w:rPr>
        <w:t>an</w:t>
      </w:r>
      <w:r w:rsidRPr="00C855E6">
        <w:rPr>
          <w:rFonts w:ascii="Arial" w:hAnsi="Arial" w:cs="Arial"/>
          <w:spacing w:val="1"/>
        </w:rPr>
        <w:t xml:space="preserve"> </w:t>
      </w:r>
      <w:r w:rsidRPr="00C855E6">
        <w:rPr>
          <w:rFonts w:ascii="Arial" w:hAnsi="Arial" w:cs="Arial"/>
        </w:rPr>
        <w:t>unknown/uninvited</w:t>
      </w:r>
      <w:r w:rsidRPr="00C855E6">
        <w:rPr>
          <w:rFonts w:ascii="Arial" w:hAnsi="Arial" w:cs="Arial"/>
          <w:spacing w:val="1"/>
        </w:rPr>
        <w:t xml:space="preserve"> </w:t>
      </w:r>
      <w:r w:rsidRPr="00C855E6">
        <w:rPr>
          <w:rFonts w:ascii="Arial" w:hAnsi="Arial" w:cs="Arial"/>
        </w:rPr>
        <w:t>visitor</w:t>
      </w:r>
      <w:r w:rsidRPr="00C855E6">
        <w:rPr>
          <w:rFonts w:ascii="Arial" w:hAnsi="Arial" w:cs="Arial"/>
          <w:spacing w:val="1"/>
        </w:rPr>
        <w:t xml:space="preserve"> </w:t>
      </w:r>
      <w:r w:rsidRPr="00C855E6">
        <w:rPr>
          <w:rFonts w:ascii="Arial" w:hAnsi="Arial" w:cs="Arial"/>
        </w:rPr>
        <w:t>becomes</w:t>
      </w:r>
      <w:r w:rsidRPr="00C855E6">
        <w:rPr>
          <w:rFonts w:ascii="Arial" w:hAnsi="Arial" w:cs="Arial"/>
          <w:spacing w:val="1"/>
        </w:rPr>
        <w:t xml:space="preserve"> </w:t>
      </w:r>
      <w:r w:rsidRPr="00C855E6">
        <w:rPr>
          <w:rFonts w:ascii="Arial" w:hAnsi="Arial" w:cs="Arial"/>
        </w:rPr>
        <w:t>abusive</w:t>
      </w:r>
      <w:r w:rsidRPr="00C855E6">
        <w:rPr>
          <w:rFonts w:ascii="Arial" w:hAnsi="Arial" w:cs="Arial"/>
          <w:spacing w:val="1"/>
        </w:rPr>
        <w:t xml:space="preserve"> </w:t>
      </w:r>
      <w:r w:rsidRPr="00C855E6">
        <w:rPr>
          <w:rFonts w:ascii="Arial" w:hAnsi="Arial" w:cs="Arial"/>
        </w:rPr>
        <w:t>or</w:t>
      </w:r>
      <w:r w:rsidRPr="00C855E6">
        <w:rPr>
          <w:rFonts w:ascii="Arial" w:hAnsi="Arial" w:cs="Arial"/>
          <w:spacing w:val="1"/>
        </w:rPr>
        <w:t xml:space="preserve"> </w:t>
      </w:r>
      <w:r w:rsidRPr="00C855E6">
        <w:rPr>
          <w:rFonts w:ascii="Arial" w:hAnsi="Arial" w:cs="Arial"/>
        </w:rPr>
        <w:t>aggressive,</w:t>
      </w:r>
      <w:r w:rsidRPr="00C855E6">
        <w:rPr>
          <w:rFonts w:ascii="Arial" w:hAnsi="Arial" w:cs="Arial"/>
          <w:spacing w:val="1"/>
        </w:rPr>
        <w:t xml:space="preserve"> </w:t>
      </w:r>
      <w:r w:rsidRPr="00C855E6">
        <w:rPr>
          <w:rFonts w:ascii="Arial" w:hAnsi="Arial" w:cs="Arial"/>
        </w:rPr>
        <w:t>they</w:t>
      </w:r>
      <w:r w:rsidRPr="00C855E6">
        <w:rPr>
          <w:rFonts w:ascii="Arial" w:hAnsi="Arial" w:cs="Arial"/>
          <w:spacing w:val="1"/>
        </w:rPr>
        <w:t xml:space="preserve"> </w:t>
      </w:r>
      <w:r w:rsidRPr="00C855E6">
        <w:rPr>
          <w:rFonts w:ascii="Arial" w:hAnsi="Arial" w:cs="Arial"/>
        </w:rPr>
        <w:t>will</w:t>
      </w:r>
      <w:r w:rsidRPr="00C855E6">
        <w:rPr>
          <w:rFonts w:ascii="Arial" w:hAnsi="Arial" w:cs="Arial"/>
          <w:spacing w:val="1"/>
        </w:rPr>
        <w:t xml:space="preserve"> </w:t>
      </w:r>
      <w:r w:rsidRPr="00C855E6">
        <w:rPr>
          <w:rFonts w:ascii="Arial" w:hAnsi="Arial" w:cs="Arial"/>
        </w:rPr>
        <w:t>be</w:t>
      </w:r>
      <w:r w:rsidRPr="00C855E6">
        <w:rPr>
          <w:rFonts w:ascii="Arial" w:hAnsi="Arial" w:cs="Arial"/>
          <w:spacing w:val="1"/>
        </w:rPr>
        <w:t xml:space="preserve"> </w:t>
      </w:r>
      <w:r w:rsidRPr="00C855E6">
        <w:rPr>
          <w:rFonts w:ascii="Arial" w:hAnsi="Arial" w:cs="Arial"/>
        </w:rPr>
        <w:t>asked</w:t>
      </w:r>
      <w:r w:rsidRPr="00C855E6">
        <w:rPr>
          <w:rFonts w:ascii="Arial" w:hAnsi="Arial" w:cs="Arial"/>
          <w:spacing w:val="1"/>
        </w:rPr>
        <w:t xml:space="preserve"> </w:t>
      </w:r>
      <w:r w:rsidRPr="00C855E6">
        <w:rPr>
          <w:rFonts w:ascii="Arial" w:hAnsi="Arial" w:cs="Arial"/>
        </w:rPr>
        <w:t>to</w:t>
      </w:r>
      <w:r w:rsidRPr="00C855E6">
        <w:rPr>
          <w:rFonts w:ascii="Arial" w:hAnsi="Arial" w:cs="Arial"/>
          <w:spacing w:val="1"/>
        </w:rPr>
        <w:t xml:space="preserve"> </w:t>
      </w:r>
      <w:r w:rsidRPr="00C855E6">
        <w:rPr>
          <w:rFonts w:ascii="Arial" w:hAnsi="Arial" w:cs="Arial"/>
        </w:rPr>
        <w:t>leave</w:t>
      </w:r>
      <w:r w:rsidRPr="00C855E6">
        <w:rPr>
          <w:rFonts w:ascii="Arial" w:hAnsi="Arial" w:cs="Arial"/>
          <w:spacing w:val="1"/>
        </w:rPr>
        <w:t xml:space="preserve"> </w:t>
      </w:r>
      <w:r w:rsidRPr="00C855E6">
        <w:rPr>
          <w:rFonts w:ascii="Arial" w:hAnsi="Arial" w:cs="Arial"/>
        </w:rPr>
        <w:t>the</w:t>
      </w:r>
      <w:r w:rsidRPr="00C855E6">
        <w:rPr>
          <w:rFonts w:ascii="Arial" w:hAnsi="Arial" w:cs="Arial"/>
          <w:spacing w:val="1"/>
        </w:rPr>
        <w:t xml:space="preserve"> </w:t>
      </w:r>
      <w:r w:rsidRPr="00C855E6">
        <w:rPr>
          <w:rFonts w:ascii="Arial" w:hAnsi="Arial" w:cs="Arial"/>
        </w:rPr>
        <w:t>site</w:t>
      </w:r>
      <w:r w:rsidRPr="00C855E6">
        <w:rPr>
          <w:rFonts w:ascii="Arial" w:hAnsi="Arial" w:cs="Arial"/>
          <w:spacing w:val="1"/>
        </w:rPr>
        <w:t xml:space="preserve"> </w:t>
      </w:r>
      <w:r w:rsidRPr="00C855E6">
        <w:rPr>
          <w:rFonts w:ascii="Arial" w:hAnsi="Arial" w:cs="Arial"/>
        </w:rPr>
        <w:t>immediately</w:t>
      </w:r>
      <w:r w:rsidRPr="00C855E6">
        <w:rPr>
          <w:rFonts w:ascii="Arial" w:hAnsi="Arial" w:cs="Arial"/>
          <w:spacing w:val="-1"/>
        </w:rPr>
        <w:t xml:space="preserve"> </w:t>
      </w:r>
      <w:r w:rsidRPr="00C855E6">
        <w:rPr>
          <w:rFonts w:ascii="Arial" w:hAnsi="Arial" w:cs="Arial"/>
        </w:rPr>
        <w:t>and</w:t>
      </w:r>
      <w:r w:rsidRPr="00C855E6">
        <w:rPr>
          <w:rFonts w:ascii="Arial" w:hAnsi="Arial" w:cs="Arial"/>
          <w:spacing w:val="-4"/>
        </w:rPr>
        <w:t xml:space="preserve"> </w:t>
      </w:r>
      <w:r w:rsidRPr="00C855E6">
        <w:rPr>
          <w:rFonts w:ascii="Arial" w:hAnsi="Arial" w:cs="Arial"/>
        </w:rPr>
        <w:t>warned</w:t>
      </w:r>
      <w:r w:rsidRPr="00C855E6">
        <w:rPr>
          <w:rFonts w:ascii="Arial" w:hAnsi="Arial" w:cs="Arial"/>
          <w:spacing w:val="-2"/>
        </w:rPr>
        <w:t xml:space="preserve"> </w:t>
      </w:r>
      <w:r w:rsidRPr="00C855E6">
        <w:rPr>
          <w:rFonts w:ascii="Arial" w:hAnsi="Arial" w:cs="Arial"/>
        </w:rPr>
        <w:t>that</w:t>
      </w:r>
      <w:r w:rsidRPr="00C855E6">
        <w:rPr>
          <w:rFonts w:ascii="Arial" w:hAnsi="Arial" w:cs="Arial"/>
          <w:spacing w:val="-1"/>
        </w:rPr>
        <w:t xml:space="preserve"> </w:t>
      </w:r>
      <w:r w:rsidRPr="00C855E6">
        <w:rPr>
          <w:rFonts w:ascii="Arial" w:hAnsi="Arial" w:cs="Arial"/>
        </w:rPr>
        <w:t>if they</w:t>
      </w:r>
      <w:r w:rsidRPr="00C855E6">
        <w:rPr>
          <w:rFonts w:ascii="Arial" w:hAnsi="Arial" w:cs="Arial"/>
          <w:spacing w:val="-1"/>
        </w:rPr>
        <w:t xml:space="preserve"> </w:t>
      </w:r>
      <w:r w:rsidRPr="00C855E6">
        <w:rPr>
          <w:rFonts w:ascii="Arial" w:hAnsi="Arial" w:cs="Arial"/>
        </w:rPr>
        <w:t>fail</w:t>
      </w:r>
      <w:r w:rsidRPr="00C855E6">
        <w:rPr>
          <w:rFonts w:ascii="Arial" w:hAnsi="Arial" w:cs="Arial"/>
          <w:spacing w:val="-4"/>
        </w:rPr>
        <w:t xml:space="preserve"> </w:t>
      </w:r>
      <w:r w:rsidRPr="00C855E6">
        <w:rPr>
          <w:rFonts w:ascii="Arial" w:hAnsi="Arial" w:cs="Arial"/>
        </w:rPr>
        <w:t>to</w:t>
      </w:r>
      <w:r w:rsidRPr="00C855E6">
        <w:rPr>
          <w:rFonts w:ascii="Arial" w:hAnsi="Arial" w:cs="Arial"/>
          <w:spacing w:val="-2"/>
        </w:rPr>
        <w:t xml:space="preserve"> </w:t>
      </w:r>
      <w:r w:rsidRPr="00C855E6">
        <w:rPr>
          <w:rFonts w:ascii="Arial" w:hAnsi="Arial" w:cs="Arial"/>
        </w:rPr>
        <w:t>leave</w:t>
      </w:r>
      <w:r w:rsidRPr="00C855E6">
        <w:rPr>
          <w:rFonts w:ascii="Arial" w:hAnsi="Arial" w:cs="Arial"/>
          <w:spacing w:val="-2"/>
        </w:rPr>
        <w:t xml:space="preserve"> </w:t>
      </w:r>
      <w:r w:rsidRPr="00C855E6">
        <w:rPr>
          <w:rFonts w:ascii="Arial" w:hAnsi="Arial" w:cs="Arial"/>
        </w:rPr>
        <w:t>the</w:t>
      </w:r>
      <w:r w:rsidRPr="00C855E6">
        <w:rPr>
          <w:rFonts w:ascii="Arial" w:hAnsi="Arial" w:cs="Arial"/>
          <w:spacing w:val="-2"/>
        </w:rPr>
        <w:t xml:space="preserve"> </w:t>
      </w:r>
      <w:r w:rsidR="000A783A" w:rsidRPr="00C855E6">
        <w:rPr>
          <w:rFonts w:ascii="Arial" w:hAnsi="Arial" w:cs="Arial"/>
        </w:rPr>
        <w:t>s</w:t>
      </w:r>
      <w:r w:rsidR="00131F47" w:rsidRPr="00C855E6">
        <w:rPr>
          <w:rFonts w:ascii="Arial" w:hAnsi="Arial" w:cs="Arial"/>
        </w:rPr>
        <w:t>chool</w:t>
      </w:r>
      <w:r w:rsidRPr="00C855E6">
        <w:rPr>
          <w:rFonts w:ascii="Arial" w:hAnsi="Arial" w:cs="Arial"/>
          <w:spacing w:val="-1"/>
        </w:rPr>
        <w:t xml:space="preserve"> </w:t>
      </w:r>
      <w:r w:rsidRPr="00C855E6">
        <w:rPr>
          <w:rFonts w:ascii="Arial" w:hAnsi="Arial" w:cs="Arial"/>
        </w:rPr>
        <w:t>grounds,</w:t>
      </w:r>
      <w:r w:rsidRPr="00C855E6">
        <w:rPr>
          <w:rFonts w:ascii="Arial" w:hAnsi="Arial" w:cs="Arial"/>
          <w:spacing w:val="-1"/>
        </w:rPr>
        <w:t xml:space="preserve"> </w:t>
      </w:r>
      <w:r w:rsidRPr="00C855E6">
        <w:rPr>
          <w:rFonts w:ascii="Arial" w:hAnsi="Arial" w:cs="Arial"/>
        </w:rPr>
        <w:t>police</w:t>
      </w:r>
      <w:r w:rsidRPr="00C855E6">
        <w:rPr>
          <w:rFonts w:ascii="Arial" w:hAnsi="Arial" w:cs="Arial"/>
          <w:spacing w:val="1"/>
        </w:rPr>
        <w:t xml:space="preserve"> </w:t>
      </w:r>
      <w:r w:rsidRPr="00C855E6">
        <w:rPr>
          <w:rFonts w:ascii="Arial" w:hAnsi="Arial" w:cs="Arial"/>
        </w:rPr>
        <w:t>assistance</w:t>
      </w:r>
      <w:r w:rsidRPr="00C855E6">
        <w:rPr>
          <w:rFonts w:ascii="Arial" w:hAnsi="Arial" w:cs="Arial"/>
          <w:spacing w:val="-4"/>
        </w:rPr>
        <w:t xml:space="preserve"> </w:t>
      </w:r>
      <w:r w:rsidRPr="00C855E6">
        <w:rPr>
          <w:rFonts w:ascii="Arial" w:hAnsi="Arial" w:cs="Arial"/>
        </w:rPr>
        <w:t>will</w:t>
      </w:r>
      <w:r w:rsidRPr="00C855E6">
        <w:rPr>
          <w:rFonts w:ascii="Arial" w:hAnsi="Arial" w:cs="Arial"/>
          <w:spacing w:val="-1"/>
        </w:rPr>
        <w:t xml:space="preserve"> </w:t>
      </w:r>
      <w:r w:rsidRPr="00C855E6">
        <w:rPr>
          <w:rFonts w:ascii="Arial" w:hAnsi="Arial" w:cs="Arial"/>
        </w:rPr>
        <w:t>be</w:t>
      </w:r>
      <w:r w:rsidRPr="00C855E6">
        <w:rPr>
          <w:rFonts w:ascii="Arial" w:hAnsi="Arial" w:cs="Arial"/>
          <w:spacing w:val="-4"/>
        </w:rPr>
        <w:t xml:space="preserve"> </w:t>
      </w:r>
      <w:r w:rsidRPr="00C855E6">
        <w:rPr>
          <w:rFonts w:ascii="Arial" w:hAnsi="Arial" w:cs="Arial"/>
        </w:rPr>
        <w:t>called for.</w:t>
      </w:r>
    </w:p>
    <w:p w14:paraId="69499882" w14:textId="77777777" w:rsidR="00890F54" w:rsidRPr="00C855E6" w:rsidRDefault="00890F54" w:rsidP="00F56E2E">
      <w:pPr>
        <w:rPr>
          <w:rFonts w:ascii="Arial" w:hAnsi="Arial" w:cs="Arial"/>
        </w:rPr>
      </w:pPr>
    </w:p>
    <w:p w14:paraId="2E77684B" w14:textId="35E8C4DC" w:rsidR="00890F54" w:rsidRPr="00C855E6" w:rsidRDefault="00890F54">
      <w:pPr>
        <w:rPr>
          <w:rFonts w:ascii="Arial" w:hAnsi="Arial" w:cs="Arial"/>
        </w:rPr>
      </w:pPr>
      <w:r w:rsidRPr="00C855E6">
        <w:rPr>
          <w:rFonts w:ascii="Arial" w:hAnsi="Arial" w:cs="Arial"/>
        </w:rPr>
        <w:br w:type="page"/>
      </w:r>
    </w:p>
    <w:p w14:paraId="31842D6B" w14:textId="77777777" w:rsidR="00890F54" w:rsidRPr="00C855E6" w:rsidRDefault="00890F54" w:rsidP="00890F54">
      <w:pPr>
        <w:pStyle w:val="Heading1"/>
        <w:rPr>
          <w:rFonts w:ascii="Arial" w:hAnsi="Arial" w:cs="Arial"/>
        </w:rPr>
      </w:pPr>
      <w:bookmarkStart w:id="37" w:name="_Toc97111189"/>
      <w:r w:rsidRPr="00C855E6">
        <w:rPr>
          <w:rFonts w:ascii="Arial" w:hAnsi="Arial" w:cs="Arial"/>
        </w:rPr>
        <w:lastRenderedPageBreak/>
        <w:t>Appendix 3 - Single Central Record: Monitoring Checklist [Please use Appendix 1 of the SCR and Safer Recruitment Procedure document for Trust requirements]</w:t>
      </w:r>
      <w:bookmarkEnd w:id="37"/>
      <w:r w:rsidRPr="00C855E6">
        <w:rPr>
          <w:rFonts w:ascii="Arial" w:hAnsi="Arial" w:cs="Arial"/>
        </w:rPr>
        <w:br/>
        <w:t xml:space="preserve"> </w:t>
      </w:r>
    </w:p>
    <w:p w14:paraId="116EA27F" w14:textId="77777777" w:rsidR="00C64656" w:rsidRPr="00C855E6" w:rsidRDefault="00C64656" w:rsidP="00890F54">
      <w:pPr>
        <w:rPr>
          <w:rFonts w:ascii="Arial" w:hAnsi="Arial" w:cs="Arial"/>
          <w:i/>
          <w:iCs/>
          <w:sz w:val="24"/>
          <w:szCs w:val="24"/>
        </w:rPr>
      </w:pPr>
    </w:p>
    <w:tbl>
      <w:tblPr>
        <w:tblStyle w:val="TableGrid"/>
        <w:tblW w:w="0" w:type="auto"/>
        <w:tblLook w:val="04A0" w:firstRow="1" w:lastRow="0" w:firstColumn="1" w:lastColumn="0" w:noHBand="0" w:noVBand="1"/>
      </w:tblPr>
      <w:tblGrid>
        <w:gridCol w:w="3770"/>
        <w:gridCol w:w="5247"/>
      </w:tblGrid>
      <w:tr w:rsidR="00890F54" w:rsidRPr="00C855E6" w14:paraId="3B5D7405" w14:textId="77777777" w:rsidTr="00BA5219">
        <w:tc>
          <w:tcPr>
            <w:tcW w:w="3964" w:type="dxa"/>
          </w:tcPr>
          <w:p w14:paraId="430DD683" w14:textId="77777777" w:rsidR="00890F54" w:rsidRPr="00C855E6" w:rsidRDefault="00890F54" w:rsidP="00BA5219">
            <w:pPr>
              <w:rPr>
                <w:rFonts w:ascii="Arial" w:hAnsi="Arial" w:cs="Arial"/>
              </w:rPr>
            </w:pPr>
          </w:p>
          <w:p w14:paraId="04EB2B1F" w14:textId="77777777" w:rsidR="00890F54" w:rsidRPr="00C855E6" w:rsidRDefault="00890F54" w:rsidP="00BA5219">
            <w:pPr>
              <w:rPr>
                <w:rFonts w:ascii="Arial" w:hAnsi="Arial" w:cs="Arial"/>
              </w:rPr>
            </w:pPr>
            <w:r w:rsidRPr="00C855E6">
              <w:rPr>
                <w:rFonts w:ascii="Arial" w:hAnsi="Arial" w:cs="Arial"/>
              </w:rPr>
              <w:t>DATE MONITORING CARRIED OUT:</w:t>
            </w:r>
          </w:p>
          <w:p w14:paraId="4CE1FB55" w14:textId="77777777" w:rsidR="00890F54" w:rsidRPr="00C855E6" w:rsidRDefault="00890F54" w:rsidP="00BA5219">
            <w:pPr>
              <w:rPr>
                <w:rFonts w:ascii="Arial" w:hAnsi="Arial" w:cs="Arial"/>
              </w:rPr>
            </w:pPr>
          </w:p>
        </w:tc>
        <w:tc>
          <w:tcPr>
            <w:tcW w:w="5812" w:type="dxa"/>
          </w:tcPr>
          <w:p w14:paraId="1473D921" w14:textId="77777777" w:rsidR="00890F54" w:rsidRPr="00C855E6" w:rsidRDefault="00890F54" w:rsidP="00BA5219">
            <w:pPr>
              <w:rPr>
                <w:rFonts w:ascii="Arial" w:hAnsi="Arial" w:cs="Arial"/>
              </w:rPr>
            </w:pPr>
          </w:p>
        </w:tc>
      </w:tr>
      <w:tr w:rsidR="00890F54" w:rsidRPr="00C855E6" w14:paraId="1A5D3F4C" w14:textId="77777777" w:rsidTr="00BA5219">
        <w:tc>
          <w:tcPr>
            <w:tcW w:w="3964" w:type="dxa"/>
          </w:tcPr>
          <w:p w14:paraId="0B38C407" w14:textId="77777777" w:rsidR="00890F54" w:rsidRPr="00C855E6" w:rsidRDefault="00890F54" w:rsidP="00BA5219">
            <w:pPr>
              <w:rPr>
                <w:rFonts w:ascii="Arial" w:hAnsi="Arial" w:cs="Arial"/>
              </w:rPr>
            </w:pPr>
          </w:p>
          <w:p w14:paraId="1BC4FCB7" w14:textId="77777777" w:rsidR="00890F54" w:rsidRPr="00C855E6" w:rsidRDefault="00890F54" w:rsidP="00BA5219">
            <w:pPr>
              <w:rPr>
                <w:rFonts w:ascii="Arial" w:hAnsi="Arial" w:cs="Arial"/>
              </w:rPr>
            </w:pPr>
            <w:r w:rsidRPr="00C855E6">
              <w:rPr>
                <w:rFonts w:ascii="Arial" w:hAnsi="Arial" w:cs="Arial"/>
              </w:rPr>
              <w:t>MONITORING CARRIED OUT BY:</w:t>
            </w:r>
          </w:p>
          <w:p w14:paraId="6F1FA67C" w14:textId="77777777" w:rsidR="00890F54" w:rsidRPr="00C855E6" w:rsidRDefault="00890F54" w:rsidP="00BA5219">
            <w:pPr>
              <w:rPr>
                <w:rFonts w:ascii="Arial" w:hAnsi="Arial" w:cs="Arial"/>
              </w:rPr>
            </w:pPr>
          </w:p>
        </w:tc>
        <w:tc>
          <w:tcPr>
            <w:tcW w:w="5812" w:type="dxa"/>
          </w:tcPr>
          <w:p w14:paraId="2C42D11E" w14:textId="77777777" w:rsidR="00890F54" w:rsidRPr="00C855E6" w:rsidRDefault="00890F54" w:rsidP="00BA5219">
            <w:pPr>
              <w:rPr>
                <w:rFonts w:ascii="Arial" w:hAnsi="Arial" w:cs="Arial"/>
              </w:rPr>
            </w:pPr>
            <w:r w:rsidRPr="00C855E6">
              <w:rPr>
                <w:rFonts w:ascii="Arial" w:hAnsi="Arial" w:cs="Arial"/>
              </w:rPr>
              <w:t xml:space="preserve"> </w:t>
            </w:r>
          </w:p>
        </w:tc>
      </w:tr>
      <w:tr w:rsidR="00890F54" w:rsidRPr="00C855E6" w14:paraId="739F4EDA" w14:textId="77777777" w:rsidTr="00BA5219">
        <w:tc>
          <w:tcPr>
            <w:tcW w:w="3964" w:type="dxa"/>
          </w:tcPr>
          <w:p w14:paraId="06520075" w14:textId="77777777" w:rsidR="00890F54" w:rsidRPr="00C855E6" w:rsidRDefault="00890F54" w:rsidP="00BA5219">
            <w:pPr>
              <w:rPr>
                <w:rFonts w:ascii="Arial" w:hAnsi="Arial" w:cs="Arial"/>
              </w:rPr>
            </w:pPr>
            <w:r w:rsidRPr="00C855E6">
              <w:rPr>
                <w:rFonts w:ascii="Arial" w:hAnsi="Arial" w:cs="Arial"/>
              </w:rPr>
              <w:br/>
              <w:t xml:space="preserve">NAME OF SCR ADMINISTRATOR : </w:t>
            </w:r>
            <w:r w:rsidRPr="00C855E6">
              <w:rPr>
                <w:rFonts w:ascii="Arial" w:hAnsi="Arial" w:cs="Arial"/>
              </w:rPr>
              <w:br/>
            </w:r>
          </w:p>
        </w:tc>
        <w:tc>
          <w:tcPr>
            <w:tcW w:w="5812" w:type="dxa"/>
          </w:tcPr>
          <w:p w14:paraId="12E844AD" w14:textId="77777777" w:rsidR="00890F54" w:rsidRPr="00C855E6" w:rsidRDefault="00890F54" w:rsidP="00BA5219">
            <w:pPr>
              <w:rPr>
                <w:rFonts w:ascii="Arial" w:hAnsi="Arial" w:cs="Arial"/>
              </w:rPr>
            </w:pPr>
          </w:p>
        </w:tc>
      </w:tr>
      <w:tr w:rsidR="00890F54" w:rsidRPr="00C855E6" w14:paraId="7AD70D89" w14:textId="77777777" w:rsidTr="00BA5219">
        <w:tc>
          <w:tcPr>
            <w:tcW w:w="3964" w:type="dxa"/>
          </w:tcPr>
          <w:p w14:paraId="41A0EF44" w14:textId="77777777" w:rsidR="00890F54" w:rsidRPr="00C855E6" w:rsidRDefault="00890F54" w:rsidP="00BA5219">
            <w:pPr>
              <w:rPr>
                <w:rFonts w:ascii="Arial" w:hAnsi="Arial" w:cs="Arial"/>
              </w:rPr>
            </w:pPr>
          </w:p>
          <w:p w14:paraId="5607D719" w14:textId="13C24559" w:rsidR="00890F54" w:rsidRPr="00C855E6" w:rsidRDefault="00890F54" w:rsidP="00BA5219">
            <w:pPr>
              <w:rPr>
                <w:rFonts w:ascii="Arial" w:hAnsi="Arial" w:cs="Arial"/>
              </w:rPr>
            </w:pPr>
            <w:r w:rsidRPr="00C855E6">
              <w:rPr>
                <w:rFonts w:ascii="Arial" w:hAnsi="Arial" w:cs="Arial"/>
              </w:rPr>
              <w:br/>
              <w:t xml:space="preserve">SIGNED </w:t>
            </w:r>
          </w:p>
          <w:p w14:paraId="05D3BA4B" w14:textId="77777777" w:rsidR="00890F54" w:rsidRPr="00C855E6" w:rsidRDefault="00890F54" w:rsidP="00BA5219">
            <w:pPr>
              <w:rPr>
                <w:rFonts w:ascii="Arial" w:hAnsi="Arial" w:cs="Arial"/>
              </w:rPr>
            </w:pPr>
          </w:p>
        </w:tc>
        <w:tc>
          <w:tcPr>
            <w:tcW w:w="5812" w:type="dxa"/>
          </w:tcPr>
          <w:p w14:paraId="269E8B6A" w14:textId="436B0511" w:rsidR="00890F54" w:rsidRPr="00C855E6" w:rsidRDefault="00890F54" w:rsidP="00BA5219">
            <w:pPr>
              <w:rPr>
                <w:rFonts w:ascii="Arial" w:hAnsi="Arial" w:cs="Arial"/>
              </w:rPr>
            </w:pPr>
          </w:p>
          <w:p w14:paraId="2B5735E1" w14:textId="77777777" w:rsidR="00890F54" w:rsidRPr="00C855E6" w:rsidRDefault="00890F54" w:rsidP="00BA5219">
            <w:pPr>
              <w:rPr>
                <w:rFonts w:ascii="Arial" w:hAnsi="Arial" w:cs="Arial"/>
              </w:rPr>
            </w:pPr>
          </w:p>
          <w:p w14:paraId="4BBAC072" w14:textId="77777777" w:rsidR="00890F54" w:rsidRPr="00C855E6" w:rsidRDefault="00890F54" w:rsidP="00BA5219">
            <w:pPr>
              <w:rPr>
                <w:rFonts w:ascii="Arial" w:hAnsi="Arial" w:cs="Arial"/>
              </w:rPr>
            </w:pPr>
          </w:p>
          <w:p w14:paraId="5675A8BC" w14:textId="77777777" w:rsidR="00890F54" w:rsidRPr="00C855E6" w:rsidRDefault="00890F54" w:rsidP="00BA5219">
            <w:pPr>
              <w:rPr>
                <w:rFonts w:ascii="Arial" w:hAnsi="Arial" w:cs="Arial"/>
              </w:rPr>
            </w:pPr>
          </w:p>
        </w:tc>
      </w:tr>
    </w:tbl>
    <w:p w14:paraId="272F276C" w14:textId="77777777" w:rsidR="00890F54" w:rsidRPr="00C855E6" w:rsidRDefault="00890F54" w:rsidP="00890F54">
      <w:pPr>
        <w:rPr>
          <w:rFonts w:ascii="Arial" w:hAnsi="Arial" w:cs="Arial"/>
          <w:sz w:val="24"/>
          <w:szCs w:val="24"/>
        </w:rPr>
      </w:pPr>
    </w:p>
    <w:tbl>
      <w:tblPr>
        <w:tblStyle w:val="TableGrid"/>
        <w:tblW w:w="0" w:type="auto"/>
        <w:tblLook w:val="04A0" w:firstRow="1" w:lastRow="0" w:firstColumn="1" w:lastColumn="0" w:noHBand="0" w:noVBand="1"/>
      </w:tblPr>
      <w:tblGrid>
        <w:gridCol w:w="3823"/>
        <w:gridCol w:w="5193"/>
      </w:tblGrid>
      <w:tr w:rsidR="00890F54" w:rsidRPr="00C855E6" w14:paraId="470648A3" w14:textId="77777777" w:rsidTr="00BA5219">
        <w:tc>
          <w:tcPr>
            <w:tcW w:w="3823" w:type="dxa"/>
          </w:tcPr>
          <w:p w14:paraId="57082E61" w14:textId="77777777" w:rsidR="00890F54" w:rsidRPr="00C855E6" w:rsidRDefault="00890F54" w:rsidP="00BA5219">
            <w:pPr>
              <w:rPr>
                <w:rFonts w:ascii="Arial" w:hAnsi="Arial" w:cs="Arial"/>
              </w:rPr>
            </w:pPr>
            <w:r w:rsidRPr="00C855E6">
              <w:rPr>
                <w:rFonts w:ascii="Arial" w:hAnsi="Arial" w:cs="Arial"/>
              </w:rPr>
              <w:t xml:space="preserve">Does the SCR have </w:t>
            </w:r>
            <w:proofErr w:type="gramStart"/>
            <w:r w:rsidRPr="00C855E6">
              <w:rPr>
                <w:rFonts w:ascii="Arial" w:hAnsi="Arial" w:cs="Arial"/>
              </w:rPr>
              <w:t>correct</w:t>
            </w:r>
            <w:proofErr w:type="gramEnd"/>
            <w:r w:rsidRPr="00C855E6">
              <w:rPr>
                <w:rFonts w:ascii="Arial" w:hAnsi="Arial" w:cs="Arial"/>
              </w:rPr>
              <w:t xml:space="preserve"> and up to date details for all appropriate people according to Appendix 1 of the SCR Procedure document?</w:t>
            </w:r>
          </w:p>
          <w:p w14:paraId="6FE81866" w14:textId="77777777" w:rsidR="00890F54" w:rsidRPr="00C855E6" w:rsidRDefault="00890F54" w:rsidP="00BA5219">
            <w:pPr>
              <w:rPr>
                <w:rFonts w:ascii="Arial" w:hAnsi="Arial" w:cs="Arial"/>
              </w:rPr>
            </w:pPr>
          </w:p>
        </w:tc>
        <w:tc>
          <w:tcPr>
            <w:tcW w:w="5193" w:type="dxa"/>
          </w:tcPr>
          <w:p w14:paraId="35FD071A" w14:textId="77777777" w:rsidR="00890F54" w:rsidRPr="00C855E6" w:rsidRDefault="00890F54" w:rsidP="00BA5219">
            <w:pPr>
              <w:rPr>
                <w:rFonts w:ascii="Arial" w:hAnsi="Arial" w:cs="Arial"/>
              </w:rPr>
            </w:pPr>
          </w:p>
        </w:tc>
      </w:tr>
      <w:tr w:rsidR="00890F54" w:rsidRPr="00C855E6" w14:paraId="00F1D292" w14:textId="77777777" w:rsidTr="00BA5219">
        <w:tc>
          <w:tcPr>
            <w:tcW w:w="3823" w:type="dxa"/>
          </w:tcPr>
          <w:p w14:paraId="571D6709" w14:textId="77777777" w:rsidR="00890F54" w:rsidRPr="00C855E6" w:rsidRDefault="00890F54" w:rsidP="00BA5219">
            <w:pPr>
              <w:rPr>
                <w:rFonts w:ascii="Arial" w:hAnsi="Arial" w:cs="Arial"/>
              </w:rPr>
            </w:pPr>
            <w:r w:rsidRPr="00C855E6">
              <w:rPr>
                <w:rFonts w:ascii="Arial" w:hAnsi="Arial" w:cs="Arial"/>
              </w:rPr>
              <w:t>Have any new people been added since the last check?</w:t>
            </w:r>
            <w:r w:rsidRPr="00C855E6">
              <w:rPr>
                <w:rFonts w:ascii="Arial" w:hAnsi="Arial" w:cs="Arial"/>
              </w:rPr>
              <w:br/>
            </w:r>
          </w:p>
        </w:tc>
        <w:tc>
          <w:tcPr>
            <w:tcW w:w="5193" w:type="dxa"/>
          </w:tcPr>
          <w:p w14:paraId="1E06AB99" w14:textId="77777777" w:rsidR="00890F54" w:rsidRPr="00C855E6" w:rsidRDefault="00890F54" w:rsidP="00BA5219">
            <w:pPr>
              <w:rPr>
                <w:rFonts w:ascii="Arial" w:hAnsi="Arial" w:cs="Arial"/>
              </w:rPr>
            </w:pPr>
          </w:p>
        </w:tc>
      </w:tr>
      <w:tr w:rsidR="00890F54" w:rsidRPr="00C855E6" w14:paraId="67F02170" w14:textId="77777777" w:rsidTr="00BA5219">
        <w:tc>
          <w:tcPr>
            <w:tcW w:w="3823" w:type="dxa"/>
          </w:tcPr>
          <w:p w14:paraId="5827D12D" w14:textId="77777777" w:rsidR="00890F54" w:rsidRPr="00C855E6" w:rsidRDefault="00890F54" w:rsidP="00BA5219">
            <w:pPr>
              <w:rPr>
                <w:rFonts w:ascii="Arial" w:hAnsi="Arial" w:cs="Arial"/>
              </w:rPr>
            </w:pPr>
            <w:r w:rsidRPr="00C855E6">
              <w:rPr>
                <w:rFonts w:ascii="Arial" w:hAnsi="Arial" w:cs="Arial"/>
              </w:rPr>
              <w:t>Have those who have left since the last check been deleted?</w:t>
            </w:r>
            <w:r w:rsidRPr="00C855E6">
              <w:rPr>
                <w:rFonts w:ascii="Arial" w:hAnsi="Arial" w:cs="Arial"/>
              </w:rPr>
              <w:br/>
            </w:r>
          </w:p>
        </w:tc>
        <w:tc>
          <w:tcPr>
            <w:tcW w:w="5193" w:type="dxa"/>
          </w:tcPr>
          <w:p w14:paraId="0A9096A6" w14:textId="77777777" w:rsidR="00890F54" w:rsidRPr="00C855E6" w:rsidRDefault="00890F54" w:rsidP="00BA5219">
            <w:pPr>
              <w:rPr>
                <w:rFonts w:ascii="Arial" w:hAnsi="Arial" w:cs="Arial"/>
              </w:rPr>
            </w:pPr>
          </w:p>
        </w:tc>
      </w:tr>
      <w:tr w:rsidR="00890F54" w:rsidRPr="00C855E6" w14:paraId="3801217E" w14:textId="77777777" w:rsidTr="00BA5219">
        <w:tc>
          <w:tcPr>
            <w:tcW w:w="3823" w:type="dxa"/>
          </w:tcPr>
          <w:p w14:paraId="023FBC4E" w14:textId="77777777" w:rsidR="00890F54" w:rsidRPr="00C855E6" w:rsidRDefault="00890F54" w:rsidP="00BA5219">
            <w:pPr>
              <w:rPr>
                <w:rFonts w:ascii="Arial" w:hAnsi="Arial" w:cs="Arial"/>
              </w:rPr>
            </w:pPr>
            <w:r w:rsidRPr="00C855E6">
              <w:rPr>
                <w:rFonts w:ascii="Arial" w:hAnsi="Arial" w:cs="Arial"/>
              </w:rPr>
              <w:t>Check the SCR for any administrative errors – for example</w:t>
            </w:r>
          </w:p>
          <w:p w14:paraId="62279E0D" w14:textId="77777777" w:rsidR="00890F54" w:rsidRPr="00C855E6" w:rsidRDefault="00890F54" w:rsidP="005B5396">
            <w:pPr>
              <w:pStyle w:val="ListParagraph"/>
              <w:numPr>
                <w:ilvl w:val="0"/>
                <w:numId w:val="21"/>
              </w:numPr>
              <w:contextualSpacing/>
              <w:rPr>
                <w:rFonts w:ascii="Arial" w:hAnsi="Arial" w:cs="Arial"/>
              </w:rPr>
            </w:pPr>
            <w:r w:rsidRPr="00C855E6">
              <w:rPr>
                <w:rFonts w:ascii="Arial" w:hAnsi="Arial" w:cs="Arial"/>
              </w:rPr>
              <w:t>Failure to record dates</w:t>
            </w:r>
          </w:p>
          <w:p w14:paraId="24E74EE4" w14:textId="77777777" w:rsidR="00890F54" w:rsidRPr="00C855E6" w:rsidRDefault="00890F54" w:rsidP="005B5396">
            <w:pPr>
              <w:pStyle w:val="ListParagraph"/>
              <w:numPr>
                <w:ilvl w:val="0"/>
                <w:numId w:val="21"/>
              </w:numPr>
              <w:contextualSpacing/>
              <w:rPr>
                <w:rFonts w:ascii="Arial" w:hAnsi="Arial" w:cs="Arial"/>
              </w:rPr>
            </w:pPr>
            <w:r w:rsidRPr="00C855E6">
              <w:rPr>
                <w:rFonts w:ascii="Arial" w:hAnsi="Arial" w:cs="Arial"/>
              </w:rPr>
              <w:t xml:space="preserve">Individual entries such as “pending” </w:t>
            </w:r>
          </w:p>
          <w:p w14:paraId="58CA361A" w14:textId="77777777" w:rsidR="00890F54" w:rsidRPr="00C855E6" w:rsidRDefault="00890F54" w:rsidP="005B5396">
            <w:pPr>
              <w:pStyle w:val="ListParagraph"/>
              <w:numPr>
                <w:ilvl w:val="0"/>
                <w:numId w:val="21"/>
              </w:numPr>
              <w:contextualSpacing/>
              <w:rPr>
                <w:rFonts w:ascii="Arial" w:hAnsi="Arial" w:cs="Arial"/>
              </w:rPr>
            </w:pPr>
            <w:r w:rsidRPr="00C855E6">
              <w:rPr>
                <w:rFonts w:ascii="Arial" w:hAnsi="Arial" w:cs="Arial"/>
              </w:rPr>
              <w:t>Omissions</w:t>
            </w:r>
          </w:p>
        </w:tc>
        <w:tc>
          <w:tcPr>
            <w:tcW w:w="5193" w:type="dxa"/>
          </w:tcPr>
          <w:p w14:paraId="608A62E7" w14:textId="77777777" w:rsidR="00890F54" w:rsidRPr="00C855E6" w:rsidRDefault="00890F54" w:rsidP="00BA5219">
            <w:pPr>
              <w:rPr>
                <w:rFonts w:ascii="Arial" w:hAnsi="Arial" w:cs="Arial"/>
              </w:rPr>
            </w:pPr>
          </w:p>
        </w:tc>
      </w:tr>
      <w:tr w:rsidR="00890F54" w:rsidRPr="00C855E6" w14:paraId="3391EEF9" w14:textId="77777777" w:rsidTr="00BA5219">
        <w:tc>
          <w:tcPr>
            <w:tcW w:w="3823" w:type="dxa"/>
          </w:tcPr>
          <w:p w14:paraId="1E6EB5FE" w14:textId="77777777" w:rsidR="00890F54" w:rsidRPr="00C855E6" w:rsidRDefault="00890F54" w:rsidP="00BA5219">
            <w:pPr>
              <w:rPr>
                <w:rFonts w:ascii="Arial" w:hAnsi="Arial" w:cs="Arial"/>
              </w:rPr>
            </w:pPr>
            <w:r w:rsidRPr="00C855E6">
              <w:rPr>
                <w:rFonts w:ascii="Arial" w:hAnsi="Arial" w:cs="Arial"/>
              </w:rPr>
              <w:t>Have any administrative errors been identified?</w:t>
            </w:r>
            <w:r w:rsidRPr="00C855E6">
              <w:rPr>
                <w:rFonts w:ascii="Arial" w:hAnsi="Arial" w:cs="Arial"/>
              </w:rPr>
              <w:br/>
            </w:r>
          </w:p>
        </w:tc>
        <w:tc>
          <w:tcPr>
            <w:tcW w:w="5193" w:type="dxa"/>
          </w:tcPr>
          <w:p w14:paraId="1848953C" w14:textId="77777777" w:rsidR="00890F54" w:rsidRPr="00C855E6" w:rsidRDefault="00890F54" w:rsidP="00BA5219">
            <w:pPr>
              <w:rPr>
                <w:rFonts w:ascii="Arial" w:hAnsi="Arial" w:cs="Arial"/>
              </w:rPr>
            </w:pPr>
          </w:p>
        </w:tc>
      </w:tr>
      <w:tr w:rsidR="00890F54" w:rsidRPr="00C855E6" w14:paraId="4B2B04A1" w14:textId="77777777" w:rsidTr="00BA5219">
        <w:tc>
          <w:tcPr>
            <w:tcW w:w="3823" w:type="dxa"/>
          </w:tcPr>
          <w:p w14:paraId="00898793" w14:textId="77777777" w:rsidR="00890F54" w:rsidRPr="00C855E6" w:rsidRDefault="00890F54" w:rsidP="00BA5219">
            <w:pPr>
              <w:rPr>
                <w:rFonts w:ascii="Arial" w:hAnsi="Arial" w:cs="Arial"/>
              </w:rPr>
            </w:pPr>
            <w:r w:rsidRPr="00C855E6">
              <w:rPr>
                <w:rFonts w:ascii="Arial" w:hAnsi="Arial" w:cs="Arial"/>
              </w:rPr>
              <w:t>Any issues identified by the SCR administrator?</w:t>
            </w:r>
            <w:r w:rsidRPr="00C855E6">
              <w:rPr>
                <w:rFonts w:ascii="Arial" w:hAnsi="Arial" w:cs="Arial"/>
              </w:rPr>
              <w:br/>
            </w:r>
          </w:p>
        </w:tc>
        <w:tc>
          <w:tcPr>
            <w:tcW w:w="5193" w:type="dxa"/>
          </w:tcPr>
          <w:p w14:paraId="3722BFF6" w14:textId="77777777" w:rsidR="00890F54" w:rsidRPr="00C855E6" w:rsidRDefault="00890F54" w:rsidP="00BA5219">
            <w:pPr>
              <w:rPr>
                <w:rFonts w:ascii="Arial" w:hAnsi="Arial" w:cs="Arial"/>
              </w:rPr>
            </w:pPr>
          </w:p>
        </w:tc>
      </w:tr>
      <w:tr w:rsidR="00890F54" w:rsidRPr="00C855E6" w14:paraId="42683583" w14:textId="77777777" w:rsidTr="00BA5219">
        <w:tc>
          <w:tcPr>
            <w:tcW w:w="3823" w:type="dxa"/>
          </w:tcPr>
          <w:p w14:paraId="4C5D65A3" w14:textId="77777777" w:rsidR="00890F54" w:rsidRPr="00C855E6" w:rsidRDefault="00890F54" w:rsidP="00BA5219">
            <w:pPr>
              <w:rPr>
                <w:rFonts w:ascii="Arial" w:hAnsi="Arial" w:cs="Arial"/>
              </w:rPr>
            </w:pPr>
            <w:r w:rsidRPr="00C855E6">
              <w:rPr>
                <w:rFonts w:ascii="Arial" w:hAnsi="Arial" w:cs="Arial"/>
              </w:rPr>
              <w:t>Do those issues require action? What action is required?</w:t>
            </w:r>
            <w:r w:rsidRPr="00C855E6">
              <w:rPr>
                <w:rFonts w:ascii="Arial" w:hAnsi="Arial" w:cs="Arial"/>
              </w:rPr>
              <w:br/>
            </w:r>
          </w:p>
        </w:tc>
        <w:tc>
          <w:tcPr>
            <w:tcW w:w="5193" w:type="dxa"/>
          </w:tcPr>
          <w:p w14:paraId="3610ED31" w14:textId="77777777" w:rsidR="00890F54" w:rsidRPr="00C855E6" w:rsidRDefault="00890F54" w:rsidP="00BA5219">
            <w:pPr>
              <w:rPr>
                <w:rFonts w:ascii="Arial" w:hAnsi="Arial" w:cs="Arial"/>
              </w:rPr>
            </w:pPr>
          </w:p>
        </w:tc>
      </w:tr>
      <w:tr w:rsidR="00890F54" w:rsidRPr="00C855E6" w14:paraId="2FA277A0" w14:textId="77777777" w:rsidTr="00BA5219">
        <w:tc>
          <w:tcPr>
            <w:tcW w:w="3823" w:type="dxa"/>
          </w:tcPr>
          <w:p w14:paraId="32D9ABB9" w14:textId="77777777" w:rsidR="00890F54" w:rsidRPr="00C855E6" w:rsidRDefault="00890F54" w:rsidP="00BA5219">
            <w:pPr>
              <w:rPr>
                <w:rFonts w:ascii="Arial" w:hAnsi="Arial" w:cs="Arial"/>
              </w:rPr>
            </w:pPr>
            <w:r w:rsidRPr="00C855E6">
              <w:rPr>
                <w:rFonts w:ascii="Arial" w:hAnsi="Arial" w:cs="Arial"/>
              </w:rPr>
              <w:t>Please detail any follow-up action, who will take the action and by when?</w:t>
            </w:r>
          </w:p>
        </w:tc>
        <w:tc>
          <w:tcPr>
            <w:tcW w:w="5193" w:type="dxa"/>
          </w:tcPr>
          <w:p w14:paraId="639D9678" w14:textId="77777777" w:rsidR="00890F54" w:rsidRPr="00C855E6" w:rsidRDefault="00890F54" w:rsidP="00BA5219">
            <w:pPr>
              <w:rPr>
                <w:rFonts w:ascii="Arial" w:hAnsi="Arial" w:cs="Arial"/>
              </w:rPr>
            </w:pPr>
          </w:p>
        </w:tc>
      </w:tr>
    </w:tbl>
    <w:p w14:paraId="06D3FC89" w14:textId="77777777" w:rsidR="00890F54" w:rsidRPr="00C855E6" w:rsidRDefault="00890F54" w:rsidP="00890F54">
      <w:pPr>
        <w:rPr>
          <w:rFonts w:ascii="Arial" w:hAnsi="Arial" w:cs="Arial"/>
          <w:sz w:val="24"/>
          <w:szCs w:val="24"/>
        </w:rPr>
      </w:pPr>
    </w:p>
    <w:p w14:paraId="3DD50DEE" w14:textId="77777777" w:rsidR="00890F54" w:rsidRPr="00C855E6" w:rsidRDefault="00890F54" w:rsidP="00F56E2E">
      <w:pPr>
        <w:rPr>
          <w:rFonts w:ascii="Arial" w:hAnsi="Arial" w:cs="Arial"/>
        </w:rPr>
      </w:pPr>
    </w:p>
    <w:p w14:paraId="352386CF" w14:textId="2EF77224" w:rsidR="00C56959" w:rsidRPr="00C855E6" w:rsidRDefault="00C56959" w:rsidP="00F56E2E">
      <w:pPr>
        <w:rPr>
          <w:rFonts w:ascii="Arial" w:hAnsi="Arial" w:cs="Arial"/>
        </w:rPr>
      </w:pPr>
    </w:p>
    <w:p w14:paraId="4F13AC59" w14:textId="65A721F0" w:rsidR="00C56959" w:rsidRPr="00C855E6" w:rsidRDefault="00C56959" w:rsidP="00F56E2E">
      <w:pPr>
        <w:rPr>
          <w:rFonts w:ascii="Arial" w:hAnsi="Arial" w:cs="Arial"/>
        </w:rPr>
      </w:pPr>
    </w:p>
    <w:sectPr w:rsidR="00C56959" w:rsidRPr="00C855E6" w:rsidSect="003B37FE">
      <w:pgSz w:w="11907" w:h="16840" w:code="9"/>
      <w:pgMar w:top="1440" w:right="1440" w:bottom="1440" w:left="1440" w:header="0" w:footer="1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4EAD2" w14:textId="77777777" w:rsidR="00346E11" w:rsidRDefault="00346E11">
      <w:r>
        <w:separator/>
      </w:r>
    </w:p>
  </w:endnote>
  <w:endnote w:type="continuationSeparator" w:id="0">
    <w:p w14:paraId="530FBDD5" w14:textId="77777777" w:rsidR="00346E11" w:rsidRDefault="00346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703989"/>
      <w:docPartObj>
        <w:docPartGallery w:val="Page Numbers (Bottom of Page)"/>
        <w:docPartUnique/>
      </w:docPartObj>
    </w:sdtPr>
    <w:sdtEndPr>
      <w:rPr>
        <w:rFonts w:ascii="Arial" w:hAnsi="Arial" w:cs="Arial"/>
        <w:noProof/>
      </w:rPr>
    </w:sdtEndPr>
    <w:sdtContent>
      <w:p w14:paraId="681761CC" w14:textId="4CB68B90" w:rsidR="00C56959" w:rsidRPr="00C56959" w:rsidRDefault="00C56959">
        <w:pPr>
          <w:pStyle w:val="Footer"/>
          <w:jc w:val="right"/>
          <w:rPr>
            <w:rFonts w:ascii="Arial" w:hAnsi="Arial" w:cs="Arial"/>
          </w:rPr>
        </w:pPr>
        <w:r w:rsidRPr="00C56959">
          <w:rPr>
            <w:rFonts w:ascii="Arial" w:hAnsi="Arial" w:cs="Arial"/>
          </w:rPr>
          <w:fldChar w:fldCharType="begin"/>
        </w:r>
        <w:r w:rsidRPr="00C56959">
          <w:rPr>
            <w:rFonts w:ascii="Arial" w:hAnsi="Arial" w:cs="Arial"/>
          </w:rPr>
          <w:instrText xml:space="preserve"> PAGE   \* MERGEFORMAT </w:instrText>
        </w:r>
        <w:r w:rsidRPr="00C56959">
          <w:rPr>
            <w:rFonts w:ascii="Arial" w:hAnsi="Arial" w:cs="Arial"/>
          </w:rPr>
          <w:fldChar w:fldCharType="separate"/>
        </w:r>
        <w:r w:rsidRPr="00C56959">
          <w:rPr>
            <w:rFonts w:ascii="Arial" w:hAnsi="Arial" w:cs="Arial"/>
            <w:noProof/>
          </w:rPr>
          <w:t>2</w:t>
        </w:r>
        <w:r w:rsidRPr="00C56959">
          <w:rPr>
            <w:rFonts w:ascii="Arial" w:hAnsi="Arial" w:cs="Arial"/>
            <w:noProof/>
          </w:rPr>
          <w:fldChar w:fldCharType="end"/>
        </w:r>
      </w:p>
    </w:sdtContent>
  </w:sdt>
  <w:p w14:paraId="7C2B286B" w14:textId="3BFEAF1C" w:rsidR="007E6418" w:rsidRDefault="007E641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4E1D2" w14:textId="77777777" w:rsidR="00346E11" w:rsidRDefault="00346E11">
      <w:r>
        <w:separator/>
      </w:r>
    </w:p>
  </w:footnote>
  <w:footnote w:type="continuationSeparator" w:id="0">
    <w:p w14:paraId="37202513" w14:textId="77777777" w:rsidR="00346E11" w:rsidRDefault="00346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609"/>
    <w:multiLevelType w:val="hybridMultilevel"/>
    <w:tmpl w:val="56207FE2"/>
    <w:lvl w:ilvl="0" w:tplc="1D384F72">
      <w:start w:val="1"/>
      <w:numFmt w:val="decimal"/>
      <w:lvlText w:val="%1."/>
      <w:lvlJc w:val="left"/>
      <w:pPr>
        <w:ind w:left="581" w:hanging="360"/>
      </w:pPr>
      <w:rPr>
        <w:rFonts w:hint="default"/>
      </w:rPr>
    </w:lvl>
    <w:lvl w:ilvl="1" w:tplc="08090019" w:tentative="1">
      <w:start w:val="1"/>
      <w:numFmt w:val="lowerLetter"/>
      <w:lvlText w:val="%2."/>
      <w:lvlJc w:val="left"/>
      <w:pPr>
        <w:ind w:left="1301" w:hanging="360"/>
      </w:pPr>
    </w:lvl>
    <w:lvl w:ilvl="2" w:tplc="0809001B" w:tentative="1">
      <w:start w:val="1"/>
      <w:numFmt w:val="lowerRoman"/>
      <w:lvlText w:val="%3."/>
      <w:lvlJc w:val="right"/>
      <w:pPr>
        <w:ind w:left="2021" w:hanging="180"/>
      </w:pPr>
    </w:lvl>
    <w:lvl w:ilvl="3" w:tplc="0809000F" w:tentative="1">
      <w:start w:val="1"/>
      <w:numFmt w:val="decimal"/>
      <w:lvlText w:val="%4."/>
      <w:lvlJc w:val="left"/>
      <w:pPr>
        <w:ind w:left="2741" w:hanging="360"/>
      </w:pPr>
    </w:lvl>
    <w:lvl w:ilvl="4" w:tplc="08090019" w:tentative="1">
      <w:start w:val="1"/>
      <w:numFmt w:val="lowerLetter"/>
      <w:lvlText w:val="%5."/>
      <w:lvlJc w:val="left"/>
      <w:pPr>
        <w:ind w:left="3461" w:hanging="360"/>
      </w:pPr>
    </w:lvl>
    <w:lvl w:ilvl="5" w:tplc="0809001B" w:tentative="1">
      <w:start w:val="1"/>
      <w:numFmt w:val="lowerRoman"/>
      <w:lvlText w:val="%6."/>
      <w:lvlJc w:val="right"/>
      <w:pPr>
        <w:ind w:left="4181" w:hanging="180"/>
      </w:pPr>
    </w:lvl>
    <w:lvl w:ilvl="6" w:tplc="0809000F" w:tentative="1">
      <w:start w:val="1"/>
      <w:numFmt w:val="decimal"/>
      <w:lvlText w:val="%7."/>
      <w:lvlJc w:val="left"/>
      <w:pPr>
        <w:ind w:left="4901" w:hanging="360"/>
      </w:pPr>
    </w:lvl>
    <w:lvl w:ilvl="7" w:tplc="08090019" w:tentative="1">
      <w:start w:val="1"/>
      <w:numFmt w:val="lowerLetter"/>
      <w:lvlText w:val="%8."/>
      <w:lvlJc w:val="left"/>
      <w:pPr>
        <w:ind w:left="5621" w:hanging="360"/>
      </w:pPr>
    </w:lvl>
    <w:lvl w:ilvl="8" w:tplc="0809001B" w:tentative="1">
      <w:start w:val="1"/>
      <w:numFmt w:val="lowerRoman"/>
      <w:lvlText w:val="%9."/>
      <w:lvlJc w:val="right"/>
      <w:pPr>
        <w:ind w:left="6341" w:hanging="180"/>
      </w:pPr>
    </w:lvl>
  </w:abstractNum>
  <w:abstractNum w:abstractNumId="1" w15:restartNumberingAfterBreak="0">
    <w:nsid w:val="04DE5DB1"/>
    <w:multiLevelType w:val="hybridMultilevel"/>
    <w:tmpl w:val="17A45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469D4"/>
    <w:multiLevelType w:val="multilevel"/>
    <w:tmpl w:val="7480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57D14"/>
    <w:multiLevelType w:val="multilevel"/>
    <w:tmpl w:val="9A56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27D5E"/>
    <w:multiLevelType w:val="hybridMultilevel"/>
    <w:tmpl w:val="A21C7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7441B"/>
    <w:multiLevelType w:val="hybridMultilevel"/>
    <w:tmpl w:val="0374D4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9700BF"/>
    <w:multiLevelType w:val="hybridMultilevel"/>
    <w:tmpl w:val="97DC7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852763"/>
    <w:multiLevelType w:val="hybridMultilevel"/>
    <w:tmpl w:val="62DC1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A12F87"/>
    <w:multiLevelType w:val="hybridMultilevel"/>
    <w:tmpl w:val="3AC4C8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7458ED"/>
    <w:multiLevelType w:val="multilevel"/>
    <w:tmpl w:val="9414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41151"/>
    <w:multiLevelType w:val="hybridMultilevel"/>
    <w:tmpl w:val="234EC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EE0CE8"/>
    <w:multiLevelType w:val="hybridMultilevel"/>
    <w:tmpl w:val="C93CA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2E1BD0"/>
    <w:multiLevelType w:val="multilevel"/>
    <w:tmpl w:val="4D74F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A61C72"/>
    <w:multiLevelType w:val="hybridMultilevel"/>
    <w:tmpl w:val="D1D8F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F333F5"/>
    <w:multiLevelType w:val="hybridMultilevel"/>
    <w:tmpl w:val="075A8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EC07CD"/>
    <w:multiLevelType w:val="hybridMultilevel"/>
    <w:tmpl w:val="E60E5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54567C6"/>
    <w:multiLevelType w:val="multilevel"/>
    <w:tmpl w:val="DAEE6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EE4A29"/>
    <w:multiLevelType w:val="multilevel"/>
    <w:tmpl w:val="9F16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73026"/>
    <w:multiLevelType w:val="hybridMultilevel"/>
    <w:tmpl w:val="D146E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BE4705"/>
    <w:multiLevelType w:val="multilevel"/>
    <w:tmpl w:val="ADE2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FD4CE3"/>
    <w:multiLevelType w:val="hybridMultilevel"/>
    <w:tmpl w:val="BBCC0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10891"/>
    <w:multiLevelType w:val="hybridMultilevel"/>
    <w:tmpl w:val="9964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B73E16"/>
    <w:multiLevelType w:val="hybridMultilevel"/>
    <w:tmpl w:val="1CB48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56C31"/>
    <w:multiLevelType w:val="hybridMultilevel"/>
    <w:tmpl w:val="E0603C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D9B5760"/>
    <w:multiLevelType w:val="multilevel"/>
    <w:tmpl w:val="97B6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102E60"/>
    <w:multiLevelType w:val="hybridMultilevel"/>
    <w:tmpl w:val="9B00E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730BC0"/>
    <w:multiLevelType w:val="hybridMultilevel"/>
    <w:tmpl w:val="D1BEF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164B0F"/>
    <w:multiLevelType w:val="hybridMultilevel"/>
    <w:tmpl w:val="BB9A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C55EC1"/>
    <w:multiLevelType w:val="hybridMultilevel"/>
    <w:tmpl w:val="6C4E54CE"/>
    <w:lvl w:ilvl="0" w:tplc="D44A9D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C06812"/>
    <w:multiLevelType w:val="hybridMultilevel"/>
    <w:tmpl w:val="AD623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3471C2"/>
    <w:multiLevelType w:val="hybridMultilevel"/>
    <w:tmpl w:val="EFC633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007E63"/>
    <w:multiLevelType w:val="hybridMultilevel"/>
    <w:tmpl w:val="E3C451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7A5737D1"/>
    <w:multiLevelType w:val="hybridMultilevel"/>
    <w:tmpl w:val="0A081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6"/>
  </w:num>
  <w:num w:numId="4">
    <w:abstractNumId w:val="19"/>
  </w:num>
  <w:num w:numId="5">
    <w:abstractNumId w:val="3"/>
  </w:num>
  <w:num w:numId="6">
    <w:abstractNumId w:val="17"/>
  </w:num>
  <w:num w:numId="7">
    <w:abstractNumId w:val="2"/>
  </w:num>
  <w:num w:numId="8">
    <w:abstractNumId w:val="24"/>
  </w:num>
  <w:num w:numId="9">
    <w:abstractNumId w:val="9"/>
  </w:num>
  <w:num w:numId="10">
    <w:abstractNumId w:val="12"/>
  </w:num>
  <w:num w:numId="11">
    <w:abstractNumId w:val="4"/>
  </w:num>
  <w:num w:numId="12">
    <w:abstractNumId w:val="13"/>
  </w:num>
  <w:num w:numId="13">
    <w:abstractNumId w:val="11"/>
  </w:num>
  <w:num w:numId="14">
    <w:abstractNumId w:val="30"/>
  </w:num>
  <w:num w:numId="15">
    <w:abstractNumId w:val="22"/>
  </w:num>
  <w:num w:numId="16">
    <w:abstractNumId w:val="20"/>
  </w:num>
  <w:num w:numId="17">
    <w:abstractNumId w:val="26"/>
  </w:num>
  <w:num w:numId="18">
    <w:abstractNumId w:val="21"/>
  </w:num>
  <w:num w:numId="19">
    <w:abstractNumId w:val="28"/>
  </w:num>
  <w:num w:numId="20">
    <w:abstractNumId w:val="0"/>
  </w:num>
  <w:num w:numId="21">
    <w:abstractNumId w:val="6"/>
  </w:num>
  <w:num w:numId="22">
    <w:abstractNumId w:val="7"/>
  </w:num>
  <w:num w:numId="23">
    <w:abstractNumId w:val="15"/>
  </w:num>
  <w:num w:numId="24">
    <w:abstractNumId w:val="5"/>
  </w:num>
  <w:num w:numId="25">
    <w:abstractNumId w:val="23"/>
  </w:num>
  <w:num w:numId="26">
    <w:abstractNumId w:val="18"/>
  </w:num>
  <w:num w:numId="27">
    <w:abstractNumId w:val="27"/>
  </w:num>
  <w:num w:numId="28">
    <w:abstractNumId w:val="32"/>
  </w:num>
  <w:num w:numId="29">
    <w:abstractNumId w:val="1"/>
  </w:num>
  <w:num w:numId="30">
    <w:abstractNumId w:val="25"/>
  </w:num>
  <w:num w:numId="31">
    <w:abstractNumId w:val="8"/>
  </w:num>
  <w:num w:numId="32">
    <w:abstractNumId w:val="31"/>
  </w:num>
  <w:num w:numId="33">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418"/>
    <w:rsid w:val="00027741"/>
    <w:rsid w:val="000277D5"/>
    <w:rsid w:val="00037065"/>
    <w:rsid w:val="000464C3"/>
    <w:rsid w:val="0005590C"/>
    <w:rsid w:val="00061CE5"/>
    <w:rsid w:val="00072F09"/>
    <w:rsid w:val="00076A1B"/>
    <w:rsid w:val="0008515B"/>
    <w:rsid w:val="00086DD2"/>
    <w:rsid w:val="00092793"/>
    <w:rsid w:val="00094CAA"/>
    <w:rsid w:val="00094E4D"/>
    <w:rsid w:val="000953BC"/>
    <w:rsid w:val="000959DC"/>
    <w:rsid w:val="000A12D6"/>
    <w:rsid w:val="000A29A1"/>
    <w:rsid w:val="000A783A"/>
    <w:rsid w:val="000C1A32"/>
    <w:rsid w:val="000C5FBD"/>
    <w:rsid w:val="000C753B"/>
    <w:rsid w:val="000D0DF5"/>
    <w:rsid w:val="000D594E"/>
    <w:rsid w:val="000D73D0"/>
    <w:rsid w:val="000D747B"/>
    <w:rsid w:val="000E240C"/>
    <w:rsid w:val="000F0F55"/>
    <w:rsid w:val="000F4119"/>
    <w:rsid w:val="00107EEA"/>
    <w:rsid w:val="001148B3"/>
    <w:rsid w:val="00117AEE"/>
    <w:rsid w:val="0012271A"/>
    <w:rsid w:val="00122C8B"/>
    <w:rsid w:val="00124584"/>
    <w:rsid w:val="00131F47"/>
    <w:rsid w:val="00137881"/>
    <w:rsid w:val="001403D7"/>
    <w:rsid w:val="001467DF"/>
    <w:rsid w:val="001505D1"/>
    <w:rsid w:val="001574B1"/>
    <w:rsid w:val="00163DE6"/>
    <w:rsid w:val="00174C81"/>
    <w:rsid w:val="0018145E"/>
    <w:rsid w:val="001B1E16"/>
    <w:rsid w:val="001B3084"/>
    <w:rsid w:val="001B419C"/>
    <w:rsid w:val="001D106A"/>
    <w:rsid w:val="001D291F"/>
    <w:rsid w:val="001D6361"/>
    <w:rsid w:val="001E4B52"/>
    <w:rsid w:val="001F086C"/>
    <w:rsid w:val="00203E44"/>
    <w:rsid w:val="0022462E"/>
    <w:rsid w:val="0023118C"/>
    <w:rsid w:val="00240529"/>
    <w:rsid w:val="00242260"/>
    <w:rsid w:val="00244050"/>
    <w:rsid w:val="00253F7C"/>
    <w:rsid w:val="00261AEE"/>
    <w:rsid w:val="0027008F"/>
    <w:rsid w:val="0027231F"/>
    <w:rsid w:val="00283805"/>
    <w:rsid w:val="002846D6"/>
    <w:rsid w:val="002A38CB"/>
    <w:rsid w:val="002A6AFB"/>
    <w:rsid w:val="002B2DFB"/>
    <w:rsid w:val="002B5032"/>
    <w:rsid w:val="002B7E67"/>
    <w:rsid w:val="002D0E8D"/>
    <w:rsid w:val="002D776C"/>
    <w:rsid w:val="002F1751"/>
    <w:rsid w:val="002F5907"/>
    <w:rsid w:val="003041CC"/>
    <w:rsid w:val="00333537"/>
    <w:rsid w:val="00335F8E"/>
    <w:rsid w:val="00337725"/>
    <w:rsid w:val="00337A5E"/>
    <w:rsid w:val="003412D6"/>
    <w:rsid w:val="00343A3B"/>
    <w:rsid w:val="0034440B"/>
    <w:rsid w:val="00346E11"/>
    <w:rsid w:val="00355637"/>
    <w:rsid w:val="0036069D"/>
    <w:rsid w:val="00377675"/>
    <w:rsid w:val="003871EF"/>
    <w:rsid w:val="00392BE5"/>
    <w:rsid w:val="003A2D28"/>
    <w:rsid w:val="003A2F38"/>
    <w:rsid w:val="003A3EE8"/>
    <w:rsid w:val="003A44C2"/>
    <w:rsid w:val="003A601F"/>
    <w:rsid w:val="003B37FE"/>
    <w:rsid w:val="003B6893"/>
    <w:rsid w:val="003D2185"/>
    <w:rsid w:val="003E1D41"/>
    <w:rsid w:val="003E4737"/>
    <w:rsid w:val="003E54E4"/>
    <w:rsid w:val="003F46B8"/>
    <w:rsid w:val="004036DA"/>
    <w:rsid w:val="00403BE1"/>
    <w:rsid w:val="00404CAA"/>
    <w:rsid w:val="00423DD3"/>
    <w:rsid w:val="00424871"/>
    <w:rsid w:val="00427958"/>
    <w:rsid w:val="004320FD"/>
    <w:rsid w:val="00434C41"/>
    <w:rsid w:val="0044399B"/>
    <w:rsid w:val="004450CB"/>
    <w:rsid w:val="00446C74"/>
    <w:rsid w:val="0045587C"/>
    <w:rsid w:val="00457B0F"/>
    <w:rsid w:val="0046313C"/>
    <w:rsid w:val="00476FC3"/>
    <w:rsid w:val="004822BD"/>
    <w:rsid w:val="004A73EE"/>
    <w:rsid w:val="004B5954"/>
    <w:rsid w:val="004D197A"/>
    <w:rsid w:val="004D77E8"/>
    <w:rsid w:val="004F1691"/>
    <w:rsid w:val="00502666"/>
    <w:rsid w:val="0050304D"/>
    <w:rsid w:val="005053D4"/>
    <w:rsid w:val="00507FB0"/>
    <w:rsid w:val="00513B21"/>
    <w:rsid w:val="005253BC"/>
    <w:rsid w:val="005435AE"/>
    <w:rsid w:val="00547C76"/>
    <w:rsid w:val="00571B69"/>
    <w:rsid w:val="005740ED"/>
    <w:rsid w:val="00574D47"/>
    <w:rsid w:val="005755FA"/>
    <w:rsid w:val="00575F70"/>
    <w:rsid w:val="005B5396"/>
    <w:rsid w:val="005B7BD4"/>
    <w:rsid w:val="005C3ADC"/>
    <w:rsid w:val="005C4214"/>
    <w:rsid w:val="005D0166"/>
    <w:rsid w:val="005E3E43"/>
    <w:rsid w:val="005E4D7B"/>
    <w:rsid w:val="005E6818"/>
    <w:rsid w:val="005F32C0"/>
    <w:rsid w:val="005F416F"/>
    <w:rsid w:val="005F4F2E"/>
    <w:rsid w:val="0060347C"/>
    <w:rsid w:val="0062441A"/>
    <w:rsid w:val="00632C1D"/>
    <w:rsid w:val="00643904"/>
    <w:rsid w:val="0064456A"/>
    <w:rsid w:val="00650A57"/>
    <w:rsid w:val="00664AAB"/>
    <w:rsid w:val="00667976"/>
    <w:rsid w:val="006718B3"/>
    <w:rsid w:val="006B0340"/>
    <w:rsid w:val="006B15BC"/>
    <w:rsid w:val="006B2BCB"/>
    <w:rsid w:val="006B5566"/>
    <w:rsid w:val="006B7FC3"/>
    <w:rsid w:val="006C30F2"/>
    <w:rsid w:val="006C4D8E"/>
    <w:rsid w:val="006C6EBC"/>
    <w:rsid w:val="006E176F"/>
    <w:rsid w:val="006F0D37"/>
    <w:rsid w:val="006F1F51"/>
    <w:rsid w:val="006F4D7C"/>
    <w:rsid w:val="006F6E9B"/>
    <w:rsid w:val="00725B7B"/>
    <w:rsid w:val="007558B3"/>
    <w:rsid w:val="00765099"/>
    <w:rsid w:val="00772441"/>
    <w:rsid w:val="007758C3"/>
    <w:rsid w:val="007830B8"/>
    <w:rsid w:val="007861F6"/>
    <w:rsid w:val="007B1CDA"/>
    <w:rsid w:val="007B3B15"/>
    <w:rsid w:val="007C3AE7"/>
    <w:rsid w:val="007C4C7E"/>
    <w:rsid w:val="007E0971"/>
    <w:rsid w:val="007E0C58"/>
    <w:rsid w:val="007E15A8"/>
    <w:rsid w:val="007E25D3"/>
    <w:rsid w:val="007E6418"/>
    <w:rsid w:val="007F281E"/>
    <w:rsid w:val="0080617E"/>
    <w:rsid w:val="00811D21"/>
    <w:rsid w:val="008274CB"/>
    <w:rsid w:val="0083181E"/>
    <w:rsid w:val="008329E8"/>
    <w:rsid w:val="0083418B"/>
    <w:rsid w:val="008372F1"/>
    <w:rsid w:val="00842C57"/>
    <w:rsid w:val="00844E87"/>
    <w:rsid w:val="008515E5"/>
    <w:rsid w:val="00851AE5"/>
    <w:rsid w:val="00854F87"/>
    <w:rsid w:val="008770C7"/>
    <w:rsid w:val="00877DDB"/>
    <w:rsid w:val="00881F73"/>
    <w:rsid w:val="00890F54"/>
    <w:rsid w:val="008929EE"/>
    <w:rsid w:val="008B3C3A"/>
    <w:rsid w:val="008B52CB"/>
    <w:rsid w:val="008C028D"/>
    <w:rsid w:val="008F0E3E"/>
    <w:rsid w:val="00902E13"/>
    <w:rsid w:val="009247AB"/>
    <w:rsid w:val="00926094"/>
    <w:rsid w:val="00926F54"/>
    <w:rsid w:val="00935C2C"/>
    <w:rsid w:val="00937849"/>
    <w:rsid w:val="009402FB"/>
    <w:rsid w:val="00945E68"/>
    <w:rsid w:val="00946051"/>
    <w:rsid w:val="0095665E"/>
    <w:rsid w:val="009646BD"/>
    <w:rsid w:val="009727AD"/>
    <w:rsid w:val="00973FA3"/>
    <w:rsid w:val="009761DE"/>
    <w:rsid w:val="00977264"/>
    <w:rsid w:val="00981626"/>
    <w:rsid w:val="00985FC2"/>
    <w:rsid w:val="00997875"/>
    <w:rsid w:val="009B0216"/>
    <w:rsid w:val="009B5454"/>
    <w:rsid w:val="009C6A3E"/>
    <w:rsid w:val="009D1257"/>
    <w:rsid w:val="009D2A1F"/>
    <w:rsid w:val="009D797F"/>
    <w:rsid w:val="009E0D68"/>
    <w:rsid w:val="009E291E"/>
    <w:rsid w:val="00A03B9A"/>
    <w:rsid w:val="00A14C03"/>
    <w:rsid w:val="00A21E6A"/>
    <w:rsid w:val="00A23AEB"/>
    <w:rsid w:val="00A2449C"/>
    <w:rsid w:val="00A2547D"/>
    <w:rsid w:val="00A301EF"/>
    <w:rsid w:val="00A32A11"/>
    <w:rsid w:val="00A51D0B"/>
    <w:rsid w:val="00A61CEB"/>
    <w:rsid w:val="00A956F9"/>
    <w:rsid w:val="00A9634A"/>
    <w:rsid w:val="00AA1E8E"/>
    <w:rsid w:val="00AA1EC7"/>
    <w:rsid w:val="00AA4043"/>
    <w:rsid w:val="00AB0258"/>
    <w:rsid w:val="00AC5E5E"/>
    <w:rsid w:val="00AD67DF"/>
    <w:rsid w:val="00AE41AD"/>
    <w:rsid w:val="00AE5C3F"/>
    <w:rsid w:val="00B023C2"/>
    <w:rsid w:val="00B23697"/>
    <w:rsid w:val="00B248C1"/>
    <w:rsid w:val="00B30D86"/>
    <w:rsid w:val="00B861AB"/>
    <w:rsid w:val="00B86ACC"/>
    <w:rsid w:val="00B87958"/>
    <w:rsid w:val="00B95E2D"/>
    <w:rsid w:val="00BB3BFA"/>
    <w:rsid w:val="00BB5A72"/>
    <w:rsid w:val="00BD1968"/>
    <w:rsid w:val="00BD196B"/>
    <w:rsid w:val="00BD55E7"/>
    <w:rsid w:val="00BE6CEE"/>
    <w:rsid w:val="00BF2377"/>
    <w:rsid w:val="00C1771E"/>
    <w:rsid w:val="00C247F8"/>
    <w:rsid w:val="00C304C6"/>
    <w:rsid w:val="00C37F47"/>
    <w:rsid w:val="00C434FB"/>
    <w:rsid w:val="00C44D82"/>
    <w:rsid w:val="00C50DF7"/>
    <w:rsid w:val="00C56959"/>
    <w:rsid w:val="00C57355"/>
    <w:rsid w:val="00C64656"/>
    <w:rsid w:val="00C66926"/>
    <w:rsid w:val="00C67C0D"/>
    <w:rsid w:val="00C7151D"/>
    <w:rsid w:val="00C82F1B"/>
    <w:rsid w:val="00C855E6"/>
    <w:rsid w:val="00CA1A70"/>
    <w:rsid w:val="00CB1CE5"/>
    <w:rsid w:val="00CD27A9"/>
    <w:rsid w:val="00CF01A6"/>
    <w:rsid w:val="00CF2E00"/>
    <w:rsid w:val="00CF4FF5"/>
    <w:rsid w:val="00D1658D"/>
    <w:rsid w:val="00D17BFF"/>
    <w:rsid w:val="00D307BA"/>
    <w:rsid w:val="00D32EA1"/>
    <w:rsid w:val="00D45E14"/>
    <w:rsid w:val="00D55BA1"/>
    <w:rsid w:val="00D57C57"/>
    <w:rsid w:val="00D70C43"/>
    <w:rsid w:val="00D87889"/>
    <w:rsid w:val="00DB2788"/>
    <w:rsid w:val="00DC635E"/>
    <w:rsid w:val="00DE1CB1"/>
    <w:rsid w:val="00DE6E3F"/>
    <w:rsid w:val="00E01563"/>
    <w:rsid w:val="00E1161C"/>
    <w:rsid w:val="00E145C9"/>
    <w:rsid w:val="00E21B56"/>
    <w:rsid w:val="00E26288"/>
    <w:rsid w:val="00E30416"/>
    <w:rsid w:val="00E34E85"/>
    <w:rsid w:val="00E42BA5"/>
    <w:rsid w:val="00E454D9"/>
    <w:rsid w:val="00E53594"/>
    <w:rsid w:val="00E70174"/>
    <w:rsid w:val="00E70678"/>
    <w:rsid w:val="00E72BFB"/>
    <w:rsid w:val="00E73EF7"/>
    <w:rsid w:val="00E81296"/>
    <w:rsid w:val="00E85366"/>
    <w:rsid w:val="00E956B6"/>
    <w:rsid w:val="00EB2F81"/>
    <w:rsid w:val="00EC12BA"/>
    <w:rsid w:val="00ED0133"/>
    <w:rsid w:val="00ED420D"/>
    <w:rsid w:val="00EE111F"/>
    <w:rsid w:val="00EE3D7D"/>
    <w:rsid w:val="00F013E1"/>
    <w:rsid w:val="00F100EE"/>
    <w:rsid w:val="00F16DCC"/>
    <w:rsid w:val="00F20741"/>
    <w:rsid w:val="00F2369E"/>
    <w:rsid w:val="00F25710"/>
    <w:rsid w:val="00F2711C"/>
    <w:rsid w:val="00F4232E"/>
    <w:rsid w:val="00F44F1F"/>
    <w:rsid w:val="00F4688D"/>
    <w:rsid w:val="00F50D19"/>
    <w:rsid w:val="00F5219D"/>
    <w:rsid w:val="00F55E58"/>
    <w:rsid w:val="00F56E2E"/>
    <w:rsid w:val="00F6336C"/>
    <w:rsid w:val="00F65C29"/>
    <w:rsid w:val="00F73138"/>
    <w:rsid w:val="00F75AAB"/>
    <w:rsid w:val="00F803B8"/>
    <w:rsid w:val="00F82F41"/>
    <w:rsid w:val="00F942E3"/>
    <w:rsid w:val="00FA5F3C"/>
    <w:rsid w:val="00FB2C01"/>
    <w:rsid w:val="00FB3F75"/>
    <w:rsid w:val="00FC2CD8"/>
    <w:rsid w:val="00FE067A"/>
    <w:rsid w:val="00FE1A2F"/>
    <w:rsid w:val="253F2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06FBA"/>
  <w15:docId w15:val="{C9E06591-7AB6-45B6-8DD4-FC6A337C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ind w:left="221"/>
      <w:outlineLvl w:val="0"/>
    </w:pPr>
    <w:rPr>
      <w:b/>
      <w:bCs/>
      <w:sz w:val="28"/>
      <w:szCs w:val="28"/>
    </w:rPr>
  </w:style>
  <w:style w:type="paragraph" w:styleId="Heading2">
    <w:name w:val="heading 2"/>
    <w:basedOn w:val="Normal"/>
    <w:uiPriority w:val="9"/>
    <w:unhideWhenUsed/>
    <w:qFormat/>
    <w:pPr>
      <w:ind w:left="1080" w:hanging="361"/>
      <w:outlineLvl w:val="1"/>
    </w:pPr>
    <w:rPr>
      <w:b/>
      <w:bCs/>
      <w:sz w:val="24"/>
      <w:szCs w:val="24"/>
    </w:rPr>
  </w:style>
  <w:style w:type="paragraph" w:styleId="Heading3">
    <w:name w:val="heading 3"/>
    <w:basedOn w:val="Normal"/>
    <w:next w:val="Normal"/>
    <w:link w:val="Heading3Char"/>
    <w:uiPriority w:val="9"/>
    <w:semiHidden/>
    <w:unhideWhenUsed/>
    <w:qFormat/>
    <w:rsid w:val="00C5735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106" w:hanging="1801"/>
      <w:jc w:val="right"/>
    </w:pPr>
    <w:rPr>
      <w:sz w:val="72"/>
      <w:szCs w:val="72"/>
    </w:rPr>
  </w:style>
  <w:style w:type="paragraph" w:styleId="ListParagraph">
    <w:name w:val="List Paragraph"/>
    <w:basedOn w:val="Normal"/>
    <w:uiPriority w:val="34"/>
    <w:qFormat/>
    <w:pPr>
      <w:ind w:left="1512"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76A1B"/>
    <w:rPr>
      <w:color w:val="0000FF" w:themeColor="hyperlink"/>
      <w:u w:val="single"/>
    </w:rPr>
  </w:style>
  <w:style w:type="character" w:customStyle="1" w:styleId="UnresolvedMention1">
    <w:name w:val="Unresolved Mention1"/>
    <w:basedOn w:val="DefaultParagraphFont"/>
    <w:uiPriority w:val="99"/>
    <w:semiHidden/>
    <w:unhideWhenUsed/>
    <w:rsid w:val="00076A1B"/>
    <w:rPr>
      <w:color w:val="605E5C"/>
      <w:shd w:val="clear" w:color="auto" w:fill="E1DFDD"/>
    </w:rPr>
  </w:style>
  <w:style w:type="character" w:customStyle="1" w:styleId="Heading3Char">
    <w:name w:val="Heading 3 Char"/>
    <w:basedOn w:val="DefaultParagraphFont"/>
    <w:link w:val="Heading3"/>
    <w:uiPriority w:val="9"/>
    <w:semiHidden/>
    <w:rsid w:val="00C57355"/>
    <w:rPr>
      <w:rFonts w:asciiTheme="majorHAnsi" w:eastAsiaTheme="majorEastAsia" w:hAnsiTheme="majorHAnsi" w:cstheme="majorBidi"/>
      <w:color w:val="243F60" w:themeColor="accent1" w:themeShade="7F"/>
      <w:sz w:val="24"/>
      <w:szCs w:val="24"/>
      <w:lang w:val="en-GB"/>
    </w:rPr>
  </w:style>
  <w:style w:type="paragraph" w:styleId="NormalWeb">
    <w:name w:val="Normal (Web)"/>
    <w:basedOn w:val="Normal"/>
    <w:uiPriority w:val="99"/>
    <w:unhideWhenUsed/>
    <w:rsid w:val="00C57355"/>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57355"/>
    <w:rPr>
      <w:b/>
      <w:bCs/>
    </w:rPr>
  </w:style>
  <w:style w:type="paragraph" w:customStyle="1" w:styleId="SPSSubHeading">
    <w:name w:val="SPS Sub Heading"/>
    <w:basedOn w:val="Normal"/>
    <w:link w:val="SPSSubHeadingChar"/>
    <w:qFormat/>
    <w:rsid w:val="00E26288"/>
    <w:pPr>
      <w:widowControl/>
      <w:autoSpaceDE/>
      <w:autoSpaceDN/>
    </w:pPr>
    <w:rPr>
      <w:rFonts w:asciiTheme="minorHAnsi" w:eastAsia="Times New Roman" w:hAnsiTheme="minorHAnsi" w:cs="Arial"/>
      <w:b/>
      <w:color w:val="7030A0"/>
      <w:sz w:val="24"/>
      <w:szCs w:val="20"/>
      <w:lang w:val="en-US"/>
    </w:rPr>
  </w:style>
  <w:style w:type="character" w:customStyle="1" w:styleId="SPSSubHeadingChar">
    <w:name w:val="SPS Sub Heading Char"/>
    <w:link w:val="SPSSubHeading"/>
    <w:rsid w:val="00E26288"/>
    <w:rPr>
      <w:rFonts w:eastAsia="Times New Roman" w:cs="Arial"/>
      <w:b/>
      <w:color w:val="7030A0"/>
      <w:sz w:val="24"/>
      <w:szCs w:val="20"/>
    </w:rPr>
  </w:style>
  <w:style w:type="paragraph" w:styleId="Header">
    <w:name w:val="header"/>
    <w:basedOn w:val="Normal"/>
    <w:link w:val="HeaderChar"/>
    <w:uiPriority w:val="99"/>
    <w:unhideWhenUsed/>
    <w:rsid w:val="009402FB"/>
    <w:pPr>
      <w:tabs>
        <w:tab w:val="center" w:pos="4513"/>
        <w:tab w:val="right" w:pos="9026"/>
      </w:tabs>
    </w:pPr>
  </w:style>
  <w:style w:type="character" w:customStyle="1" w:styleId="HeaderChar">
    <w:name w:val="Header Char"/>
    <w:basedOn w:val="DefaultParagraphFont"/>
    <w:link w:val="Header"/>
    <w:uiPriority w:val="99"/>
    <w:rsid w:val="009402FB"/>
    <w:rPr>
      <w:rFonts w:ascii="Calibri" w:eastAsia="Calibri" w:hAnsi="Calibri" w:cs="Calibri"/>
      <w:lang w:val="en-GB"/>
    </w:rPr>
  </w:style>
  <w:style w:type="paragraph" w:styleId="Footer">
    <w:name w:val="footer"/>
    <w:basedOn w:val="Normal"/>
    <w:link w:val="FooterChar"/>
    <w:uiPriority w:val="99"/>
    <w:unhideWhenUsed/>
    <w:rsid w:val="009402FB"/>
    <w:pPr>
      <w:tabs>
        <w:tab w:val="center" w:pos="4513"/>
        <w:tab w:val="right" w:pos="9026"/>
      </w:tabs>
    </w:pPr>
  </w:style>
  <w:style w:type="character" w:customStyle="1" w:styleId="FooterChar">
    <w:name w:val="Footer Char"/>
    <w:basedOn w:val="DefaultParagraphFont"/>
    <w:link w:val="Footer"/>
    <w:uiPriority w:val="99"/>
    <w:rsid w:val="009402FB"/>
    <w:rPr>
      <w:rFonts w:ascii="Calibri" w:eastAsia="Calibri" w:hAnsi="Calibri" w:cs="Calibri"/>
      <w:lang w:val="en-GB"/>
    </w:rPr>
  </w:style>
  <w:style w:type="paragraph" w:styleId="TOCHeading">
    <w:name w:val="TOC Heading"/>
    <w:basedOn w:val="Heading1"/>
    <w:next w:val="Normal"/>
    <w:uiPriority w:val="39"/>
    <w:unhideWhenUsed/>
    <w:qFormat/>
    <w:rsid w:val="00BB5A7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3">
    <w:name w:val="toc 3"/>
    <w:basedOn w:val="Normal"/>
    <w:next w:val="Normal"/>
    <w:autoRedefine/>
    <w:uiPriority w:val="39"/>
    <w:unhideWhenUsed/>
    <w:rsid w:val="00926094"/>
    <w:pPr>
      <w:tabs>
        <w:tab w:val="right" w:leader="dot" w:pos="9017"/>
      </w:tabs>
      <w:spacing w:after="100"/>
      <w:ind w:left="440"/>
    </w:pPr>
    <w:rPr>
      <w:rFonts w:ascii="Arial" w:hAnsi="Arial" w:cs="Arial"/>
      <w:b/>
      <w:bCs/>
      <w:noProof/>
    </w:rPr>
  </w:style>
  <w:style w:type="table" w:styleId="TableGrid">
    <w:name w:val="Table Grid"/>
    <w:basedOn w:val="TableNormal"/>
    <w:uiPriority w:val="39"/>
    <w:rsid w:val="00890F54"/>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C855E6"/>
    <w:pPr>
      <w:spacing w:after="100"/>
    </w:pPr>
  </w:style>
  <w:style w:type="paragraph" w:styleId="TOC2">
    <w:name w:val="toc 2"/>
    <w:basedOn w:val="Normal"/>
    <w:next w:val="Normal"/>
    <w:autoRedefine/>
    <w:uiPriority w:val="39"/>
    <w:unhideWhenUsed/>
    <w:rsid w:val="00C855E6"/>
    <w:pPr>
      <w:spacing w:after="100"/>
      <w:ind w:left="220"/>
    </w:pPr>
  </w:style>
  <w:style w:type="character" w:styleId="CommentReference">
    <w:name w:val="annotation reference"/>
    <w:basedOn w:val="DefaultParagraphFont"/>
    <w:uiPriority w:val="99"/>
    <w:semiHidden/>
    <w:unhideWhenUsed/>
    <w:rsid w:val="00427958"/>
    <w:rPr>
      <w:sz w:val="16"/>
      <w:szCs w:val="16"/>
    </w:rPr>
  </w:style>
  <w:style w:type="paragraph" w:styleId="CommentText">
    <w:name w:val="annotation text"/>
    <w:basedOn w:val="Normal"/>
    <w:link w:val="CommentTextChar"/>
    <w:uiPriority w:val="99"/>
    <w:semiHidden/>
    <w:unhideWhenUsed/>
    <w:rsid w:val="00427958"/>
    <w:rPr>
      <w:sz w:val="20"/>
      <w:szCs w:val="20"/>
    </w:rPr>
  </w:style>
  <w:style w:type="character" w:customStyle="1" w:styleId="CommentTextChar">
    <w:name w:val="Comment Text Char"/>
    <w:basedOn w:val="DefaultParagraphFont"/>
    <w:link w:val="CommentText"/>
    <w:uiPriority w:val="99"/>
    <w:semiHidden/>
    <w:rsid w:val="00427958"/>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427958"/>
    <w:rPr>
      <w:b/>
      <w:bCs/>
    </w:rPr>
  </w:style>
  <w:style w:type="character" w:customStyle="1" w:styleId="CommentSubjectChar">
    <w:name w:val="Comment Subject Char"/>
    <w:basedOn w:val="CommentTextChar"/>
    <w:link w:val="CommentSubject"/>
    <w:uiPriority w:val="99"/>
    <w:semiHidden/>
    <w:rsid w:val="00427958"/>
    <w:rPr>
      <w:rFonts w:ascii="Calibri" w:eastAsia="Calibri" w:hAnsi="Calibri" w:cs="Calibri"/>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60199">
      <w:bodyDiv w:val="1"/>
      <w:marLeft w:val="0"/>
      <w:marRight w:val="0"/>
      <w:marTop w:val="0"/>
      <w:marBottom w:val="0"/>
      <w:divBdr>
        <w:top w:val="none" w:sz="0" w:space="0" w:color="auto"/>
        <w:left w:val="none" w:sz="0" w:space="0" w:color="auto"/>
        <w:bottom w:val="none" w:sz="0" w:space="0" w:color="auto"/>
        <w:right w:val="none" w:sz="0" w:space="0" w:color="auto"/>
      </w:divBdr>
      <w:divsChild>
        <w:div w:id="1118988341">
          <w:marLeft w:val="0"/>
          <w:marRight w:val="0"/>
          <w:marTop w:val="300"/>
          <w:marBottom w:val="450"/>
          <w:divBdr>
            <w:top w:val="none" w:sz="0" w:space="0" w:color="auto"/>
            <w:left w:val="none" w:sz="0" w:space="0" w:color="auto"/>
            <w:bottom w:val="none" w:sz="0" w:space="0" w:color="auto"/>
            <w:right w:val="none" w:sz="0" w:space="0" w:color="auto"/>
          </w:divBdr>
        </w:div>
      </w:divsChild>
    </w:div>
    <w:div w:id="211618863">
      <w:bodyDiv w:val="1"/>
      <w:marLeft w:val="0"/>
      <w:marRight w:val="0"/>
      <w:marTop w:val="0"/>
      <w:marBottom w:val="0"/>
      <w:divBdr>
        <w:top w:val="none" w:sz="0" w:space="0" w:color="auto"/>
        <w:left w:val="none" w:sz="0" w:space="0" w:color="auto"/>
        <w:bottom w:val="none" w:sz="0" w:space="0" w:color="auto"/>
        <w:right w:val="none" w:sz="0" w:space="0" w:color="auto"/>
      </w:divBdr>
    </w:div>
    <w:div w:id="11194959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office@kcsp.org.uk" TargetMode="External"/><Relationship Id="rId18" Type="http://schemas.openxmlformats.org/officeDocument/2006/relationships/hyperlink" Target="mailto:safeguarding@kcsp.org.uk" TargetMode="External"/><Relationship Id="rId26" Type="http://schemas.openxmlformats.org/officeDocument/2006/relationships/hyperlink" Target="https://www.naric.org.uk/" TargetMode="External"/><Relationship Id="rId3" Type="http://schemas.openxmlformats.org/officeDocument/2006/relationships/customXml" Target="../customXml/item3.xml"/><Relationship Id="rId21" Type="http://schemas.openxmlformats.org/officeDocument/2006/relationships/hyperlink" Target="http://www.naric.org.uk/naric/" TargetMode="External"/><Relationship Id="rId7" Type="http://schemas.openxmlformats.org/officeDocument/2006/relationships/settings" Target="settings.xml"/><Relationship Id="rId12" Type="http://schemas.openxmlformats.org/officeDocument/2006/relationships/hyperlink" Target="mailto:servicepoint@cpoms.co.uk" TargetMode="External"/><Relationship Id="rId17" Type="http://schemas.openxmlformats.org/officeDocument/2006/relationships/hyperlink" Target="https://www.gov.uk/dbs-update-service" TargetMode="External"/><Relationship Id="rId25" Type="http://schemas.openxmlformats.org/officeDocument/2006/relationships/hyperlink" Target="https://www.gov.uk/government/publications/criminal-records-checks-for-overseas-applicant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disqualification-under-the-childcare-act-2006" TargetMode="External"/><Relationship Id="rId20" Type="http://schemas.openxmlformats.org/officeDocument/2006/relationships/hyperlink" Target="http://www.gov.uk/disclosure-barring-service-check/documents-the-applicant-must-provide" TargetMode="External"/><Relationship Id="rId29" Type="http://schemas.openxmlformats.org/officeDocument/2006/relationships/hyperlink" Target="mailto:hball@kcsp.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teacherservices.education.gov.uk/"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choolleaders.thekeysupport.com/administration-and-management/record-keeping/retention-records/gdpr-retaining-and-disposing-records/?marker=content-body" TargetMode="External"/><Relationship Id="rId23" Type="http://schemas.openxmlformats.org/officeDocument/2006/relationships/hyperlink" Target="https://teacherservices.education.gov.uk/" TargetMode="External"/><Relationship Id="rId28" Type="http://schemas.openxmlformats.org/officeDocument/2006/relationships/hyperlink" Target="mailto:servicepoint@cpoms.co.uk" TargetMode="External"/><Relationship Id="rId10" Type="http://schemas.openxmlformats.org/officeDocument/2006/relationships/endnotes" Target="endnotes.xml"/><Relationship Id="rId19" Type="http://schemas.openxmlformats.org/officeDocument/2006/relationships/hyperlink" Target="mailto:disqualification@ofsted.gov.uk"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8/794/contents/made" TargetMode="External"/><Relationship Id="rId22" Type="http://schemas.openxmlformats.org/officeDocument/2006/relationships/hyperlink" Target="https://teacherservices.education.gov.uk/" TargetMode="External"/><Relationship Id="rId27" Type="http://schemas.openxmlformats.org/officeDocument/2006/relationships/hyperlink" Target="http://www.gov.uk/check-job-applicant-right-to-work" TargetMode="External"/><Relationship Id="rId30" Type="http://schemas.openxmlformats.org/officeDocument/2006/relationships/hyperlink" Target="mailto:servicepoint@cpoms.co.uk"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6" ma:contentTypeDescription="Create a new document." ma:contentTypeScope="" ma:versionID="7fd58b2bb6bb98d2bf986c12af93b650">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e1f59978f92e8cef8674c2f5456d1bdc"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A67F59-BFCD-407E-AEB9-30DE53AF1085}">
  <ds:schemaRefs>
    <ds:schemaRef ds:uri="http://schemas.openxmlformats.org/officeDocument/2006/bibliography"/>
  </ds:schemaRefs>
</ds:datastoreItem>
</file>

<file path=customXml/itemProps2.xml><?xml version="1.0" encoding="utf-8"?>
<ds:datastoreItem xmlns:ds="http://schemas.openxmlformats.org/officeDocument/2006/customXml" ds:itemID="{D67AC5BD-6431-4270-8C76-3CBAB5FD59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B5C7F2-EC02-4134-9332-66C831E3C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724216-B455-417A-8FA8-F2471AF211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7454</Words>
  <Characters>42493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Roberts</dc:creator>
  <cp:keywords/>
  <dc:description/>
  <cp:lastModifiedBy>Rachel Bushell</cp:lastModifiedBy>
  <cp:revision>2</cp:revision>
  <dcterms:created xsi:type="dcterms:W3CDTF">2022-03-03T16:17:00Z</dcterms:created>
  <dcterms:modified xsi:type="dcterms:W3CDTF">2022-03-03T16:17:00Z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2020-12-16T00:00:00Z</vt:filetime>
  </property>
  <property fmtid="{D5CDD505-2E9C-101B-9397-08002B2CF9AE}" pid="3" name="Creator">
    <vt:lpwstr>Microsoft® Word 2019</vt:lpwstr>
  </property>
  <property fmtid="{D5CDD505-2E9C-101B-9397-08002B2CF9AE}" pid="4" name="LastSaved">
    <vt:filetime>2021-10-06T00:00:00Z</vt:filetime>
  </property>
  <property fmtid="{D5CDD505-2E9C-101B-9397-08002B2CF9AE}" pid="5" name="ContentTypeId">
    <vt:lpwstr>0x010100E078CAD3661B3E48938EC9FA60425569</vt:lpwstr>
  </property>
</Properties>
</file>